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05E309" w14:textId="77777777" w:rsidR="0088498E" w:rsidRPr="00FD7893" w:rsidRDefault="0088498E" w:rsidP="003542FA">
      <w:pPr>
        <w:pStyle w:val="af0"/>
        <w:widowControl w:val="0"/>
        <w:spacing w:after="0"/>
        <w:ind w:firstLine="0"/>
      </w:pPr>
    </w:p>
    <w:p w14:paraId="50E3C5FB" w14:textId="77777777" w:rsidR="005259E4" w:rsidRPr="00794E72" w:rsidRDefault="005259E4" w:rsidP="00714A62">
      <w:pPr>
        <w:pStyle w:val="af2"/>
        <w:widowControl w:val="0"/>
        <w:rPr>
          <w:sz w:val="24"/>
          <w:szCs w:val="24"/>
        </w:rPr>
      </w:pPr>
      <w:r w:rsidRPr="00794E72">
        <w:rPr>
          <w:sz w:val="24"/>
          <w:szCs w:val="24"/>
        </w:rPr>
        <w:t>ДОГОВОР</w:t>
      </w:r>
      <w:r w:rsidR="00333B20" w:rsidRPr="00794E72">
        <w:rPr>
          <w:sz w:val="24"/>
          <w:szCs w:val="24"/>
        </w:rPr>
        <w:t xml:space="preserve"> ПОДРЯДА</w:t>
      </w:r>
      <w:r w:rsidR="00522393" w:rsidRPr="00794E72">
        <w:rPr>
          <w:sz w:val="24"/>
          <w:szCs w:val="24"/>
        </w:rPr>
        <w:t xml:space="preserve"> №</w:t>
      </w:r>
      <w:r w:rsidR="002D2B7D" w:rsidRPr="00794E72">
        <w:rPr>
          <w:sz w:val="24"/>
          <w:szCs w:val="24"/>
        </w:rPr>
        <w:t xml:space="preserve"> </w:t>
      </w:r>
      <w:r w:rsidR="00522393" w:rsidRPr="00794E72">
        <w:rPr>
          <w:sz w:val="24"/>
          <w:szCs w:val="24"/>
        </w:rPr>
        <w:t>_________</w:t>
      </w:r>
    </w:p>
    <w:p w14:paraId="4D2F15BC" w14:textId="77777777" w:rsidR="005259E4" w:rsidRPr="00794E72" w:rsidRDefault="005259E4" w:rsidP="00714A62">
      <w:pPr>
        <w:widowControl w:val="0"/>
        <w:ind w:firstLine="0"/>
        <w:rPr>
          <w:sz w:val="24"/>
          <w:szCs w:val="24"/>
        </w:rPr>
      </w:pPr>
    </w:p>
    <w:p w14:paraId="2261A830" w14:textId="77777777" w:rsidR="005259E4" w:rsidRPr="00794E72" w:rsidRDefault="005259E4" w:rsidP="00714A62">
      <w:pPr>
        <w:widowControl w:val="0"/>
        <w:ind w:firstLine="0"/>
        <w:rPr>
          <w:sz w:val="24"/>
          <w:szCs w:val="24"/>
        </w:rPr>
      </w:pPr>
      <w:r w:rsidRPr="00794E72">
        <w:rPr>
          <w:sz w:val="24"/>
          <w:szCs w:val="24"/>
        </w:rPr>
        <w:t xml:space="preserve">г. ________               </w:t>
      </w:r>
      <w:r w:rsidRPr="00794E72">
        <w:rPr>
          <w:sz w:val="24"/>
          <w:szCs w:val="24"/>
        </w:rPr>
        <w:tab/>
      </w:r>
      <w:r w:rsidRPr="00794E72">
        <w:rPr>
          <w:sz w:val="24"/>
          <w:szCs w:val="24"/>
        </w:rPr>
        <w:tab/>
        <w:t xml:space="preserve">      </w:t>
      </w:r>
      <w:r w:rsidRPr="00794E72">
        <w:rPr>
          <w:sz w:val="24"/>
          <w:szCs w:val="24"/>
        </w:rPr>
        <w:tab/>
      </w:r>
      <w:r w:rsidRPr="00794E72">
        <w:rPr>
          <w:sz w:val="24"/>
          <w:szCs w:val="24"/>
        </w:rPr>
        <w:tab/>
        <w:t xml:space="preserve">                                  </w:t>
      </w:r>
      <w:r w:rsidR="00977B8B">
        <w:rPr>
          <w:sz w:val="24"/>
          <w:szCs w:val="24"/>
        </w:rPr>
        <w:t xml:space="preserve">    </w:t>
      </w:r>
      <w:r w:rsidRPr="00794E72">
        <w:rPr>
          <w:sz w:val="24"/>
          <w:szCs w:val="24"/>
        </w:rPr>
        <w:t xml:space="preserve"> </w:t>
      </w:r>
      <w:r w:rsidR="0088498E" w:rsidRPr="00794E72">
        <w:rPr>
          <w:sz w:val="24"/>
          <w:szCs w:val="24"/>
        </w:rPr>
        <w:t xml:space="preserve">     </w:t>
      </w:r>
      <w:r w:rsidRPr="00794E72">
        <w:rPr>
          <w:sz w:val="24"/>
          <w:szCs w:val="24"/>
        </w:rPr>
        <w:t>«___» _________ 20</w:t>
      </w:r>
      <w:r w:rsidR="003542FA">
        <w:rPr>
          <w:sz w:val="24"/>
          <w:szCs w:val="24"/>
        </w:rPr>
        <w:t>25</w:t>
      </w:r>
      <w:r w:rsidR="00220909" w:rsidRPr="00794E72">
        <w:rPr>
          <w:sz w:val="24"/>
          <w:szCs w:val="24"/>
        </w:rPr>
        <w:t xml:space="preserve"> </w:t>
      </w:r>
      <w:r w:rsidRPr="00794E72">
        <w:rPr>
          <w:sz w:val="24"/>
          <w:szCs w:val="24"/>
        </w:rPr>
        <w:t>г.</w:t>
      </w:r>
    </w:p>
    <w:p w14:paraId="177DF994" w14:textId="77777777" w:rsidR="005259E4" w:rsidRPr="001D2F8C" w:rsidRDefault="005259E4" w:rsidP="0089240F">
      <w:pPr>
        <w:widowControl w:val="0"/>
        <w:suppressAutoHyphens w:val="0"/>
        <w:ind w:firstLine="851"/>
        <w:rPr>
          <w:rFonts w:cs="Times New Roman"/>
          <w:sz w:val="24"/>
          <w:szCs w:val="24"/>
        </w:rPr>
      </w:pPr>
    </w:p>
    <w:p w14:paraId="56DC68D3" w14:textId="77777777" w:rsidR="000130B6" w:rsidRPr="00802DA9" w:rsidRDefault="003542FA" w:rsidP="0089240F">
      <w:pPr>
        <w:widowControl w:val="0"/>
        <w:suppressAutoHyphens w:val="0"/>
        <w:ind w:firstLine="851"/>
        <w:rPr>
          <w:rFonts w:cs="Times New Roman"/>
          <w:sz w:val="24"/>
          <w:szCs w:val="24"/>
        </w:rPr>
      </w:pPr>
      <w:r>
        <w:rPr>
          <w:rFonts w:cs="Times New Roman"/>
          <w:b/>
          <w:sz w:val="24"/>
          <w:szCs w:val="24"/>
        </w:rPr>
        <w:t>А</w:t>
      </w:r>
      <w:r w:rsidR="005259E4" w:rsidRPr="00E1791E">
        <w:rPr>
          <w:rFonts w:cs="Times New Roman"/>
          <w:b/>
          <w:sz w:val="24"/>
          <w:szCs w:val="24"/>
        </w:rPr>
        <w:t>кционерное общество «</w:t>
      </w:r>
      <w:r>
        <w:rPr>
          <w:rFonts w:cs="Times New Roman"/>
          <w:b/>
          <w:sz w:val="24"/>
          <w:szCs w:val="24"/>
        </w:rPr>
        <w:t xml:space="preserve">Норильско-Таймырская </w:t>
      </w:r>
      <w:r w:rsidR="00766047">
        <w:rPr>
          <w:rFonts w:cs="Times New Roman"/>
          <w:b/>
          <w:sz w:val="24"/>
          <w:szCs w:val="24"/>
        </w:rPr>
        <w:t>э</w:t>
      </w:r>
      <w:r>
        <w:rPr>
          <w:rFonts w:cs="Times New Roman"/>
          <w:b/>
          <w:sz w:val="24"/>
          <w:szCs w:val="24"/>
        </w:rPr>
        <w:t>нергетическая компания</w:t>
      </w:r>
      <w:r w:rsidR="005259E4" w:rsidRPr="00E1791E">
        <w:rPr>
          <w:rFonts w:cs="Times New Roman"/>
          <w:b/>
          <w:sz w:val="24"/>
          <w:szCs w:val="24"/>
        </w:rPr>
        <w:t>»</w:t>
      </w:r>
      <w:r w:rsidR="005259E4" w:rsidRPr="002013EA">
        <w:rPr>
          <w:rFonts w:cs="Times New Roman"/>
          <w:bCs/>
          <w:sz w:val="24"/>
          <w:szCs w:val="24"/>
        </w:rPr>
        <w:t xml:space="preserve"> </w:t>
      </w:r>
      <w:r>
        <w:rPr>
          <w:rFonts w:cs="Times New Roman"/>
          <w:b/>
          <w:bCs/>
          <w:sz w:val="24"/>
          <w:szCs w:val="24"/>
        </w:rPr>
        <w:t>(далее – АО «НТЭК»)</w:t>
      </w:r>
      <w:r w:rsidR="00A01CF7" w:rsidRPr="002013EA">
        <w:rPr>
          <w:rFonts w:cs="Times New Roman"/>
          <w:bCs/>
          <w:sz w:val="24"/>
          <w:szCs w:val="24"/>
        </w:rPr>
        <w:t xml:space="preserve">, </w:t>
      </w:r>
      <w:r w:rsidR="005259E4" w:rsidRPr="002013EA">
        <w:rPr>
          <w:rFonts w:cs="Times New Roman"/>
          <w:sz w:val="24"/>
          <w:szCs w:val="24"/>
        </w:rPr>
        <w:t xml:space="preserve">именуемое в дальнейшем </w:t>
      </w:r>
      <w:r w:rsidR="005259E4" w:rsidRPr="002013EA">
        <w:rPr>
          <w:rFonts w:cs="Times New Roman"/>
          <w:b/>
          <w:sz w:val="24"/>
          <w:szCs w:val="24"/>
        </w:rPr>
        <w:t>«Заказчик»</w:t>
      </w:r>
      <w:r w:rsidR="005259E4" w:rsidRPr="00583890">
        <w:rPr>
          <w:rFonts w:cs="Times New Roman"/>
          <w:sz w:val="24"/>
          <w:szCs w:val="24"/>
        </w:rPr>
        <w:t xml:space="preserve">, в лице </w:t>
      </w:r>
      <w:r>
        <w:rPr>
          <w:rFonts w:cs="Times New Roman"/>
          <w:sz w:val="24"/>
          <w:szCs w:val="24"/>
        </w:rPr>
        <w:t>генерального директора Липина Сергея Валерьевича</w:t>
      </w:r>
      <w:r w:rsidR="005259E4" w:rsidRPr="003366E9">
        <w:rPr>
          <w:rFonts w:cs="Times New Roman"/>
          <w:sz w:val="24"/>
          <w:szCs w:val="24"/>
        </w:rPr>
        <w:t xml:space="preserve">, действующего на основании </w:t>
      </w:r>
      <w:r>
        <w:rPr>
          <w:rFonts w:cs="Times New Roman"/>
          <w:sz w:val="24"/>
          <w:szCs w:val="24"/>
        </w:rPr>
        <w:t>Устава</w:t>
      </w:r>
      <w:r w:rsidR="000130B6" w:rsidRPr="003366E9">
        <w:rPr>
          <w:rFonts w:cs="Times New Roman"/>
          <w:sz w:val="24"/>
          <w:szCs w:val="24"/>
        </w:rPr>
        <w:t>, с одной стороны,</w:t>
      </w:r>
      <w:r w:rsidR="005D26F3" w:rsidRPr="00802DA9">
        <w:rPr>
          <w:rFonts w:cs="Times New Roman"/>
          <w:sz w:val="24"/>
          <w:szCs w:val="24"/>
        </w:rPr>
        <w:t xml:space="preserve"> и</w:t>
      </w:r>
    </w:p>
    <w:p w14:paraId="60AE3A1F" w14:textId="77777777" w:rsidR="000130B6" w:rsidRPr="00E1791E" w:rsidRDefault="005259E4" w:rsidP="0089240F">
      <w:pPr>
        <w:widowControl w:val="0"/>
        <w:suppressAutoHyphens w:val="0"/>
        <w:ind w:firstLine="851"/>
        <w:rPr>
          <w:rFonts w:cs="Times New Roman"/>
          <w:sz w:val="24"/>
          <w:szCs w:val="24"/>
        </w:rPr>
      </w:pPr>
      <w:r w:rsidRPr="008365EF">
        <w:rPr>
          <w:rFonts w:cs="Times New Roman"/>
          <w:sz w:val="24"/>
          <w:szCs w:val="24"/>
        </w:rPr>
        <w:t xml:space="preserve">_____________________ </w:t>
      </w:r>
      <w:r w:rsidRPr="008365EF">
        <w:rPr>
          <w:rFonts w:cs="Times New Roman"/>
          <w:i/>
          <w:sz w:val="24"/>
          <w:szCs w:val="24"/>
        </w:rPr>
        <w:t>(указать полное наименование юридического лица)</w:t>
      </w:r>
      <w:r w:rsidRPr="008365EF">
        <w:rPr>
          <w:rFonts w:cs="Times New Roman"/>
          <w:sz w:val="24"/>
          <w:szCs w:val="24"/>
        </w:rPr>
        <w:t xml:space="preserve">, именуемое в дальнейшем </w:t>
      </w:r>
      <w:r w:rsidRPr="008365EF">
        <w:rPr>
          <w:rFonts w:cs="Times New Roman"/>
          <w:b/>
          <w:sz w:val="24"/>
          <w:szCs w:val="24"/>
        </w:rPr>
        <w:t>«Подрядчик»</w:t>
      </w:r>
      <w:r w:rsidRPr="008365EF">
        <w:rPr>
          <w:rFonts w:cs="Times New Roman"/>
          <w:bCs/>
          <w:sz w:val="24"/>
          <w:szCs w:val="24"/>
        </w:rPr>
        <w:t>,</w:t>
      </w:r>
      <w:r w:rsidRPr="008365EF">
        <w:rPr>
          <w:rFonts w:cs="Times New Roman"/>
          <w:sz w:val="24"/>
          <w:szCs w:val="24"/>
        </w:rPr>
        <w:t xml:space="preserve"> в лице ______________________ </w:t>
      </w:r>
      <w:r w:rsidRPr="008365EF">
        <w:rPr>
          <w:rFonts w:cs="Times New Roman"/>
          <w:i/>
          <w:sz w:val="24"/>
          <w:szCs w:val="24"/>
        </w:rPr>
        <w:t>(указать должность подписанта) _____________________ (ФИО подписанта)</w:t>
      </w:r>
      <w:r w:rsidRPr="008365EF">
        <w:rPr>
          <w:rFonts w:cs="Times New Roman"/>
          <w:sz w:val="24"/>
          <w:szCs w:val="24"/>
        </w:rPr>
        <w:t xml:space="preserve">, действующего на основании _________________________ </w:t>
      </w:r>
      <w:r w:rsidRPr="008365EF">
        <w:rPr>
          <w:rFonts w:cs="Times New Roman"/>
          <w:i/>
          <w:sz w:val="24"/>
          <w:szCs w:val="24"/>
        </w:rPr>
        <w:t>(указать документ, подтверждающий право подписи)</w:t>
      </w:r>
      <w:r w:rsidR="000130B6" w:rsidRPr="00E1791E">
        <w:rPr>
          <w:rFonts w:cs="Times New Roman"/>
          <w:sz w:val="24"/>
          <w:szCs w:val="24"/>
        </w:rPr>
        <w:t>, с другой стороны,</w:t>
      </w:r>
    </w:p>
    <w:p w14:paraId="16F89E71" w14:textId="77777777" w:rsidR="000130B6" w:rsidRPr="002013EA" w:rsidRDefault="005259E4" w:rsidP="0089240F">
      <w:pPr>
        <w:widowControl w:val="0"/>
        <w:suppressAutoHyphens w:val="0"/>
        <w:ind w:firstLine="851"/>
        <w:rPr>
          <w:rFonts w:cs="Times New Roman"/>
          <w:sz w:val="24"/>
          <w:szCs w:val="24"/>
        </w:rPr>
      </w:pPr>
      <w:r w:rsidRPr="002013EA">
        <w:rPr>
          <w:rFonts w:cs="Times New Roman"/>
          <w:sz w:val="24"/>
          <w:szCs w:val="24"/>
        </w:rPr>
        <w:t xml:space="preserve">именуемые в дальнейшем </w:t>
      </w:r>
      <w:r w:rsidR="000130B6" w:rsidRPr="002013EA">
        <w:rPr>
          <w:rFonts w:cs="Times New Roman"/>
          <w:sz w:val="24"/>
          <w:szCs w:val="24"/>
        </w:rPr>
        <w:t>«</w:t>
      </w:r>
      <w:r w:rsidRPr="002013EA">
        <w:rPr>
          <w:rFonts w:cs="Times New Roman"/>
          <w:sz w:val="24"/>
          <w:szCs w:val="24"/>
        </w:rPr>
        <w:t>Стороны</w:t>
      </w:r>
      <w:r w:rsidR="000130B6" w:rsidRPr="002013EA">
        <w:rPr>
          <w:rFonts w:cs="Times New Roman"/>
          <w:sz w:val="24"/>
          <w:szCs w:val="24"/>
        </w:rPr>
        <w:t>»,</w:t>
      </w:r>
    </w:p>
    <w:p w14:paraId="5AE30D19" w14:textId="77777777" w:rsidR="000130B6" w:rsidRPr="00BE0327" w:rsidRDefault="005259E4" w:rsidP="0089240F">
      <w:pPr>
        <w:widowControl w:val="0"/>
        <w:suppressAutoHyphens w:val="0"/>
        <w:ind w:firstLine="851"/>
        <w:rPr>
          <w:rFonts w:cs="Times New Roman"/>
          <w:sz w:val="24"/>
          <w:szCs w:val="24"/>
        </w:rPr>
      </w:pPr>
      <w:r w:rsidRPr="00BE0327">
        <w:rPr>
          <w:rFonts w:cs="Times New Roman"/>
          <w:sz w:val="24"/>
          <w:szCs w:val="24"/>
        </w:rPr>
        <w:t>на основании Протокола ____________________ (указать наименование протокола на основании которого подрядная организация выбрана в качестве Подрядчика) № _________ от __.__.20</w:t>
      </w:r>
      <w:r w:rsidR="000130B6" w:rsidRPr="00BE0327">
        <w:rPr>
          <w:rFonts w:cs="Times New Roman"/>
          <w:sz w:val="24"/>
          <w:szCs w:val="24"/>
        </w:rPr>
        <w:t>_</w:t>
      </w:r>
      <w:r w:rsidRPr="00BE0327">
        <w:rPr>
          <w:rFonts w:cs="Times New Roman"/>
          <w:sz w:val="24"/>
          <w:szCs w:val="24"/>
        </w:rPr>
        <w:t>_ (ук</w:t>
      </w:r>
      <w:r w:rsidR="004B323F" w:rsidRPr="00BE0327">
        <w:rPr>
          <w:rFonts w:cs="Times New Roman"/>
          <w:sz w:val="24"/>
          <w:szCs w:val="24"/>
        </w:rPr>
        <w:t>азать номер и дату протокола)</w:t>
      </w:r>
      <w:r w:rsidR="000130B6" w:rsidRPr="00BE0327">
        <w:rPr>
          <w:rFonts w:cs="Times New Roman"/>
          <w:sz w:val="24"/>
          <w:szCs w:val="24"/>
        </w:rPr>
        <w:t>,</w:t>
      </w:r>
    </w:p>
    <w:p w14:paraId="537A4CD3" w14:textId="77777777" w:rsidR="005259E4" w:rsidRPr="002013EA" w:rsidRDefault="005259E4" w:rsidP="0089240F">
      <w:pPr>
        <w:widowControl w:val="0"/>
        <w:suppressAutoHyphens w:val="0"/>
        <w:ind w:firstLine="851"/>
        <w:rPr>
          <w:rFonts w:cs="Times New Roman"/>
          <w:sz w:val="24"/>
          <w:szCs w:val="24"/>
        </w:rPr>
      </w:pPr>
      <w:r w:rsidRPr="002013EA">
        <w:rPr>
          <w:rFonts w:cs="Times New Roman"/>
          <w:sz w:val="24"/>
          <w:szCs w:val="24"/>
        </w:rPr>
        <w:t>заключили настоящий договор (далее по те</w:t>
      </w:r>
      <w:r w:rsidR="005D26F3" w:rsidRPr="002013EA">
        <w:rPr>
          <w:rFonts w:cs="Times New Roman"/>
          <w:sz w:val="24"/>
          <w:szCs w:val="24"/>
        </w:rPr>
        <w:t>ксту – Договор) о нижеследующем.</w:t>
      </w:r>
    </w:p>
    <w:p w14:paraId="15E22534" w14:textId="77777777" w:rsidR="00500A40" w:rsidRPr="00583890" w:rsidRDefault="00500A40" w:rsidP="008365EF">
      <w:pPr>
        <w:widowControl w:val="0"/>
        <w:suppressAutoHyphens w:val="0"/>
        <w:ind w:firstLine="851"/>
        <w:rPr>
          <w:rFonts w:cs="Times New Roman"/>
          <w:sz w:val="24"/>
          <w:szCs w:val="24"/>
        </w:rPr>
      </w:pPr>
    </w:p>
    <w:p w14:paraId="1FB9FA9C" w14:textId="77777777" w:rsidR="005259E4" w:rsidRDefault="005259E4" w:rsidP="00570D4C">
      <w:pPr>
        <w:pStyle w:val="1"/>
        <w:keepNext w:val="0"/>
        <w:widowControl w:val="0"/>
        <w:tabs>
          <w:tab w:val="clear" w:pos="6805"/>
          <w:tab w:val="num" w:pos="284"/>
        </w:tabs>
        <w:suppressAutoHyphens w:val="0"/>
        <w:spacing w:before="0" w:after="0"/>
        <w:ind w:left="0"/>
      </w:pPr>
      <w:r w:rsidRPr="001D2F8C">
        <w:t>Предмет Договора</w:t>
      </w:r>
    </w:p>
    <w:p w14:paraId="3CCFE76C" w14:textId="77777777" w:rsidR="00570D4C" w:rsidRPr="00570D4C" w:rsidRDefault="00570D4C" w:rsidP="00570D4C"/>
    <w:p w14:paraId="0EEDEF48" w14:textId="66F85843" w:rsidR="003542FA" w:rsidRPr="00C27D38" w:rsidRDefault="003542FA" w:rsidP="0007057A">
      <w:pPr>
        <w:pStyle w:val="1"/>
        <w:keepNext w:val="0"/>
        <w:widowControl w:val="0"/>
        <w:numPr>
          <w:ilvl w:val="1"/>
          <w:numId w:val="58"/>
        </w:numPr>
        <w:tabs>
          <w:tab w:val="left" w:pos="1134"/>
        </w:tabs>
        <w:suppressAutoHyphens w:val="0"/>
        <w:spacing w:before="0" w:after="0"/>
        <w:ind w:left="0" w:firstLine="709"/>
        <w:jc w:val="both"/>
        <w:rPr>
          <w:b w:val="0"/>
        </w:rPr>
      </w:pPr>
      <w:r w:rsidRPr="00780E41">
        <w:rPr>
          <w:b w:val="0"/>
        </w:rPr>
        <w:t xml:space="preserve">Подрядчик обязуется по заданию Заказчика выполнить работы по </w:t>
      </w:r>
      <w:r w:rsidRPr="00C27D38">
        <w:rPr>
          <w:b w:val="0"/>
        </w:rPr>
        <w:t xml:space="preserve">искусственному воспроизводству Сибирского осетра </w:t>
      </w:r>
      <w:r w:rsidR="00D81218" w:rsidRPr="00C27D38">
        <w:rPr>
          <w:b w:val="0"/>
        </w:rPr>
        <w:t xml:space="preserve">популяции реки </w:t>
      </w:r>
      <w:r w:rsidR="00B21130" w:rsidRPr="00C27D38">
        <w:rPr>
          <w:b w:val="0"/>
        </w:rPr>
        <w:t>Енисей (</w:t>
      </w:r>
      <w:r w:rsidR="003B2EEE" w:rsidRPr="00C27D38">
        <w:rPr>
          <w:b w:val="0"/>
        </w:rPr>
        <w:t>Енисейской</w:t>
      </w:r>
      <w:r w:rsidRPr="00C27D38">
        <w:rPr>
          <w:b w:val="0"/>
        </w:rPr>
        <w:t xml:space="preserve"> популяции</w:t>
      </w:r>
      <w:r w:rsidR="00B21130" w:rsidRPr="00C27D38">
        <w:rPr>
          <w:b w:val="0"/>
        </w:rPr>
        <w:t>)</w:t>
      </w:r>
      <w:r w:rsidR="00BC56CF" w:rsidRPr="00C27D38">
        <w:rPr>
          <w:b w:val="0"/>
        </w:rPr>
        <w:t xml:space="preserve"> (лат. </w:t>
      </w:r>
      <w:r w:rsidR="00BC56CF" w:rsidRPr="00C27D38">
        <w:rPr>
          <w:b w:val="0"/>
          <w:i/>
        </w:rPr>
        <w:t>Acipenser baerii</w:t>
      </w:r>
      <w:r w:rsidR="00BC56CF" w:rsidRPr="00C27D38">
        <w:rPr>
          <w:b w:val="0"/>
        </w:rPr>
        <w:t>)</w:t>
      </w:r>
      <w:r w:rsidR="00C90AF2" w:rsidRPr="00C27D38">
        <w:rPr>
          <w:b w:val="0"/>
        </w:rPr>
        <w:t xml:space="preserve"> (далее – Сибирский осетр)</w:t>
      </w:r>
      <w:r w:rsidR="0093453B">
        <w:rPr>
          <w:b w:val="0"/>
        </w:rPr>
        <w:t xml:space="preserve"> </w:t>
      </w:r>
      <w:r w:rsidRPr="00C27D38">
        <w:rPr>
          <w:b w:val="0"/>
        </w:rPr>
        <w:t xml:space="preserve">содержание, </w:t>
      </w:r>
      <w:r w:rsidR="00C52929" w:rsidRPr="00C27D38">
        <w:rPr>
          <w:b w:val="0"/>
        </w:rPr>
        <w:t xml:space="preserve">стоимость </w:t>
      </w:r>
      <w:r w:rsidRPr="00C27D38">
        <w:rPr>
          <w:b w:val="0"/>
        </w:rPr>
        <w:t>и сроки выполнения которых указаны в Приложении № 1</w:t>
      </w:r>
      <w:r w:rsidR="00DF2F76" w:rsidRPr="00C27D38">
        <w:rPr>
          <w:b w:val="0"/>
        </w:rPr>
        <w:t xml:space="preserve"> и Приложении № 2</w:t>
      </w:r>
      <w:r w:rsidRPr="00C27D38">
        <w:rPr>
          <w:b w:val="0"/>
        </w:rPr>
        <w:t xml:space="preserve"> к Договору (далее – работы), и сдать результат работ Заказчику, а Заказчик обязуется принять результат работ и оплатить их в соответствии с условиями Договора.</w:t>
      </w:r>
    </w:p>
    <w:p w14:paraId="590156DA" w14:textId="77777777" w:rsidR="00C27ACC" w:rsidRPr="0007057A" w:rsidRDefault="00C27ACC" w:rsidP="00780E41">
      <w:pPr>
        <w:rPr>
          <w:rFonts w:cs="Times New Roman"/>
          <w:sz w:val="24"/>
          <w:szCs w:val="24"/>
        </w:rPr>
      </w:pPr>
      <w:r w:rsidRPr="0007057A">
        <w:rPr>
          <w:rFonts w:cs="Times New Roman"/>
          <w:sz w:val="24"/>
          <w:szCs w:val="24"/>
        </w:rPr>
        <w:t>Выполнение работ по искусственному воспроизв</w:t>
      </w:r>
      <w:r w:rsidR="00752F40" w:rsidRPr="0007057A">
        <w:rPr>
          <w:rFonts w:cs="Times New Roman"/>
          <w:sz w:val="24"/>
          <w:szCs w:val="24"/>
        </w:rPr>
        <w:t xml:space="preserve">одству Сибирского осетр </w:t>
      </w:r>
      <w:r w:rsidRPr="0007057A">
        <w:rPr>
          <w:rFonts w:cs="Times New Roman"/>
          <w:sz w:val="24"/>
          <w:szCs w:val="24"/>
        </w:rPr>
        <w:t>включает в себя:</w:t>
      </w:r>
    </w:p>
    <w:p w14:paraId="236DBDCB" w14:textId="77777777" w:rsidR="00C27ACC" w:rsidRPr="0007057A" w:rsidRDefault="00C27ACC" w:rsidP="00780E41">
      <w:pPr>
        <w:rPr>
          <w:rFonts w:cs="Times New Roman"/>
          <w:sz w:val="24"/>
          <w:szCs w:val="24"/>
        </w:rPr>
      </w:pPr>
      <w:r w:rsidRPr="0007057A">
        <w:rPr>
          <w:rFonts w:cs="Times New Roman"/>
          <w:sz w:val="24"/>
          <w:szCs w:val="24"/>
        </w:rPr>
        <w:t>1) формирование, содержание и эксплуатацию ремонтно-маточного стада Сибирского осетра (далее – РМС) в целях сохранения водных биоресурсов (далее – Работ</w:t>
      </w:r>
      <w:r w:rsidR="00752F40" w:rsidRPr="0007057A">
        <w:rPr>
          <w:rFonts w:cs="Times New Roman"/>
          <w:sz w:val="24"/>
          <w:szCs w:val="24"/>
        </w:rPr>
        <w:t>а</w:t>
      </w:r>
      <w:r w:rsidRPr="0007057A">
        <w:rPr>
          <w:rFonts w:cs="Times New Roman"/>
          <w:sz w:val="24"/>
          <w:szCs w:val="24"/>
        </w:rPr>
        <w:t xml:space="preserve"> 1);</w:t>
      </w:r>
    </w:p>
    <w:p w14:paraId="4416CAFF" w14:textId="77777777" w:rsidR="00C27ACC" w:rsidRPr="0007057A" w:rsidRDefault="00C27ACC" w:rsidP="0007057A">
      <w:r w:rsidRPr="0007057A">
        <w:rPr>
          <w:rFonts w:cs="Times New Roman"/>
          <w:sz w:val="24"/>
          <w:szCs w:val="24"/>
        </w:rPr>
        <w:t xml:space="preserve">2) выращивание молоди Сибирского осетра средней штучной навеской не менее 1 грамма жизненной стадии сеголеток возраст 0+ и </w:t>
      </w:r>
      <w:r w:rsidR="00752F40" w:rsidRPr="0007057A">
        <w:rPr>
          <w:rFonts w:cs="Times New Roman"/>
          <w:sz w:val="24"/>
          <w:szCs w:val="24"/>
        </w:rPr>
        <w:t>ее</w:t>
      </w:r>
      <w:r w:rsidRPr="0007057A">
        <w:rPr>
          <w:rFonts w:cs="Times New Roman"/>
          <w:sz w:val="24"/>
          <w:szCs w:val="24"/>
        </w:rPr>
        <w:t xml:space="preserve"> последующий выпуск в реку Енисей Красноярского края</w:t>
      </w:r>
      <w:r w:rsidR="00752F40" w:rsidRPr="0007057A">
        <w:rPr>
          <w:rFonts w:cs="Times New Roman"/>
          <w:sz w:val="24"/>
          <w:szCs w:val="24"/>
        </w:rPr>
        <w:t>, включая доставку до места выпуска (далее – Работ</w:t>
      </w:r>
      <w:r w:rsidR="00321A5D" w:rsidRPr="0007057A">
        <w:rPr>
          <w:rFonts w:cs="Times New Roman"/>
          <w:sz w:val="24"/>
          <w:szCs w:val="24"/>
        </w:rPr>
        <w:t>а</w:t>
      </w:r>
      <w:r w:rsidR="00752F40" w:rsidRPr="0007057A">
        <w:rPr>
          <w:rFonts w:cs="Times New Roman"/>
          <w:sz w:val="24"/>
          <w:szCs w:val="24"/>
        </w:rPr>
        <w:t xml:space="preserve"> 2) (далее совместно именуемые </w:t>
      </w:r>
      <w:r w:rsidR="005076EF" w:rsidRPr="0007057A">
        <w:rPr>
          <w:rFonts w:cs="Times New Roman"/>
          <w:sz w:val="24"/>
          <w:szCs w:val="24"/>
        </w:rPr>
        <w:t xml:space="preserve">– </w:t>
      </w:r>
      <w:r w:rsidR="00EF46A9" w:rsidRPr="0007057A">
        <w:rPr>
          <w:rFonts w:cs="Times New Roman"/>
          <w:sz w:val="24"/>
          <w:szCs w:val="24"/>
        </w:rPr>
        <w:t>р</w:t>
      </w:r>
      <w:r w:rsidR="00752F40" w:rsidRPr="0007057A">
        <w:rPr>
          <w:rFonts w:cs="Times New Roman"/>
          <w:sz w:val="24"/>
          <w:szCs w:val="24"/>
        </w:rPr>
        <w:t>аботы</w:t>
      </w:r>
      <w:r w:rsidR="005076EF" w:rsidRPr="0007057A">
        <w:rPr>
          <w:rFonts w:cs="Times New Roman"/>
          <w:sz w:val="24"/>
          <w:szCs w:val="24"/>
        </w:rPr>
        <w:t>)</w:t>
      </w:r>
      <w:r w:rsidRPr="0007057A">
        <w:rPr>
          <w:rFonts w:cs="Times New Roman"/>
          <w:sz w:val="24"/>
          <w:szCs w:val="24"/>
        </w:rPr>
        <w:t>.</w:t>
      </w:r>
    </w:p>
    <w:p w14:paraId="39765F98" w14:textId="605EEF95" w:rsidR="00643F78" w:rsidRPr="00C27D38" w:rsidRDefault="009423BB" w:rsidP="0007057A">
      <w:pPr>
        <w:pStyle w:val="1"/>
        <w:keepNext w:val="0"/>
        <w:widowControl w:val="0"/>
        <w:numPr>
          <w:ilvl w:val="1"/>
          <w:numId w:val="58"/>
        </w:numPr>
        <w:tabs>
          <w:tab w:val="left" w:pos="1134"/>
        </w:tabs>
        <w:suppressAutoHyphens w:val="0"/>
        <w:spacing w:before="0" w:after="0"/>
        <w:ind w:left="0" w:firstLine="709"/>
        <w:jc w:val="both"/>
        <w:rPr>
          <w:b w:val="0"/>
        </w:rPr>
      </w:pPr>
      <w:bookmarkStart w:id="0" w:name="_Ref488762304"/>
      <w:r w:rsidRPr="00C27D38">
        <w:rPr>
          <w:b w:val="0"/>
        </w:rPr>
        <w:t xml:space="preserve">Общий срок </w:t>
      </w:r>
      <w:r w:rsidR="00236EF7" w:rsidRPr="00C27D38">
        <w:rPr>
          <w:b w:val="0"/>
        </w:rPr>
        <w:t xml:space="preserve">выполнения работ: с </w:t>
      </w:r>
      <w:r w:rsidR="003039C2" w:rsidRPr="00C27D38">
        <w:rPr>
          <w:b w:val="0"/>
        </w:rPr>
        <w:t xml:space="preserve">даты заключения договора </w:t>
      </w:r>
      <w:r w:rsidR="00236EF7" w:rsidRPr="00C27D38">
        <w:rPr>
          <w:b w:val="0"/>
        </w:rPr>
        <w:t xml:space="preserve">по </w:t>
      </w:r>
      <w:r w:rsidR="003039C2" w:rsidRPr="00C27D38">
        <w:rPr>
          <w:b w:val="0"/>
        </w:rPr>
        <w:t>30 сентября</w:t>
      </w:r>
      <w:r w:rsidR="0058145F" w:rsidRPr="00C27D38">
        <w:rPr>
          <w:b w:val="0"/>
        </w:rPr>
        <w:t xml:space="preserve"> </w:t>
      </w:r>
      <w:r w:rsidR="00236EF7" w:rsidRPr="00C27D38">
        <w:rPr>
          <w:b w:val="0"/>
        </w:rPr>
        <w:t>20</w:t>
      </w:r>
      <w:bookmarkEnd w:id="0"/>
      <w:r w:rsidR="003039C2" w:rsidRPr="00C27D38">
        <w:rPr>
          <w:b w:val="0"/>
        </w:rPr>
        <w:t>34 года</w:t>
      </w:r>
      <w:r w:rsidR="003542FA" w:rsidRPr="00C27D38">
        <w:rPr>
          <w:b w:val="0"/>
        </w:rPr>
        <w:t>.</w:t>
      </w:r>
    </w:p>
    <w:p w14:paraId="0D3E2496" w14:textId="39E050BE" w:rsidR="00082BFB" w:rsidRPr="00C27D38" w:rsidRDefault="001F46CD" w:rsidP="0007057A">
      <w:pPr>
        <w:pStyle w:val="afe"/>
        <w:widowControl w:val="0"/>
        <w:numPr>
          <w:ilvl w:val="1"/>
          <w:numId w:val="58"/>
        </w:numPr>
        <w:tabs>
          <w:tab w:val="left" w:pos="1134"/>
        </w:tabs>
        <w:suppressAutoHyphens w:val="0"/>
        <w:ind w:left="0" w:firstLine="709"/>
        <w:rPr>
          <w:rFonts w:cs="Times New Roman"/>
          <w:bCs/>
          <w:sz w:val="24"/>
          <w:szCs w:val="24"/>
        </w:rPr>
      </w:pPr>
      <w:r w:rsidRPr="00C27D38">
        <w:rPr>
          <w:rFonts w:cs="Times New Roman"/>
          <w:bCs/>
          <w:sz w:val="24"/>
          <w:szCs w:val="24"/>
        </w:rPr>
        <w:t>Этапы</w:t>
      </w:r>
      <w:r w:rsidR="00F30A3D" w:rsidRPr="00C27D38">
        <w:rPr>
          <w:rFonts w:cs="Times New Roman"/>
          <w:bCs/>
          <w:i/>
          <w:sz w:val="24"/>
          <w:szCs w:val="24"/>
        </w:rPr>
        <w:t xml:space="preserve"> </w:t>
      </w:r>
      <w:r w:rsidR="009423BB" w:rsidRPr="0007057A">
        <w:rPr>
          <w:rFonts w:cs="Times New Roman"/>
          <w:bCs/>
          <w:sz w:val="24"/>
          <w:szCs w:val="24"/>
        </w:rPr>
        <w:t>и сроки</w:t>
      </w:r>
      <w:r w:rsidR="009423BB" w:rsidRPr="00C27D38">
        <w:rPr>
          <w:rFonts w:cs="Times New Roman"/>
          <w:bCs/>
          <w:i/>
          <w:sz w:val="24"/>
          <w:szCs w:val="24"/>
        </w:rPr>
        <w:t xml:space="preserve"> </w:t>
      </w:r>
      <w:r w:rsidR="00F30A3D" w:rsidRPr="00C27D38">
        <w:rPr>
          <w:rFonts w:cs="Times New Roman"/>
          <w:bCs/>
          <w:sz w:val="24"/>
          <w:szCs w:val="24"/>
        </w:rPr>
        <w:t xml:space="preserve">выполнения </w:t>
      </w:r>
      <w:r w:rsidR="009423BB" w:rsidRPr="00C27D38">
        <w:rPr>
          <w:rFonts w:cs="Times New Roman"/>
          <w:bCs/>
          <w:sz w:val="24"/>
          <w:szCs w:val="24"/>
        </w:rPr>
        <w:t xml:space="preserve">Работы 1 и Работы 2, в том числе промежуточные, </w:t>
      </w:r>
      <w:r w:rsidR="00F30A3D" w:rsidRPr="00C27D38">
        <w:rPr>
          <w:rFonts w:cs="Times New Roman"/>
          <w:bCs/>
          <w:sz w:val="24"/>
          <w:szCs w:val="24"/>
        </w:rPr>
        <w:t>установлены</w:t>
      </w:r>
      <w:r w:rsidR="00643F78" w:rsidRPr="00C27D38">
        <w:rPr>
          <w:rFonts w:cs="Times New Roman"/>
          <w:bCs/>
          <w:sz w:val="24"/>
          <w:szCs w:val="24"/>
        </w:rPr>
        <w:t xml:space="preserve"> </w:t>
      </w:r>
      <w:r w:rsidR="003542FA" w:rsidRPr="00C27D38">
        <w:rPr>
          <w:rFonts w:cs="Times New Roman"/>
          <w:bCs/>
          <w:sz w:val="24"/>
          <w:szCs w:val="24"/>
        </w:rPr>
        <w:t>в Календарном плане</w:t>
      </w:r>
      <w:r w:rsidR="00C913EB" w:rsidRPr="00C27D38">
        <w:rPr>
          <w:rFonts w:cs="Times New Roman"/>
          <w:bCs/>
          <w:sz w:val="24"/>
          <w:szCs w:val="24"/>
        </w:rPr>
        <w:t xml:space="preserve"> </w:t>
      </w:r>
      <w:r w:rsidR="003542FA" w:rsidRPr="00C27D38">
        <w:rPr>
          <w:rFonts w:cs="Times New Roman"/>
          <w:bCs/>
          <w:sz w:val="24"/>
          <w:szCs w:val="24"/>
        </w:rPr>
        <w:t xml:space="preserve">(Приложение № </w:t>
      </w:r>
      <w:r w:rsidR="00C913EB" w:rsidRPr="00C27D38">
        <w:rPr>
          <w:rFonts w:cs="Times New Roman"/>
          <w:bCs/>
          <w:sz w:val="24"/>
          <w:szCs w:val="24"/>
        </w:rPr>
        <w:t>2</w:t>
      </w:r>
      <w:r w:rsidR="003542FA" w:rsidRPr="00C27D38">
        <w:rPr>
          <w:rFonts w:cs="Times New Roman"/>
          <w:bCs/>
          <w:sz w:val="24"/>
          <w:szCs w:val="24"/>
        </w:rPr>
        <w:t xml:space="preserve"> к Договору) (далее – Календарный план).</w:t>
      </w:r>
    </w:p>
    <w:p w14:paraId="240E4438" w14:textId="77777777" w:rsidR="00652723" w:rsidRPr="0007057A" w:rsidRDefault="009301EC" w:rsidP="0007057A">
      <w:pPr>
        <w:pStyle w:val="afe"/>
        <w:numPr>
          <w:ilvl w:val="1"/>
          <w:numId w:val="58"/>
        </w:numPr>
        <w:tabs>
          <w:tab w:val="left" w:pos="1134"/>
        </w:tabs>
        <w:ind w:left="0" w:firstLine="709"/>
        <w:rPr>
          <w:rFonts w:cs="Times New Roman"/>
          <w:b/>
          <w:sz w:val="24"/>
          <w:szCs w:val="24"/>
        </w:rPr>
      </w:pPr>
      <w:r w:rsidRPr="00C27D38">
        <w:rPr>
          <w:rFonts w:cs="Times New Roman"/>
          <w:sz w:val="24"/>
          <w:szCs w:val="24"/>
        </w:rPr>
        <w:t xml:space="preserve">Работы должны осуществляться в соответствии с Календарным планом, Техническим заданием (Приложение № </w:t>
      </w:r>
      <w:r w:rsidR="00C913EB" w:rsidRPr="00C27D38">
        <w:rPr>
          <w:rFonts w:cs="Times New Roman"/>
          <w:sz w:val="24"/>
          <w:szCs w:val="24"/>
        </w:rPr>
        <w:t>1</w:t>
      </w:r>
      <w:r w:rsidRPr="00C27D38">
        <w:rPr>
          <w:rFonts w:cs="Times New Roman"/>
          <w:sz w:val="24"/>
          <w:szCs w:val="24"/>
        </w:rPr>
        <w:t xml:space="preserve"> к Договору) (далее – Техническое задание), являющимися неотъемлемой частью Договора.</w:t>
      </w:r>
      <w:r w:rsidRPr="0007057A">
        <w:rPr>
          <w:rFonts w:cs="Times New Roman"/>
          <w:b/>
          <w:sz w:val="24"/>
          <w:szCs w:val="24"/>
        </w:rPr>
        <w:t xml:space="preserve"> </w:t>
      </w:r>
    </w:p>
    <w:p w14:paraId="525BD4E3" w14:textId="77777777" w:rsidR="00C52929" w:rsidRPr="0007057A" w:rsidRDefault="009301EC" w:rsidP="0007057A">
      <w:pPr>
        <w:pStyle w:val="afe"/>
        <w:numPr>
          <w:ilvl w:val="1"/>
          <w:numId w:val="58"/>
        </w:numPr>
        <w:tabs>
          <w:tab w:val="left" w:pos="1134"/>
        </w:tabs>
        <w:ind w:left="0" w:firstLine="709"/>
        <w:rPr>
          <w:rFonts w:cs="Times New Roman"/>
          <w:b/>
          <w:sz w:val="24"/>
          <w:szCs w:val="24"/>
        </w:rPr>
      </w:pPr>
      <w:r w:rsidRPr="00C27D38">
        <w:rPr>
          <w:rFonts w:cs="Times New Roman"/>
          <w:sz w:val="24"/>
          <w:szCs w:val="24"/>
        </w:rPr>
        <w:t xml:space="preserve">Настоящий Договор заключается в целях возмещения вреда, причинённого </w:t>
      </w:r>
      <w:r w:rsidR="009A130A" w:rsidRPr="00C27D38">
        <w:rPr>
          <w:rFonts w:cs="Times New Roman"/>
          <w:sz w:val="24"/>
          <w:szCs w:val="24"/>
        </w:rPr>
        <w:t xml:space="preserve">водным </w:t>
      </w:r>
      <w:r w:rsidRPr="00C27D38">
        <w:rPr>
          <w:rFonts w:cs="Times New Roman"/>
          <w:sz w:val="24"/>
          <w:szCs w:val="24"/>
        </w:rPr>
        <w:t>биологически</w:t>
      </w:r>
      <w:r w:rsidR="009A130A" w:rsidRPr="00C27D38">
        <w:rPr>
          <w:rFonts w:cs="Times New Roman"/>
          <w:sz w:val="24"/>
          <w:szCs w:val="24"/>
        </w:rPr>
        <w:t>м</w:t>
      </w:r>
      <w:r w:rsidRPr="00C27D38">
        <w:rPr>
          <w:rFonts w:cs="Times New Roman"/>
          <w:sz w:val="24"/>
          <w:szCs w:val="24"/>
        </w:rPr>
        <w:t xml:space="preserve"> ресурс</w:t>
      </w:r>
      <w:r w:rsidR="009A130A" w:rsidRPr="00C27D38">
        <w:rPr>
          <w:rFonts w:cs="Times New Roman"/>
          <w:sz w:val="24"/>
          <w:szCs w:val="24"/>
        </w:rPr>
        <w:t>ам</w:t>
      </w:r>
      <w:r w:rsidRPr="00C27D38">
        <w:rPr>
          <w:rFonts w:cs="Times New Roman"/>
          <w:sz w:val="24"/>
          <w:szCs w:val="24"/>
        </w:rPr>
        <w:t xml:space="preserve"> в результате аварии, произошедшей 29.05.2020 на ТЭЦ-3 г. Норильска (далее – авария), а также в целях комплексного оздоровления экологической ситуации в Норильском промышленном районе, устойчивого и сбалансированного развития городского округа город Норильск и Таймырского Долгано-Ненецкого муниципального района Красноярского края – во исполнение утвержденного Арбитражным судом Красноярского края мирового соглашения об урегулировании спора </w:t>
      </w:r>
      <w:r w:rsidRPr="00C27D38">
        <w:rPr>
          <w:rFonts w:cs="Times New Roman"/>
          <w:sz w:val="24"/>
          <w:szCs w:val="24"/>
        </w:rPr>
        <w:lastRenderedPageBreak/>
        <w:t>по делу № А33-19288/2021 по иску Енисейского территориального управления Федерального агентства по рыболовству о взыскании с АО «НТЭК» 58 961 303 621,87 рубля в счет компенсации вреда, причиненного водным биоресурсам в результате аварии.</w:t>
      </w:r>
      <w:bookmarkStart w:id="1" w:name="_Ref503950260"/>
    </w:p>
    <w:p w14:paraId="2802D950" w14:textId="05FC50C3" w:rsidR="00500A40" w:rsidRPr="00C27D38" w:rsidRDefault="009301EC" w:rsidP="0007057A">
      <w:pPr>
        <w:pStyle w:val="afe"/>
        <w:numPr>
          <w:ilvl w:val="1"/>
          <w:numId w:val="58"/>
        </w:numPr>
        <w:tabs>
          <w:tab w:val="left" w:pos="1134"/>
        </w:tabs>
        <w:ind w:left="0" w:firstLine="709"/>
        <w:rPr>
          <w:rFonts w:cs="Times New Roman"/>
          <w:b/>
          <w:sz w:val="24"/>
          <w:szCs w:val="24"/>
        </w:rPr>
      </w:pPr>
      <w:r w:rsidRPr="00C27D38">
        <w:rPr>
          <w:rFonts w:cs="Times New Roman"/>
          <w:sz w:val="24"/>
          <w:szCs w:val="24"/>
        </w:rPr>
        <w:t>Работы по Договору считаются выполненными Подрядчиком в полном объеме, а результат работ</w:t>
      </w:r>
      <w:r w:rsidR="00063454" w:rsidRPr="00C27D38">
        <w:rPr>
          <w:rFonts w:cs="Times New Roman"/>
          <w:sz w:val="24"/>
          <w:szCs w:val="24"/>
        </w:rPr>
        <w:t xml:space="preserve"> </w:t>
      </w:r>
      <w:r w:rsidRPr="00C27D38">
        <w:rPr>
          <w:rFonts w:cs="Times New Roman"/>
          <w:sz w:val="24"/>
          <w:szCs w:val="24"/>
        </w:rPr>
        <w:t xml:space="preserve">– принятым, после подписания Сторонами </w:t>
      </w:r>
      <w:r w:rsidR="00C8681C" w:rsidRPr="00C27D38">
        <w:rPr>
          <w:rFonts w:cs="Times New Roman"/>
          <w:sz w:val="24"/>
          <w:szCs w:val="24"/>
        </w:rPr>
        <w:t>Окончательного акта сдачи-приемки выполненных работ по форме, установленной в Приложении № 3 (далее – Окончательный акт)</w:t>
      </w:r>
      <w:r w:rsidR="009423BB" w:rsidRPr="00C27D38">
        <w:rPr>
          <w:rFonts w:cs="Times New Roman"/>
          <w:sz w:val="24"/>
          <w:szCs w:val="24"/>
        </w:rPr>
        <w:t xml:space="preserve"> по каждому из видов работ</w:t>
      </w:r>
      <w:r w:rsidRPr="00C27D38">
        <w:rPr>
          <w:rFonts w:cs="Times New Roman"/>
          <w:sz w:val="24"/>
          <w:szCs w:val="24"/>
        </w:rPr>
        <w:t xml:space="preserve">. </w:t>
      </w:r>
      <w:r w:rsidR="000C66ED" w:rsidRPr="00C27D38">
        <w:rPr>
          <w:rFonts w:cs="Times New Roman"/>
          <w:sz w:val="24"/>
          <w:szCs w:val="24"/>
        </w:rPr>
        <w:t xml:space="preserve"> </w:t>
      </w:r>
      <w:bookmarkEnd w:id="1"/>
    </w:p>
    <w:p w14:paraId="1057AB88" w14:textId="77777777" w:rsidR="005259E4" w:rsidRPr="00E1791E" w:rsidRDefault="00C52929" w:rsidP="009301EC">
      <w:pPr>
        <w:pStyle w:val="1"/>
        <w:tabs>
          <w:tab w:val="clear" w:pos="6805"/>
          <w:tab w:val="num" w:pos="284"/>
        </w:tabs>
        <w:ind w:left="0"/>
      </w:pPr>
      <w:bookmarkStart w:id="2" w:name="_Ref489602114"/>
      <w:r>
        <w:t>Стоимость</w:t>
      </w:r>
      <w:r w:rsidRPr="00E1791E">
        <w:t xml:space="preserve"> </w:t>
      </w:r>
      <w:r w:rsidR="005259E4" w:rsidRPr="00E1791E">
        <w:t>работ и порядок расчетов</w:t>
      </w:r>
      <w:bookmarkEnd w:id="2"/>
    </w:p>
    <w:p w14:paraId="0E5C2F3D" w14:textId="289DBA0E" w:rsidR="00A8445A" w:rsidRPr="00C1517E" w:rsidRDefault="00C52929" w:rsidP="0007057A">
      <w:pPr>
        <w:pStyle w:val="afe"/>
        <w:widowControl w:val="0"/>
        <w:numPr>
          <w:ilvl w:val="1"/>
          <w:numId w:val="58"/>
        </w:numPr>
        <w:suppressAutoHyphens w:val="0"/>
        <w:ind w:left="0" w:firstLine="709"/>
        <w:rPr>
          <w:rFonts w:cs="Times New Roman"/>
          <w:iCs/>
          <w:sz w:val="24"/>
          <w:szCs w:val="24"/>
        </w:rPr>
      </w:pPr>
      <w:bookmarkStart w:id="3" w:name="_Ref489601892"/>
      <w:r w:rsidRPr="00C1517E">
        <w:rPr>
          <w:rFonts w:cs="Times New Roman"/>
          <w:iCs/>
          <w:sz w:val="24"/>
          <w:szCs w:val="24"/>
        </w:rPr>
        <w:t xml:space="preserve">Стоимость </w:t>
      </w:r>
      <w:r w:rsidR="005259E4" w:rsidRPr="00C1517E">
        <w:rPr>
          <w:rFonts w:cs="Times New Roman"/>
          <w:iCs/>
          <w:sz w:val="24"/>
          <w:szCs w:val="24"/>
        </w:rPr>
        <w:t xml:space="preserve">работ по Договору </w:t>
      </w:r>
      <w:r w:rsidR="002D3348" w:rsidRPr="00C1517E">
        <w:rPr>
          <w:rFonts w:cs="Times New Roman"/>
          <w:iCs/>
          <w:sz w:val="24"/>
          <w:szCs w:val="24"/>
        </w:rPr>
        <w:t xml:space="preserve">на дату заключения договора </w:t>
      </w:r>
      <w:r w:rsidR="00274CDA" w:rsidRPr="00C1517E">
        <w:rPr>
          <w:rFonts w:cs="Times New Roman"/>
          <w:iCs/>
          <w:sz w:val="24"/>
          <w:szCs w:val="24"/>
        </w:rPr>
        <w:t>составляет</w:t>
      </w:r>
      <w:r w:rsidR="00E5020D" w:rsidRPr="00C1517E">
        <w:rPr>
          <w:rFonts w:cs="Times New Roman"/>
          <w:iCs/>
          <w:sz w:val="24"/>
          <w:szCs w:val="24"/>
        </w:rPr>
        <w:t xml:space="preserve"> </w:t>
      </w:r>
      <w:r w:rsidR="00031F3C" w:rsidRPr="00C1517E">
        <w:rPr>
          <w:rFonts w:cs="Times New Roman"/>
          <w:iCs/>
          <w:sz w:val="24"/>
          <w:szCs w:val="24"/>
        </w:rPr>
        <w:t>_______________</w:t>
      </w:r>
      <w:r w:rsidR="00A8445A" w:rsidRPr="00C1517E">
        <w:rPr>
          <w:rFonts w:cs="Times New Roman"/>
          <w:iCs/>
          <w:sz w:val="24"/>
          <w:szCs w:val="24"/>
        </w:rPr>
        <w:t xml:space="preserve"> </w:t>
      </w:r>
      <w:r w:rsidR="0065055F" w:rsidRPr="00C1517E">
        <w:rPr>
          <w:rFonts w:cs="Times New Roman"/>
          <w:iCs/>
          <w:sz w:val="24"/>
          <w:szCs w:val="24"/>
        </w:rPr>
        <w:t>(</w:t>
      </w:r>
      <w:r w:rsidR="00031F3C" w:rsidRPr="00C1517E">
        <w:rPr>
          <w:rFonts w:cs="Times New Roman"/>
          <w:iCs/>
          <w:sz w:val="24"/>
          <w:szCs w:val="24"/>
        </w:rPr>
        <w:t>______________</w:t>
      </w:r>
      <w:r w:rsidR="0065055F" w:rsidRPr="00C1517E">
        <w:rPr>
          <w:rFonts w:cs="Times New Roman"/>
          <w:iCs/>
          <w:sz w:val="24"/>
          <w:szCs w:val="24"/>
        </w:rPr>
        <w:t xml:space="preserve">) </w:t>
      </w:r>
      <w:r w:rsidR="00031F3C" w:rsidRPr="00C1517E">
        <w:rPr>
          <w:rFonts w:cs="Times New Roman"/>
          <w:iCs/>
          <w:sz w:val="24"/>
          <w:szCs w:val="24"/>
        </w:rPr>
        <w:t>руб. ____</w:t>
      </w:r>
      <w:r w:rsidR="0071714E" w:rsidRPr="00C1517E">
        <w:rPr>
          <w:rFonts w:cs="Times New Roman"/>
          <w:iCs/>
          <w:sz w:val="24"/>
          <w:szCs w:val="24"/>
        </w:rPr>
        <w:t xml:space="preserve"> </w:t>
      </w:r>
      <w:r w:rsidR="00031F3C" w:rsidRPr="00C1517E">
        <w:rPr>
          <w:rFonts w:cs="Times New Roman"/>
          <w:iCs/>
          <w:sz w:val="24"/>
          <w:szCs w:val="24"/>
        </w:rPr>
        <w:t>коп.</w:t>
      </w:r>
      <w:r w:rsidR="00D50C94" w:rsidRPr="00C1517E">
        <w:rPr>
          <w:rFonts w:cs="Times New Roman"/>
          <w:iCs/>
          <w:sz w:val="24"/>
          <w:szCs w:val="24"/>
        </w:rPr>
        <w:t xml:space="preserve"> (без учета НДС)</w:t>
      </w:r>
      <w:r w:rsidR="0065055F" w:rsidRPr="00C1517E">
        <w:rPr>
          <w:rFonts w:cs="Times New Roman"/>
          <w:iCs/>
          <w:sz w:val="24"/>
          <w:szCs w:val="24"/>
        </w:rPr>
        <w:t xml:space="preserve">, </w:t>
      </w:r>
      <w:r w:rsidR="0065055F" w:rsidRPr="00C1517E">
        <w:rPr>
          <w:rFonts w:cs="Times New Roman"/>
          <w:i/>
          <w:iCs/>
          <w:sz w:val="24"/>
          <w:szCs w:val="24"/>
        </w:rPr>
        <w:t xml:space="preserve">НДС </w:t>
      </w:r>
      <w:r w:rsidR="00BA5954" w:rsidRPr="00C1517E">
        <w:rPr>
          <w:rFonts w:cs="Times New Roman"/>
          <w:i/>
          <w:iCs/>
          <w:sz w:val="24"/>
          <w:szCs w:val="24"/>
        </w:rPr>
        <w:t xml:space="preserve">___ </w:t>
      </w:r>
      <w:r w:rsidR="0065055F" w:rsidRPr="00C1517E">
        <w:rPr>
          <w:rFonts w:cs="Times New Roman"/>
          <w:i/>
          <w:iCs/>
          <w:sz w:val="24"/>
          <w:szCs w:val="24"/>
        </w:rPr>
        <w:t>% в сумме</w:t>
      </w:r>
      <w:r w:rsidR="00A964E0" w:rsidRPr="00C1517E">
        <w:rPr>
          <w:rFonts w:cs="Times New Roman"/>
          <w:i/>
          <w:iCs/>
          <w:sz w:val="24"/>
          <w:szCs w:val="24"/>
        </w:rPr>
        <w:t xml:space="preserve"> </w:t>
      </w:r>
      <w:r w:rsidR="00BA5954" w:rsidRPr="00C1517E">
        <w:rPr>
          <w:rFonts w:cs="Times New Roman"/>
          <w:i/>
          <w:iCs/>
          <w:sz w:val="24"/>
          <w:szCs w:val="24"/>
        </w:rPr>
        <w:t>_________</w:t>
      </w:r>
      <w:r w:rsidR="0065055F" w:rsidRPr="00C1517E">
        <w:rPr>
          <w:rFonts w:cs="Times New Roman"/>
          <w:i/>
          <w:iCs/>
          <w:sz w:val="24"/>
          <w:szCs w:val="24"/>
        </w:rPr>
        <w:t xml:space="preserve"> (</w:t>
      </w:r>
      <w:r w:rsidR="00BA5954" w:rsidRPr="00C1517E">
        <w:rPr>
          <w:rFonts w:cs="Times New Roman"/>
          <w:i/>
          <w:iCs/>
          <w:sz w:val="24"/>
          <w:szCs w:val="24"/>
        </w:rPr>
        <w:t>_____________</w:t>
      </w:r>
      <w:r w:rsidR="0065055F" w:rsidRPr="00C1517E">
        <w:rPr>
          <w:rFonts w:cs="Times New Roman"/>
          <w:i/>
          <w:iCs/>
          <w:sz w:val="24"/>
          <w:szCs w:val="24"/>
        </w:rPr>
        <w:t>)</w:t>
      </w:r>
      <w:r w:rsidR="0058145F" w:rsidRPr="00C1517E">
        <w:rPr>
          <w:rFonts w:cs="Times New Roman"/>
          <w:i/>
          <w:iCs/>
          <w:sz w:val="24"/>
          <w:szCs w:val="24"/>
        </w:rPr>
        <w:t xml:space="preserve"> </w:t>
      </w:r>
      <w:bookmarkEnd w:id="3"/>
      <w:r w:rsidR="00BA5954" w:rsidRPr="00C1517E">
        <w:rPr>
          <w:rFonts w:cs="Times New Roman"/>
          <w:i/>
          <w:iCs/>
          <w:sz w:val="24"/>
          <w:szCs w:val="24"/>
        </w:rPr>
        <w:t>руб. _____</w:t>
      </w:r>
      <w:r w:rsidR="0071714E" w:rsidRPr="00C1517E">
        <w:rPr>
          <w:rFonts w:cs="Times New Roman"/>
          <w:i/>
          <w:iCs/>
          <w:sz w:val="24"/>
          <w:szCs w:val="24"/>
        </w:rPr>
        <w:t xml:space="preserve"> </w:t>
      </w:r>
      <w:r w:rsidR="00BA5954" w:rsidRPr="00C1517E">
        <w:rPr>
          <w:rFonts w:cs="Times New Roman"/>
          <w:i/>
          <w:iCs/>
          <w:sz w:val="24"/>
          <w:szCs w:val="24"/>
        </w:rPr>
        <w:t>коп.</w:t>
      </w:r>
      <w:r w:rsidR="00A8445A" w:rsidRPr="00C1517E">
        <w:rPr>
          <w:rFonts w:cs="Times New Roman"/>
          <w:i/>
          <w:iCs/>
          <w:sz w:val="24"/>
          <w:szCs w:val="24"/>
        </w:rPr>
        <w:t xml:space="preserve">, </w:t>
      </w:r>
      <w:r w:rsidR="00D50C94" w:rsidRPr="00C1517E">
        <w:rPr>
          <w:i/>
          <w:sz w:val="24"/>
          <w:szCs w:val="24"/>
        </w:rPr>
        <w:t xml:space="preserve">итого </w:t>
      </w:r>
      <w:r w:rsidR="002D2BCA" w:rsidRPr="00C1517E">
        <w:rPr>
          <w:rFonts w:cs="Times New Roman"/>
          <w:i/>
          <w:iCs/>
          <w:sz w:val="24"/>
          <w:szCs w:val="24"/>
        </w:rPr>
        <w:t>с учетом</w:t>
      </w:r>
      <w:r w:rsidRPr="00C1517E">
        <w:rPr>
          <w:rFonts w:cs="Times New Roman"/>
          <w:i/>
          <w:iCs/>
          <w:sz w:val="24"/>
          <w:szCs w:val="24"/>
        </w:rPr>
        <w:t xml:space="preserve"> </w:t>
      </w:r>
      <w:r w:rsidR="00D50C94" w:rsidRPr="00C1517E">
        <w:rPr>
          <w:i/>
          <w:sz w:val="24"/>
          <w:szCs w:val="24"/>
        </w:rPr>
        <w:t xml:space="preserve">НДС </w:t>
      </w:r>
      <w:r w:rsidR="002D2BCA" w:rsidRPr="00C1517E">
        <w:rPr>
          <w:rFonts w:cs="Times New Roman"/>
          <w:i/>
          <w:iCs/>
          <w:sz w:val="24"/>
          <w:szCs w:val="24"/>
        </w:rPr>
        <w:t>_____ % в сумме _________ (_____________)</w:t>
      </w:r>
      <w:r w:rsidR="00B4617A" w:rsidRPr="00C1517E">
        <w:rPr>
          <w:rFonts w:cs="Times New Roman"/>
          <w:i/>
          <w:iCs/>
          <w:sz w:val="24"/>
          <w:szCs w:val="24"/>
        </w:rPr>
        <w:t xml:space="preserve"> </w:t>
      </w:r>
      <w:r w:rsidR="00D50C94" w:rsidRPr="00C1517E">
        <w:rPr>
          <w:i/>
          <w:sz w:val="24"/>
          <w:szCs w:val="24"/>
        </w:rPr>
        <w:t xml:space="preserve">руб. </w:t>
      </w:r>
      <w:r w:rsidR="002D2BCA" w:rsidRPr="00C1517E">
        <w:rPr>
          <w:rFonts w:cs="Times New Roman"/>
          <w:i/>
          <w:iCs/>
          <w:sz w:val="24"/>
          <w:szCs w:val="24"/>
        </w:rPr>
        <w:t>_____</w:t>
      </w:r>
      <w:r w:rsidR="00D50C94" w:rsidRPr="00C1517E">
        <w:rPr>
          <w:rFonts w:cs="Times New Roman"/>
          <w:i/>
          <w:iCs/>
          <w:sz w:val="24"/>
          <w:szCs w:val="24"/>
        </w:rPr>
        <w:t>____</w:t>
      </w:r>
      <w:r w:rsidR="00D50C94" w:rsidRPr="00C1517E">
        <w:rPr>
          <w:i/>
          <w:sz w:val="24"/>
          <w:szCs w:val="24"/>
        </w:rPr>
        <w:t xml:space="preserve"> коп.</w:t>
      </w:r>
      <w:r w:rsidR="00E5358E" w:rsidRPr="00C1517E">
        <w:rPr>
          <w:rStyle w:val="ab"/>
          <w:rFonts w:cs="Times New Roman"/>
          <w:iCs/>
          <w:sz w:val="24"/>
          <w:szCs w:val="24"/>
        </w:rPr>
        <w:footnoteReference w:id="2"/>
      </w:r>
      <w:r w:rsidR="002D2BCA" w:rsidRPr="00C1517E">
        <w:rPr>
          <w:rFonts w:cs="Times New Roman"/>
          <w:iCs/>
          <w:sz w:val="24"/>
          <w:szCs w:val="24"/>
        </w:rPr>
        <w:t>,</w:t>
      </w:r>
      <w:r w:rsidR="00D50C94" w:rsidRPr="00C1517E">
        <w:rPr>
          <w:rFonts w:cs="Times New Roman"/>
          <w:iCs/>
          <w:sz w:val="24"/>
          <w:szCs w:val="24"/>
        </w:rPr>
        <w:t xml:space="preserve"> </w:t>
      </w:r>
      <w:r w:rsidR="001F1456" w:rsidRPr="00C1517E">
        <w:rPr>
          <w:rFonts w:cs="Times New Roman"/>
          <w:iCs/>
          <w:sz w:val="24"/>
          <w:szCs w:val="24"/>
        </w:rPr>
        <w:t xml:space="preserve"> </w:t>
      </w:r>
      <w:r w:rsidR="001F1456" w:rsidRPr="00C1517E">
        <w:rPr>
          <w:rFonts w:cs="Times New Roman"/>
          <w:b/>
          <w:iCs/>
          <w:sz w:val="24"/>
          <w:szCs w:val="24"/>
        </w:rPr>
        <w:t>в ценах 202</w:t>
      </w:r>
      <w:r w:rsidR="003C239B" w:rsidRPr="00C1517E">
        <w:rPr>
          <w:rFonts w:cs="Times New Roman"/>
          <w:b/>
          <w:iCs/>
          <w:sz w:val="24"/>
          <w:szCs w:val="24"/>
        </w:rPr>
        <w:t>5 года</w:t>
      </w:r>
      <w:r w:rsidR="003C239B" w:rsidRPr="00C1517E">
        <w:rPr>
          <w:rFonts w:cs="Times New Roman"/>
          <w:iCs/>
          <w:sz w:val="24"/>
          <w:szCs w:val="24"/>
        </w:rPr>
        <w:t xml:space="preserve"> (без учета инфляции)</w:t>
      </w:r>
      <w:r w:rsidR="00A734D1" w:rsidRPr="00C1517E">
        <w:rPr>
          <w:rFonts w:cs="Times New Roman"/>
          <w:iCs/>
          <w:sz w:val="24"/>
          <w:szCs w:val="24"/>
        </w:rPr>
        <w:t xml:space="preserve"> и складывается из</w:t>
      </w:r>
      <w:r w:rsidR="00A8445A" w:rsidRPr="00C1517E">
        <w:rPr>
          <w:rFonts w:cs="Times New Roman"/>
          <w:iCs/>
          <w:sz w:val="24"/>
          <w:szCs w:val="24"/>
        </w:rPr>
        <w:t>:</w:t>
      </w:r>
    </w:p>
    <w:p w14:paraId="64A939C0" w14:textId="77777777" w:rsidR="00C27D38" w:rsidRPr="00C1517E" w:rsidRDefault="00C27D38" w:rsidP="00C1517E">
      <w:pPr>
        <w:pStyle w:val="afe"/>
        <w:widowControl w:val="0"/>
        <w:numPr>
          <w:ilvl w:val="0"/>
          <w:numId w:val="65"/>
        </w:numPr>
        <w:suppressAutoHyphens w:val="0"/>
        <w:ind w:left="0" w:firstLine="709"/>
        <w:rPr>
          <w:rFonts w:cs="Times New Roman"/>
          <w:b/>
          <w:iCs/>
          <w:vanish/>
          <w:sz w:val="24"/>
          <w:szCs w:val="24"/>
        </w:rPr>
      </w:pPr>
    </w:p>
    <w:p w14:paraId="018CFECC" w14:textId="72453904" w:rsidR="00A734D1" w:rsidRPr="0007057A" w:rsidRDefault="00EC4B1A" w:rsidP="0007057A">
      <w:pPr>
        <w:pStyle w:val="afe"/>
        <w:widowControl w:val="0"/>
        <w:numPr>
          <w:ilvl w:val="0"/>
          <w:numId w:val="65"/>
        </w:numPr>
        <w:suppressAutoHyphens w:val="0"/>
        <w:ind w:left="0" w:firstLine="709"/>
        <w:rPr>
          <w:rFonts w:cs="Times New Roman"/>
          <w:b/>
          <w:iCs/>
          <w:sz w:val="24"/>
          <w:szCs w:val="24"/>
        </w:rPr>
      </w:pPr>
      <w:r w:rsidRPr="0007057A">
        <w:rPr>
          <w:rFonts w:cs="Times New Roman"/>
          <w:b/>
          <w:iCs/>
          <w:sz w:val="24"/>
          <w:szCs w:val="24"/>
        </w:rPr>
        <w:t>с</w:t>
      </w:r>
      <w:r w:rsidR="00A734D1" w:rsidRPr="0007057A">
        <w:rPr>
          <w:rFonts w:cs="Times New Roman"/>
          <w:b/>
          <w:iCs/>
          <w:sz w:val="24"/>
          <w:szCs w:val="24"/>
        </w:rPr>
        <w:t>тоимост</w:t>
      </w:r>
      <w:r w:rsidRPr="0007057A">
        <w:rPr>
          <w:rFonts w:cs="Times New Roman"/>
          <w:b/>
          <w:iCs/>
          <w:sz w:val="24"/>
          <w:szCs w:val="24"/>
        </w:rPr>
        <w:t>и</w:t>
      </w:r>
      <w:r w:rsidR="00A734D1" w:rsidRPr="0007057A">
        <w:rPr>
          <w:rFonts w:cs="Times New Roman"/>
          <w:b/>
          <w:iCs/>
          <w:sz w:val="24"/>
          <w:szCs w:val="24"/>
        </w:rPr>
        <w:t xml:space="preserve"> Работ</w:t>
      </w:r>
      <w:r w:rsidRPr="0007057A">
        <w:rPr>
          <w:rFonts w:cs="Times New Roman"/>
          <w:b/>
          <w:iCs/>
          <w:sz w:val="24"/>
          <w:szCs w:val="24"/>
        </w:rPr>
        <w:t>ы</w:t>
      </w:r>
      <w:r w:rsidR="00A734D1" w:rsidRPr="0007057A">
        <w:rPr>
          <w:rFonts w:cs="Times New Roman"/>
          <w:b/>
          <w:iCs/>
          <w:sz w:val="24"/>
          <w:szCs w:val="24"/>
        </w:rPr>
        <w:t xml:space="preserve"> 1:</w:t>
      </w:r>
    </w:p>
    <w:p w14:paraId="19177E1A" w14:textId="40FE88F0" w:rsidR="00A2386B" w:rsidRPr="00C1517E" w:rsidRDefault="00A8445A" w:rsidP="00C1517E">
      <w:pPr>
        <w:pStyle w:val="afe"/>
        <w:widowControl w:val="0"/>
        <w:suppressAutoHyphens w:val="0"/>
        <w:ind w:left="0"/>
        <w:rPr>
          <w:rFonts w:cs="Times New Roman"/>
          <w:i/>
          <w:iCs/>
          <w:sz w:val="24"/>
          <w:szCs w:val="24"/>
        </w:rPr>
      </w:pPr>
      <w:r w:rsidRPr="00C1517E">
        <w:rPr>
          <w:rFonts w:cs="Times New Roman"/>
          <w:iCs/>
          <w:sz w:val="24"/>
          <w:szCs w:val="24"/>
        </w:rPr>
        <w:t>-</w:t>
      </w:r>
      <w:r w:rsidR="00D61291" w:rsidRPr="00C1517E">
        <w:rPr>
          <w:rFonts w:cs="Times New Roman"/>
          <w:iCs/>
          <w:sz w:val="24"/>
          <w:szCs w:val="24"/>
        </w:rPr>
        <w:t xml:space="preserve"> </w:t>
      </w:r>
      <w:r w:rsidRPr="00C1517E">
        <w:rPr>
          <w:rFonts w:cs="Times New Roman"/>
          <w:b/>
          <w:iCs/>
          <w:sz w:val="24"/>
          <w:szCs w:val="24"/>
        </w:rPr>
        <w:t>за 2026</w:t>
      </w:r>
      <w:r w:rsidRPr="00C1517E">
        <w:rPr>
          <w:rFonts w:cs="Times New Roman"/>
          <w:iCs/>
          <w:sz w:val="24"/>
          <w:szCs w:val="24"/>
        </w:rPr>
        <w:t xml:space="preserve"> </w:t>
      </w:r>
      <w:r w:rsidRPr="00C1517E">
        <w:rPr>
          <w:rFonts w:cs="Times New Roman"/>
          <w:b/>
          <w:iCs/>
          <w:sz w:val="24"/>
          <w:szCs w:val="24"/>
        </w:rPr>
        <w:t>год</w:t>
      </w:r>
      <w:r w:rsidRPr="00C1517E">
        <w:rPr>
          <w:rFonts w:cs="Times New Roman"/>
          <w:iCs/>
          <w:sz w:val="24"/>
          <w:szCs w:val="24"/>
        </w:rPr>
        <w:t xml:space="preserve"> составляет </w:t>
      </w:r>
      <w:r w:rsidR="00487843" w:rsidRPr="00C1517E">
        <w:rPr>
          <w:rFonts w:cs="Times New Roman"/>
          <w:iCs/>
          <w:sz w:val="24"/>
          <w:szCs w:val="24"/>
        </w:rPr>
        <w:t>_____________</w:t>
      </w:r>
      <w:r w:rsidR="001F1456" w:rsidRPr="00C1517E">
        <w:rPr>
          <w:rFonts w:cs="Times New Roman"/>
          <w:iCs/>
          <w:sz w:val="24"/>
          <w:szCs w:val="24"/>
        </w:rPr>
        <w:t xml:space="preserve"> </w:t>
      </w:r>
      <w:r w:rsidR="00487843" w:rsidRPr="00C1517E">
        <w:rPr>
          <w:rFonts w:cs="Times New Roman"/>
          <w:iCs/>
          <w:sz w:val="24"/>
          <w:szCs w:val="24"/>
        </w:rPr>
        <w:t>руб. ___</w:t>
      </w:r>
      <w:r w:rsidR="001F1456" w:rsidRPr="00C1517E">
        <w:rPr>
          <w:rFonts w:cs="Times New Roman"/>
          <w:iCs/>
          <w:sz w:val="24"/>
          <w:szCs w:val="24"/>
        </w:rPr>
        <w:t xml:space="preserve"> </w:t>
      </w:r>
      <w:r w:rsidR="00487843" w:rsidRPr="00C1517E">
        <w:rPr>
          <w:rFonts w:cs="Times New Roman"/>
          <w:iCs/>
          <w:sz w:val="24"/>
          <w:szCs w:val="24"/>
        </w:rPr>
        <w:t>коп</w:t>
      </w:r>
      <w:r w:rsidR="00D50C94" w:rsidRPr="00C1517E">
        <w:rPr>
          <w:rFonts w:cs="Times New Roman"/>
          <w:iCs/>
          <w:sz w:val="24"/>
          <w:szCs w:val="24"/>
        </w:rPr>
        <w:t xml:space="preserve"> </w:t>
      </w:r>
      <w:r w:rsidR="00D50C94" w:rsidRPr="00C1517E">
        <w:rPr>
          <w:sz w:val="24"/>
          <w:szCs w:val="24"/>
        </w:rPr>
        <w:t>(без учета НДС</w:t>
      </w:r>
      <w:r w:rsidR="00D50C94" w:rsidRPr="00C1517E">
        <w:rPr>
          <w:i/>
          <w:sz w:val="24"/>
          <w:szCs w:val="24"/>
        </w:rPr>
        <w:t xml:space="preserve">), </w:t>
      </w:r>
      <w:r w:rsidR="00E5358E" w:rsidRPr="00C1517E">
        <w:rPr>
          <w:rFonts w:cs="Times New Roman"/>
          <w:i/>
          <w:iCs/>
          <w:sz w:val="24"/>
          <w:szCs w:val="24"/>
        </w:rPr>
        <w:t xml:space="preserve">в том числе </w:t>
      </w:r>
      <w:r w:rsidR="00D50C94" w:rsidRPr="00C1517E">
        <w:rPr>
          <w:i/>
          <w:sz w:val="24"/>
          <w:szCs w:val="24"/>
        </w:rPr>
        <w:t xml:space="preserve">НДС ___ % в сумме _________ (_____________) руб. _____ коп., итого </w:t>
      </w:r>
      <w:r w:rsidR="00677FED" w:rsidRPr="00C1517E">
        <w:rPr>
          <w:rFonts w:cs="Times New Roman"/>
          <w:i/>
          <w:iCs/>
          <w:sz w:val="24"/>
          <w:szCs w:val="24"/>
        </w:rPr>
        <w:t>с учетом</w:t>
      </w:r>
      <w:r w:rsidR="00C52929" w:rsidRPr="00C1517E">
        <w:rPr>
          <w:rFonts w:cs="Times New Roman"/>
          <w:i/>
          <w:iCs/>
          <w:sz w:val="24"/>
          <w:szCs w:val="24"/>
        </w:rPr>
        <w:t xml:space="preserve"> </w:t>
      </w:r>
      <w:r w:rsidR="00D50C94" w:rsidRPr="00C1517E">
        <w:rPr>
          <w:i/>
          <w:sz w:val="24"/>
          <w:szCs w:val="24"/>
        </w:rPr>
        <w:t xml:space="preserve">НДС </w:t>
      </w:r>
      <w:r w:rsidR="00E5358E" w:rsidRPr="00C1517E">
        <w:rPr>
          <w:rFonts w:cs="Times New Roman"/>
          <w:i/>
          <w:iCs/>
          <w:sz w:val="24"/>
          <w:szCs w:val="24"/>
        </w:rPr>
        <w:t>_____ % в сумме _________ (_____________)</w:t>
      </w:r>
      <w:r w:rsidR="00677FED" w:rsidRPr="00C1517E">
        <w:rPr>
          <w:rFonts w:cs="Times New Roman"/>
          <w:i/>
          <w:iCs/>
          <w:sz w:val="24"/>
          <w:szCs w:val="24"/>
        </w:rPr>
        <w:t xml:space="preserve"> </w:t>
      </w:r>
      <w:r w:rsidR="00D50C94" w:rsidRPr="00C1517E">
        <w:rPr>
          <w:i/>
          <w:sz w:val="24"/>
          <w:szCs w:val="24"/>
        </w:rPr>
        <w:t xml:space="preserve">руб. </w:t>
      </w:r>
      <w:r w:rsidR="00E5358E" w:rsidRPr="00C1517E">
        <w:rPr>
          <w:rFonts w:cs="Times New Roman"/>
          <w:i/>
          <w:iCs/>
          <w:sz w:val="24"/>
          <w:szCs w:val="24"/>
        </w:rPr>
        <w:t>_____</w:t>
      </w:r>
      <w:r w:rsidR="00D50C94" w:rsidRPr="00C1517E">
        <w:rPr>
          <w:rFonts w:cs="Times New Roman"/>
          <w:i/>
          <w:iCs/>
          <w:sz w:val="24"/>
          <w:szCs w:val="24"/>
        </w:rPr>
        <w:t>____</w:t>
      </w:r>
      <w:r w:rsidR="00D50C94" w:rsidRPr="00C1517E">
        <w:rPr>
          <w:i/>
          <w:sz w:val="24"/>
          <w:szCs w:val="24"/>
        </w:rPr>
        <w:t xml:space="preserve"> коп</w:t>
      </w:r>
      <w:r w:rsidR="00E5358E" w:rsidRPr="00C1517E">
        <w:rPr>
          <w:rFonts w:cs="Times New Roman"/>
          <w:i/>
          <w:iCs/>
          <w:sz w:val="24"/>
          <w:szCs w:val="24"/>
        </w:rPr>
        <w:t>.</w:t>
      </w:r>
      <w:r w:rsidR="007F46C9" w:rsidRPr="00C1517E">
        <w:rPr>
          <w:rStyle w:val="ab"/>
          <w:rFonts w:cs="Times New Roman"/>
          <w:i/>
          <w:iCs/>
          <w:sz w:val="24"/>
          <w:szCs w:val="24"/>
        </w:rPr>
        <w:footnoteReference w:id="3"/>
      </w:r>
      <w:r w:rsidRPr="00C1517E">
        <w:rPr>
          <w:rFonts w:cs="Times New Roman"/>
          <w:i/>
          <w:iCs/>
          <w:sz w:val="24"/>
          <w:szCs w:val="24"/>
        </w:rPr>
        <w:t>;</w:t>
      </w:r>
    </w:p>
    <w:p w14:paraId="354D6272" w14:textId="245B7B5D" w:rsidR="00D50C94" w:rsidRPr="00C1517E" w:rsidRDefault="00B17E56" w:rsidP="00C1517E">
      <w:pPr>
        <w:pStyle w:val="afe"/>
        <w:widowControl w:val="0"/>
        <w:suppressAutoHyphens w:val="0"/>
        <w:ind w:left="0"/>
        <w:rPr>
          <w:rFonts w:cs="Times New Roman"/>
          <w:i/>
          <w:iCs/>
          <w:sz w:val="24"/>
          <w:szCs w:val="24"/>
        </w:rPr>
      </w:pPr>
      <w:r w:rsidRPr="00C1517E">
        <w:rPr>
          <w:rFonts w:cs="Times New Roman"/>
          <w:iCs/>
          <w:sz w:val="24"/>
          <w:szCs w:val="24"/>
        </w:rPr>
        <w:t>-</w:t>
      </w:r>
      <w:r w:rsidR="00D61291" w:rsidRPr="00C1517E">
        <w:rPr>
          <w:rFonts w:cs="Times New Roman"/>
          <w:iCs/>
          <w:sz w:val="24"/>
          <w:szCs w:val="24"/>
        </w:rPr>
        <w:t xml:space="preserve"> </w:t>
      </w:r>
      <w:r w:rsidR="00A8445A" w:rsidRPr="00C1517E">
        <w:rPr>
          <w:rFonts w:cs="Times New Roman"/>
          <w:b/>
          <w:iCs/>
          <w:sz w:val="24"/>
          <w:szCs w:val="24"/>
        </w:rPr>
        <w:t>за</w:t>
      </w:r>
      <w:r w:rsidR="00A8445A" w:rsidRPr="00C1517E">
        <w:rPr>
          <w:rFonts w:cs="Times New Roman"/>
          <w:iCs/>
          <w:sz w:val="24"/>
          <w:szCs w:val="24"/>
        </w:rPr>
        <w:t xml:space="preserve"> </w:t>
      </w:r>
      <w:r w:rsidR="00A8445A" w:rsidRPr="00C1517E">
        <w:rPr>
          <w:rFonts w:cs="Times New Roman"/>
          <w:b/>
          <w:iCs/>
          <w:sz w:val="24"/>
          <w:szCs w:val="24"/>
        </w:rPr>
        <w:t>2027</w:t>
      </w:r>
      <w:r w:rsidR="00A8445A" w:rsidRPr="00C1517E">
        <w:rPr>
          <w:rFonts w:cs="Times New Roman"/>
          <w:iCs/>
          <w:sz w:val="24"/>
          <w:szCs w:val="24"/>
        </w:rPr>
        <w:t xml:space="preserve"> </w:t>
      </w:r>
      <w:r w:rsidR="00A8445A" w:rsidRPr="00C1517E">
        <w:rPr>
          <w:rFonts w:cs="Times New Roman"/>
          <w:b/>
          <w:iCs/>
          <w:sz w:val="24"/>
          <w:szCs w:val="24"/>
        </w:rPr>
        <w:t>год</w:t>
      </w:r>
      <w:r w:rsidR="00A8445A" w:rsidRPr="00C1517E">
        <w:rPr>
          <w:rFonts w:cs="Times New Roman"/>
          <w:iCs/>
          <w:sz w:val="24"/>
          <w:szCs w:val="24"/>
        </w:rPr>
        <w:t xml:space="preserve"> </w:t>
      </w:r>
      <w:r w:rsidR="00487843" w:rsidRPr="00C1517E">
        <w:rPr>
          <w:rFonts w:cs="Times New Roman"/>
          <w:iCs/>
          <w:sz w:val="24"/>
          <w:szCs w:val="24"/>
        </w:rPr>
        <w:t>составляет _____________ руб. ___ коп.</w:t>
      </w:r>
      <w:r w:rsidR="00D50C94" w:rsidRPr="00C1517E">
        <w:rPr>
          <w:rFonts w:cs="Times New Roman"/>
          <w:iCs/>
          <w:sz w:val="24"/>
          <w:szCs w:val="24"/>
        </w:rPr>
        <w:t xml:space="preserve"> </w:t>
      </w:r>
      <w:r w:rsidR="00D50C94" w:rsidRPr="00C1517E">
        <w:rPr>
          <w:sz w:val="24"/>
          <w:szCs w:val="24"/>
        </w:rPr>
        <w:t>(без учета НДС</w:t>
      </w:r>
      <w:r w:rsidR="00D50C94" w:rsidRPr="00C1517E">
        <w:rPr>
          <w:i/>
          <w:sz w:val="24"/>
          <w:szCs w:val="24"/>
        </w:rPr>
        <w:t xml:space="preserve">), </w:t>
      </w:r>
      <w:r w:rsidR="00E5358E" w:rsidRPr="00C1517E">
        <w:rPr>
          <w:rFonts w:cs="Times New Roman"/>
          <w:i/>
          <w:iCs/>
          <w:sz w:val="24"/>
          <w:szCs w:val="24"/>
        </w:rPr>
        <w:t xml:space="preserve">в том числе </w:t>
      </w:r>
      <w:r w:rsidR="00D50C94" w:rsidRPr="00C1517E">
        <w:rPr>
          <w:rFonts w:cs="Times New Roman"/>
          <w:i/>
          <w:iCs/>
          <w:sz w:val="24"/>
          <w:szCs w:val="24"/>
        </w:rPr>
        <w:t xml:space="preserve">НДС ___ % в сумме _________ (_____________) руб. _____ </w:t>
      </w:r>
      <w:r w:rsidR="0042372A" w:rsidRPr="00C1517E">
        <w:rPr>
          <w:rFonts w:cs="Times New Roman"/>
          <w:i/>
          <w:iCs/>
          <w:sz w:val="24"/>
          <w:szCs w:val="24"/>
        </w:rPr>
        <w:t>коп.</w:t>
      </w:r>
      <w:r w:rsidR="00D50C94" w:rsidRPr="00C1517E">
        <w:rPr>
          <w:i/>
          <w:sz w:val="24"/>
          <w:szCs w:val="24"/>
        </w:rPr>
        <w:t xml:space="preserve">, </w:t>
      </w:r>
      <w:r w:rsidR="008A0015" w:rsidRPr="00C1517E">
        <w:rPr>
          <w:i/>
          <w:sz w:val="24"/>
          <w:szCs w:val="24"/>
        </w:rPr>
        <w:t xml:space="preserve">итого </w:t>
      </w:r>
      <w:r w:rsidR="00677FED" w:rsidRPr="00C1517E">
        <w:rPr>
          <w:i/>
          <w:sz w:val="24"/>
          <w:szCs w:val="24"/>
        </w:rPr>
        <w:t>с учетом</w:t>
      </w:r>
      <w:r w:rsidR="008A0015" w:rsidRPr="00C1517E">
        <w:rPr>
          <w:i/>
          <w:sz w:val="24"/>
          <w:szCs w:val="24"/>
        </w:rPr>
        <w:t xml:space="preserve"> </w:t>
      </w:r>
      <w:r w:rsidR="00D50C94" w:rsidRPr="00C1517E">
        <w:rPr>
          <w:rFonts w:cs="Times New Roman"/>
          <w:i/>
          <w:iCs/>
          <w:sz w:val="24"/>
          <w:szCs w:val="24"/>
        </w:rPr>
        <w:t xml:space="preserve">НДС </w:t>
      </w:r>
      <w:r w:rsidR="00E5358E" w:rsidRPr="00C1517E">
        <w:rPr>
          <w:rFonts w:cs="Times New Roman"/>
          <w:i/>
          <w:iCs/>
          <w:sz w:val="24"/>
          <w:szCs w:val="24"/>
        </w:rPr>
        <w:t>_____ % в сумме _________ (_____________)</w:t>
      </w:r>
      <w:r w:rsidR="00544BCB" w:rsidRPr="00C1517E">
        <w:rPr>
          <w:rFonts w:cs="Times New Roman"/>
          <w:i/>
          <w:iCs/>
          <w:sz w:val="24"/>
          <w:szCs w:val="24"/>
        </w:rPr>
        <w:t xml:space="preserve"> </w:t>
      </w:r>
      <w:r w:rsidR="00D50C94" w:rsidRPr="00C1517E">
        <w:rPr>
          <w:i/>
          <w:sz w:val="24"/>
          <w:szCs w:val="24"/>
        </w:rPr>
        <w:t xml:space="preserve">руб. </w:t>
      </w:r>
      <w:r w:rsidR="00E5358E" w:rsidRPr="00C1517E">
        <w:rPr>
          <w:rFonts w:cs="Times New Roman"/>
          <w:i/>
          <w:iCs/>
          <w:sz w:val="24"/>
          <w:szCs w:val="24"/>
        </w:rPr>
        <w:t>_____</w:t>
      </w:r>
      <w:r w:rsidR="00D50C94" w:rsidRPr="00C1517E">
        <w:rPr>
          <w:rFonts w:cs="Times New Roman"/>
          <w:i/>
          <w:iCs/>
          <w:sz w:val="24"/>
          <w:szCs w:val="24"/>
        </w:rPr>
        <w:t>____</w:t>
      </w:r>
      <w:r w:rsidR="00D50C94" w:rsidRPr="00C1517E">
        <w:rPr>
          <w:i/>
          <w:sz w:val="24"/>
          <w:szCs w:val="24"/>
        </w:rPr>
        <w:t xml:space="preserve"> коп</w:t>
      </w:r>
      <w:r w:rsidR="00E5358E" w:rsidRPr="00C1517E">
        <w:rPr>
          <w:rFonts w:cs="Times New Roman"/>
          <w:i/>
          <w:iCs/>
          <w:sz w:val="24"/>
          <w:szCs w:val="24"/>
        </w:rPr>
        <w:t>.</w:t>
      </w:r>
      <w:r w:rsidR="005B457E" w:rsidRPr="00C1517E">
        <w:rPr>
          <w:rStyle w:val="ab"/>
          <w:rFonts w:cs="Times New Roman"/>
          <w:i/>
          <w:iCs/>
          <w:sz w:val="24"/>
          <w:szCs w:val="24"/>
        </w:rPr>
        <w:footnoteReference w:id="4"/>
      </w:r>
      <w:r w:rsidR="00A8445A" w:rsidRPr="00C1517E">
        <w:rPr>
          <w:rFonts w:cs="Times New Roman"/>
          <w:i/>
          <w:iCs/>
          <w:sz w:val="24"/>
          <w:szCs w:val="24"/>
        </w:rPr>
        <w:t>;</w:t>
      </w:r>
    </w:p>
    <w:p w14:paraId="74C67AD4" w14:textId="46F3F3D5" w:rsidR="0042372A" w:rsidRPr="00C1517E" w:rsidRDefault="0042372A" w:rsidP="00C1517E">
      <w:pPr>
        <w:pStyle w:val="afe"/>
        <w:widowControl w:val="0"/>
        <w:suppressAutoHyphens w:val="0"/>
        <w:ind w:left="0"/>
        <w:rPr>
          <w:rFonts w:cs="Times New Roman"/>
          <w:i/>
          <w:iCs/>
          <w:sz w:val="24"/>
          <w:szCs w:val="24"/>
        </w:rPr>
      </w:pPr>
      <w:r w:rsidRPr="00C1517E">
        <w:rPr>
          <w:rFonts w:cs="Times New Roman"/>
          <w:iCs/>
          <w:sz w:val="24"/>
          <w:szCs w:val="24"/>
        </w:rPr>
        <w:t xml:space="preserve">- </w:t>
      </w:r>
      <w:r w:rsidRPr="00C1517E">
        <w:rPr>
          <w:rFonts w:cs="Times New Roman"/>
          <w:b/>
          <w:iCs/>
          <w:sz w:val="24"/>
          <w:szCs w:val="24"/>
        </w:rPr>
        <w:t>за 2028</w:t>
      </w:r>
      <w:r w:rsidRPr="00C1517E">
        <w:rPr>
          <w:rFonts w:cs="Times New Roman"/>
          <w:iCs/>
          <w:sz w:val="24"/>
          <w:szCs w:val="24"/>
        </w:rPr>
        <w:t xml:space="preserve"> </w:t>
      </w:r>
      <w:r w:rsidRPr="00C1517E">
        <w:rPr>
          <w:rFonts w:cs="Times New Roman"/>
          <w:b/>
          <w:iCs/>
          <w:sz w:val="24"/>
          <w:szCs w:val="24"/>
        </w:rPr>
        <w:t>год</w:t>
      </w:r>
      <w:r w:rsidRPr="00C1517E">
        <w:rPr>
          <w:rFonts w:cs="Times New Roman"/>
          <w:iCs/>
          <w:sz w:val="24"/>
          <w:szCs w:val="24"/>
        </w:rPr>
        <w:t xml:space="preserve"> составляет _____________ руб. ___ коп. </w:t>
      </w:r>
      <w:r w:rsidRPr="00C1517E">
        <w:rPr>
          <w:sz w:val="24"/>
          <w:szCs w:val="24"/>
        </w:rPr>
        <w:t>(без учета НДС</w:t>
      </w:r>
      <w:r w:rsidRPr="00C1517E">
        <w:rPr>
          <w:i/>
          <w:sz w:val="24"/>
          <w:szCs w:val="24"/>
        </w:rPr>
        <w:t xml:space="preserve">), </w:t>
      </w:r>
      <w:r w:rsidR="00E5358E" w:rsidRPr="00C1517E">
        <w:rPr>
          <w:rFonts w:cs="Times New Roman"/>
          <w:i/>
          <w:iCs/>
          <w:sz w:val="24"/>
          <w:szCs w:val="24"/>
        </w:rPr>
        <w:t xml:space="preserve">в том числе </w:t>
      </w:r>
      <w:r w:rsidRPr="00C1517E">
        <w:rPr>
          <w:rFonts w:cs="Times New Roman"/>
          <w:i/>
          <w:iCs/>
          <w:sz w:val="24"/>
          <w:szCs w:val="24"/>
        </w:rPr>
        <w:t>НДС ___ % в сумме _________ (_____________) руб. _____ коп.</w:t>
      </w:r>
      <w:r w:rsidRPr="00C1517E">
        <w:rPr>
          <w:i/>
          <w:sz w:val="24"/>
          <w:szCs w:val="24"/>
        </w:rPr>
        <w:t xml:space="preserve">, </w:t>
      </w:r>
      <w:r w:rsidR="008A0015" w:rsidRPr="00C1517E">
        <w:rPr>
          <w:i/>
          <w:sz w:val="24"/>
          <w:szCs w:val="24"/>
        </w:rPr>
        <w:t xml:space="preserve">итого </w:t>
      </w:r>
      <w:r w:rsidR="00677FED" w:rsidRPr="00C1517E">
        <w:rPr>
          <w:i/>
          <w:sz w:val="24"/>
          <w:szCs w:val="24"/>
        </w:rPr>
        <w:t>с учетом</w:t>
      </w:r>
      <w:r w:rsidR="008A0015" w:rsidRPr="00C1517E">
        <w:rPr>
          <w:i/>
          <w:sz w:val="24"/>
          <w:szCs w:val="24"/>
        </w:rPr>
        <w:t xml:space="preserve"> </w:t>
      </w:r>
      <w:r w:rsidRPr="00C1517E">
        <w:rPr>
          <w:rFonts w:cs="Times New Roman"/>
          <w:i/>
          <w:iCs/>
          <w:sz w:val="24"/>
          <w:szCs w:val="24"/>
        </w:rPr>
        <w:t xml:space="preserve">НДС </w:t>
      </w:r>
      <w:r w:rsidR="00E5358E" w:rsidRPr="00C1517E">
        <w:rPr>
          <w:rFonts w:cs="Times New Roman"/>
          <w:i/>
          <w:iCs/>
          <w:sz w:val="24"/>
          <w:szCs w:val="24"/>
        </w:rPr>
        <w:t xml:space="preserve">_____ % в сумме _________ (_____________) руб. </w:t>
      </w:r>
      <w:r w:rsidR="00544BCB" w:rsidRPr="00C1517E">
        <w:rPr>
          <w:rFonts w:cs="Times New Roman"/>
          <w:i/>
          <w:iCs/>
          <w:sz w:val="24"/>
          <w:szCs w:val="24"/>
        </w:rPr>
        <w:t xml:space="preserve">____ </w:t>
      </w:r>
      <w:r w:rsidRPr="00C1517E">
        <w:rPr>
          <w:i/>
          <w:sz w:val="24"/>
          <w:szCs w:val="24"/>
        </w:rPr>
        <w:t>коп</w:t>
      </w:r>
      <w:r w:rsidR="00E5358E" w:rsidRPr="00C1517E">
        <w:rPr>
          <w:rFonts w:cs="Times New Roman"/>
          <w:i/>
          <w:iCs/>
          <w:sz w:val="24"/>
          <w:szCs w:val="24"/>
        </w:rPr>
        <w:t>.</w:t>
      </w:r>
      <w:r w:rsidR="005B457E" w:rsidRPr="00C1517E">
        <w:rPr>
          <w:rStyle w:val="ab"/>
          <w:rFonts w:cs="Times New Roman"/>
          <w:i/>
          <w:iCs/>
          <w:sz w:val="24"/>
          <w:szCs w:val="24"/>
        </w:rPr>
        <w:footnoteReference w:id="5"/>
      </w:r>
      <w:r w:rsidR="00A8445A" w:rsidRPr="00C1517E">
        <w:rPr>
          <w:rFonts w:cs="Times New Roman"/>
          <w:i/>
          <w:iCs/>
          <w:sz w:val="24"/>
          <w:szCs w:val="24"/>
        </w:rPr>
        <w:t>;</w:t>
      </w:r>
    </w:p>
    <w:p w14:paraId="7D62FD2D" w14:textId="17DE180F" w:rsidR="0042372A" w:rsidRPr="00C1517E" w:rsidRDefault="0042372A" w:rsidP="00C1517E">
      <w:pPr>
        <w:pStyle w:val="afe"/>
        <w:widowControl w:val="0"/>
        <w:suppressAutoHyphens w:val="0"/>
        <w:ind w:left="0"/>
        <w:rPr>
          <w:rFonts w:cs="Times New Roman"/>
          <w:i/>
          <w:iCs/>
          <w:sz w:val="24"/>
          <w:szCs w:val="24"/>
        </w:rPr>
      </w:pPr>
      <w:r w:rsidRPr="00C1517E">
        <w:rPr>
          <w:rFonts w:cs="Times New Roman"/>
          <w:iCs/>
          <w:sz w:val="24"/>
          <w:szCs w:val="24"/>
        </w:rPr>
        <w:t xml:space="preserve">- </w:t>
      </w:r>
      <w:r w:rsidRPr="00C1517E">
        <w:rPr>
          <w:rFonts w:cs="Times New Roman"/>
          <w:b/>
          <w:iCs/>
          <w:sz w:val="24"/>
          <w:szCs w:val="24"/>
        </w:rPr>
        <w:t>за 2029</w:t>
      </w:r>
      <w:r w:rsidRPr="00C1517E">
        <w:rPr>
          <w:rFonts w:cs="Times New Roman"/>
          <w:iCs/>
          <w:sz w:val="24"/>
          <w:szCs w:val="24"/>
        </w:rPr>
        <w:t xml:space="preserve"> </w:t>
      </w:r>
      <w:r w:rsidRPr="00C1517E">
        <w:rPr>
          <w:rFonts w:cs="Times New Roman"/>
          <w:b/>
          <w:iCs/>
          <w:sz w:val="24"/>
          <w:szCs w:val="24"/>
        </w:rPr>
        <w:t>год</w:t>
      </w:r>
      <w:r w:rsidRPr="00C1517E">
        <w:rPr>
          <w:rFonts w:cs="Times New Roman"/>
          <w:iCs/>
          <w:sz w:val="24"/>
          <w:szCs w:val="24"/>
        </w:rPr>
        <w:t xml:space="preserve"> составляет _____________ руб. ___ коп. </w:t>
      </w:r>
      <w:r w:rsidRPr="00C1517E">
        <w:rPr>
          <w:sz w:val="24"/>
          <w:szCs w:val="24"/>
        </w:rPr>
        <w:t>(без учета НДС</w:t>
      </w:r>
      <w:r w:rsidRPr="00C1517E">
        <w:rPr>
          <w:i/>
          <w:sz w:val="24"/>
          <w:szCs w:val="24"/>
        </w:rPr>
        <w:t xml:space="preserve">), </w:t>
      </w:r>
      <w:r w:rsidR="00E5358E" w:rsidRPr="00C1517E">
        <w:rPr>
          <w:rFonts w:cs="Times New Roman"/>
          <w:i/>
          <w:iCs/>
          <w:sz w:val="24"/>
          <w:szCs w:val="24"/>
        </w:rPr>
        <w:t xml:space="preserve">в том числе </w:t>
      </w:r>
      <w:r w:rsidRPr="00C1517E">
        <w:rPr>
          <w:rFonts w:cs="Times New Roman"/>
          <w:i/>
          <w:iCs/>
          <w:sz w:val="24"/>
          <w:szCs w:val="24"/>
        </w:rPr>
        <w:t>НДС ___ % в сумме _________ (_____________) руб. _____ коп.</w:t>
      </w:r>
      <w:r w:rsidRPr="00C1517E">
        <w:rPr>
          <w:i/>
          <w:sz w:val="24"/>
          <w:szCs w:val="24"/>
        </w:rPr>
        <w:t xml:space="preserve">, </w:t>
      </w:r>
      <w:r w:rsidR="008A0015" w:rsidRPr="00C1517E">
        <w:rPr>
          <w:i/>
          <w:sz w:val="24"/>
          <w:szCs w:val="24"/>
        </w:rPr>
        <w:t xml:space="preserve">итого </w:t>
      </w:r>
      <w:r w:rsidR="00677FED" w:rsidRPr="00C1517E">
        <w:rPr>
          <w:i/>
          <w:sz w:val="24"/>
          <w:szCs w:val="24"/>
        </w:rPr>
        <w:t>с учетом</w:t>
      </w:r>
      <w:r w:rsidR="008A0015" w:rsidRPr="00C1517E">
        <w:rPr>
          <w:i/>
          <w:sz w:val="24"/>
          <w:szCs w:val="24"/>
        </w:rPr>
        <w:t xml:space="preserve"> </w:t>
      </w:r>
      <w:r w:rsidR="00E5358E" w:rsidRPr="00C1517E">
        <w:rPr>
          <w:rFonts w:cs="Times New Roman"/>
          <w:i/>
          <w:iCs/>
          <w:sz w:val="24"/>
          <w:szCs w:val="24"/>
        </w:rPr>
        <w:t>НДС _____ % в сумме _________ (_____________) руб. _____ коп.</w:t>
      </w:r>
      <w:r w:rsidR="005B457E" w:rsidRPr="00C1517E">
        <w:rPr>
          <w:rStyle w:val="ab"/>
          <w:rFonts w:cs="Times New Roman"/>
          <w:i/>
          <w:iCs/>
          <w:sz w:val="24"/>
          <w:szCs w:val="24"/>
        </w:rPr>
        <w:footnoteReference w:id="6"/>
      </w:r>
      <w:r w:rsidR="00A964E0" w:rsidRPr="00C1517E">
        <w:rPr>
          <w:rFonts w:cs="Times New Roman"/>
          <w:i/>
          <w:iCs/>
          <w:sz w:val="24"/>
          <w:szCs w:val="24"/>
        </w:rPr>
        <w:t>;</w:t>
      </w:r>
    </w:p>
    <w:p w14:paraId="5997ADFE" w14:textId="3E4DBD95" w:rsidR="0042372A" w:rsidRPr="00C1517E" w:rsidRDefault="0042372A" w:rsidP="00C1517E">
      <w:pPr>
        <w:pStyle w:val="afe"/>
        <w:widowControl w:val="0"/>
        <w:suppressAutoHyphens w:val="0"/>
        <w:ind w:left="0"/>
        <w:rPr>
          <w:rFonts w:cs="Times New Roman"/>
          <w:i/>
          <w:iCs/>
          <w:sz w:val="24"/>
          <w:szCs w:val="24"/>
        </w:rPr>
      </w:pPr>
      <w:r w:rsidRPr="00C1517E">
        <w:rPr>
          <w:rFonts w:cs="Times New Roman"/>
          <w:iCs/>
          <w:sz w:val="24"/>
          <w:szCs w:val="24"/>
        </w:rPr>
        <w:t xml:space="preserve">- </w:t>
      </w:r>
      <w:r w:rsidRPr="00C1517E">
        <w:rPr>
          <w:rFonts w:cs="Times New Roman"/>
          <w:b/>
          <w:iCs/>
          <w:sz w:val="24"/>
          <w:szCs w:val="24"/>
        </w:rPr>
        <w:t>за 2030 год</w:t>
      </w:r>
      <w:r w:rsidRPr="00C1517E">
        <w:rPr>
          <w:rFonts w:cs="Times New Roman"/>
          <w:iCs/>
          <w:sz w:val="24"/>
          <w:szCs w:val="24"/>
        </w:rPr>
        <w:t xml:space="preserve"> составляет _____________ руб. ___ коп. </w:t>
      </w:r>
      <w:r w:rsidRPr="00C1517E">
        <w:rPr>
          <w:sz w:val="24"/>
          <w:szCs w:val="24"/>
        </w:rPr>
        <w:t>(без учета НДС</w:t>
      </w:r>
      <w:r w:rsidRPr="00C1517E">
        <w:rPr>
          <w:i/>
          <w:sz w:val="24"/>
          <w:szCs w:val="24"/>
        </w:rPr>
        <w:t xml:space="preserve">), </w:t>
      </w:r>
      <w:r w:rsidR="00B87CA3" w:rsidRPr="00C1517E">
        <w:rPr>
          <w:rFonts w:cs="Times New Roman"/>
          <w:i/>
          <w:iCs/>
          <w:sz w:val="24"/>
          <w:szCs w:val="24"/>
        </w:rPr>
        <w:t xml:space="preserve">в том числе </w:t>
      </w:r>
      <w:r w:rsidRPr="00C1517E">
        <w:rPr>
          <w:rFonts w:cs="Times New Roman"/>
          <w:i/>
          <w:iCs/>
          <w:sz w:val="24"/>
          <w:szCs w:val="24"/>
        </w:rPr>
        <w:t>НДС ___ % в сумме _________ (_____________) руб. _____ коп.</w:t>
      </w:r>
      <w:r w:rsidRPr="00C1517E">
        <w:rPr>
          <w:i/>
          <w:sz w:val="24"/>
          <w:szCs w:val="24"/>
        </w:rPr>
        <w:t xml:space="preserve">, </w:t>
      </w:r>
      <w:r w:rsidR="008A0015" w:rsidRPr="00C1517E">
        <w:rPr>
          <w:i/>
          <w:sz w:val="24"/>
          <w:szCs w:val="24"/>
        </w:rPr>
        <w:t xml:space="preserve">итого </w:t>
      </w:r>
      <w:r w:rsidR="00677FED" w:rsidRPr="00C1517E">
        <w:rPr>
          <w:i/>
          <w:sz w:val="24"/>
          <w:szCs w:val="24"/>
        </w:rPr>
        <w:t>с учетом</w:t>
      </w:r>
      <w:r w:rsidR="008A0015" w:rsidRPr="00C1517E">
        <w:rPr>
          <w:i/>
          <w:sz w:val="24"/>
          <w:szCs w:val="24"/>
        </w:rPr>
        <w:t xml:space="preserve"> </w:t>
      </w:r>
      <w:r w:rsidR="00B87CA3" w:rsidRPr="00C1517E">
        <w:rPr>
          <w:rFonts w:cs="Times New Roman"/>
          <w:i/>
          <w:iCs/>
          <w:sz w:val="24"/>
          <w:szCs w:val="24"/>
        </w:rPr>
        <w:t>НДС _____ % в сумме _________ (_____________) руб. _____ коп.</w:t>
      </w:r>
      <w:r w:rsidR="005B457E" w:rsidRPr="00C1517E">
        <w:rPr>
          <w:rStyle w:val="ab"/>
          <w:rFonts w:cs="Times New Roman"/>
          <w:i/>
          <w:iCs/>
          <w:sz w:val="24"/>
          <w:szCs w:val="24"/>
        </w:rPr>
        <w:footnoteReference w:id="7"/>
      </w:r>
      <w:r w:rsidR="00B17E56" w:rsidRPr="00C1517E">
        <w:rPr>
          <w:rFonts w:cs="Times New Roman"/>
          <w:i/>
          <w:iCs/>
          <w:sz w:val="24"/>
          <w:szCs w:val="24"/>
        </w:rPr>
        <w:t>;</w:t>
      </w:r>
    </w:p>
    <w:p w14:paraId="2AFAD2D9" w14:textId="476ED791" w:rsidR="0042372A" w:rsidRPr="00C1517E" w:rsidRDefault="0042372A" w:rsidP="00C1517E">
      <w:pPr>
        <w:pStyle w:val="afe"/>
        <w:widowControl w:val="0"/>
        <w:suppressAutoHyphens w:val="0"/>
        <w:ind w:left="0"/>
        <w:rPr>
          <w:rFonts w:cs="Times New Roman"/>
          <w:i/>
          <w:iCs/>
          <w:sz w:val="24"/>
          <w:szCs w:val="24"/>
        </w:rPr>
      </w:pPr>
      <w:r w:rsidRPr="00C1517E">
        <w:rPr>
          <w:rFonts w:cs="Times New Roman"/>
          <w:iCs/>
          <w:sz w:val="24"/>
          <w:szCs w:val="24"/>
        </w:rPr>
        <w:t xml:space="preserve">- </w:t>
      </w:r>
      <w:r w:rsidRPr="00C1517E">
        <w:rPr>
          <w:rFonts w:cs="Times New Roman"/>
          <w:b/>
          <w:iCs/>
          <w:sz w:val="24"/>
          <w:szCs w:val="24"/>
        </w:rPr>
        <w:t>за 2031 год</w:t>
      </w:r>
      <w:r w:rsidRPr="00C1517E">
        <w:rPr>
          <w:rFonts w:cs="Times New Roman"/>
          <w:iCs/>
          <w:sz w:val="24"/>
          <w:szCs w:val="24"/>
        </w:rPr>
        <w:t xml:space="preserve"> составляет _____________ руб. ___ коп. </w:t>
      </w:r>
      <w:r w:rsidRPr="00C1517E">
        <w:rPr>
          <w:sz w:val="24"/>
          <w:szCs w:val="24"/>
        </w:rPr>
        <w:t>(без учета НДС</w:t>
      </w:r>
      <w:r w:rsidRPr="00C1517E">
        <w:rPr>
          <w:i/>
          <w:sz w:val="24"/>
          <w:szCs w:val="24"/>
        </w:rPr>
        <w:t xml:space="preserve">), </w:t>
      </w:r>
      <w:r w:rsidR="00B87CA3" w:rsidRPr="00C1517E">
        <w:rPr>
          <w:rFonts w:cs="Times New Roman"/>
          <w:i/>
          <w:iCs/>
          <w:sz w:val="24"/>
          <w:szCs w:val="24"/>
        </w:rPr>
        <w:t xml:space="preserve">в том числе </w:t>
      </w:r>
      <w:r w:rsidRPr="00C1517E">
        <w:rPr>
          <w:rFonts w:cs="Times New Roman"/>
          <w:i/>
          <w:iCs/>
          <w:sz w:val="24"/>
          <w:szCs w:val="24"/>
        </w:rPr>
        <w:t>НДС ___ % в сумме _________ (_____________) руб. _____ коп.</w:t>
      </w:r>
      <w:r w:rsidRPr="00C1517E">
        <w:rPr>
          <w:i/>
          <w:sz w:val="24"/>
          <w:szCs w:val="24"/>
        </w:rPr>
        <w:t xml:space="preserve">, </w:t>
      </w:r>
      <w:r w:rsidR="008A0015" w:rsidRPr="00C1517E">
        <w:rPr>
          <w:i/>
          <w:sz w:val="24"/>
          <w:szCs w:val="24"/>
        </w:rPr>
        <w:t xml:space="preserve">итого </w:t>
      </w:r>
      <w:r w:rsidR="00677FED" w:rsidRPr="00C1517E">
        <w:rPr>
          <w:i/>
          <w:sz w:val="24"/>
          <w:szCs w:val="24"/>
        </w:rPr>
        <w:t>с учетом</w:t>
      </w:r>
      <w:r w:rsidR="008A0015" w:rsidRPr="00C1517E">
        <w:rPr>
          <w:i/>
          <w:sz w:val="24"/>
          <w:szCs w:val="24"/>
        </w:rPr>
        <w:t xml:space="preserve"> </w:t>
      </w:r>
      <w:r w:rsidR="00B87CA3" w:rsidRPr="00C1517E">
        <w:rPr>
          <w:rFonts w:cs="Times New Roman"/>
          <w:i/>
          <w:iCs/>
          <w:sz w:val="24"/>
          <w:szCs w:val="24"/>
        </w:rPr>
        <w:t>НДС _____</w:t>
      </w:r>
      <w:r w:rsidRPr="00C1517E">
        <w:rPr>
          <w:rFonts w:cs="Times New Roman"/>
          <w:i/>
          <w:iCs/>
          <w:sz w:val="24"/>
          <w:szCs w:val="24"/>
        </w:rPr>
        <w:t>включая НДС ___ % _______________ (______________) руб. ____ коп.</w:t>
      </w:r>
      <w:r w:rsidR="00734659" w:rsidRPr="00C1517E">
        <w:rPr>
          <w:rStyle w:val="ab"/>
          <w:rFonts w:cs="Times New Roman"/>
          <w:i/>
          <w:iCs/>
          <w:sz w:val="24"/>
          <w:szCs w:val="24"/>
        </w:rPr>
        <w:footnoteReference w:id="8"/>
      </w:r>
      <w:r w:rsidRPr="00C1517E">
        <w:rPr>
          <w:rFonts w:cs="Times New Roman"/>
          <w:i/>
          <w:iCs/>
          <w:sz w:val="24"/>
          <w:szCs w:val="24"/>
        </w:rPr>
        <w:t>;</w:t>
      </w:r>
    </w:p>
    <w:p w14:paraId="7377A60C" w14:textId="0250B8BC" w:rsidR="0042372A" w:rsidRPr="00C1517E" w:rsidRDefault="0042372A" w:rsidP="00C1517E">
      <w:pPr>
        <w:pStyle w:val="afe"/>
        <w:widowControl w:val="0"/>
        <w:suppressAutoHyphens w:val="0"/>
        <w:ind w:left="0"/>
        <w:rPr>
          <w:rFonts w:cs="Times New Roman"/>
          <w:i/>
          <w:iCs/>
          <w:sz w:val="24"/>
          <w:szCs w:val="24"/>
        </w:rPr>
      </w:pPr>
      <w:r w:rsidRPr="00C1517E">
        <w:rPr>
          <w:rFonts w:cs="Times New Roman"/>
          <w:iCs/>
          <w:sz w:val="24"/>
          <w:szCs w:val="24"/>
        </w:rPr>
        <w:t xml:space="preserve">- </w:t>
      </w:r>
      <w:r w:rsidRPr="00C1517E">
        <w:rPr>
          <w:rFonts w:cs="Times New Roman"/>
          <w:b/>
          <w:iCs/>
          <w:sz w:val="24"/>
          <w:szCs w:val="24"/>
        </w:rPr>
        <w:t>за 2032 год</w:t>
      </w:r>
      <w:r w:rsidRPr="00C1517E">
        <w:rPr>
          <w:rFonts w:cs="Times New Roman"/>
          <w:iCs/>
          <w:sz w:val="24"/>
          <w:szCs w:val="24"/>
        </w:rPr>
        <w:t xml:space="preserve"> составляет _____________ руб. ___ коп. </w:t>
      </w:r>
      <w:r w:rsidRPr="00C1517E">
        <w:rPr>
          <w:sz w:val="24"/>
          <w:szCs w:val="24"/>
        </w:rPr>
        <w:t>(без учета НДС)</w:t>
      </w:r>
      <w:r w:rsidRPr="00C1517E">
        <w:rPr>
          <w:i/>
          <w:sz w:val="24"/>
          <w:szCs w:val="24"/>
        </w:rPr>
        <w:t xml:space="preserve">, </w:t>
      </w:r>
      <w:r w:rsidRPr="00C1517E">
        <w:rPr>
          <w:rFonts w:cs="Times New Roman"/>
          <w:i/>
          <w:iCs/>
          <w:sz w:val="24"/>
          <w:szCs w:val="24"/>
        </w:rPr>
        <w:t xml:space="preserve">НДС ___ % в сумме _________ (_____________) руб. _____ коп., </w:t>
      </w:r>
      <w:r w:rsidR="008A0015" w:rsidRPr="00C1517E">
        <w:rPr>
          <w:rFonts w:cs="Times New Roman"/>
          <w:i/>
          <w:iCs/>
          <w:sz w:val="24"/>
          <w:szCs w:val="24"/>
        </w:rPr>
        <w:t xml:space="preserve">итого </w:t>
      </w:r>
      <w:r w:rsidR="00677FED" w:rsidRPr="00C1517E">
        <w:rPr>
          <w:rFonts w:cs="Times New Roman"/>
          <w:i/>
          <w:iCs/>
          <w:sz w:val="24"/>
          <w:szCs w:val="24"/>
        </w:rPr>
        <w:t>с учетом</w:t>
      </w:r>
      <w:r w:rsidR="008A0015" w:rsidRPr="00C1517E">
        <w:rPr>
          <w:rFonts w:cs="Times New Roman"/>
          <w:i/>
          <w:iCs/>
          <w:sz w:val="24"/>
          <w:szCs w:val="24"/>
        </w:rPr>
        <w:t xml:space="preserve"> </w:t>
      </w:r>
      <w:r w:rsidRPr="00C1517E">
        <w:rPr>
          <w:rFonts w:cs="Times New Roman"/>
          <w:i/>
          <w:iCs/>
          <w:sz w:val="24"/>
          <w:szCs w:val="24"/>
        </w:rPr>
        <w:t>НДС ___ % _______________ (______________) руб. ____ коп.</w:t>
      </w:r>
      <w:r w:rsidR="00734659" w:rsidRPr="00C1517E">
        <w:rPr>
          <w:rStyle w:val="ab"/>
          <w:rFonts w:cs="Times New Roman"/>
          <w:i/>
          <w:iCs/>
          <w:sz w:val="24"/>
          <w:szCs w:val="24"/>
        </w:rPr>
        <w:footnoteReference w:id="9"/>
      </w:r>
      <w:r w:rsidRPr="00C1517E">
        <w:rPr>
          <w:rFonts w:cs="Times New Roman"/>
          <w:i/>
          <w:iCs/>
          <w:sz w:val="24"/>
          <w:szCs w:val="24"/>
        </w:rPr>
        <w:t>;</w:t>
      </w:r>
    </w:p>
    <w:p w14:paraId="502A04AF" w14:textId="6DCBBCB7" w:rsidR="0042372A" w:rsidRPr="00C1517E" w:rsidRDefault="0042372A" w:rsidP="00C1517E">
      <w:pPr>
        <w:pStyle w:val="afe"/>
        <w:widowControl w:val="0"/>
        <w:suppressAutoHyphens w:val="0"/>
        <w:ind w:left="0"/>
        <w:rPr>
          <w:rFonts w:cs="Times New Roman"/>
          <w:i/>
          <w:iCs/>
          <w:sz w:val="24"/>
          <w:szCs w:val="24"/>
        </w:rPr>
      </w:pPr>
      <w:r w:rsidRPr="00C1517E">
        <w:rPr>
          <w:rFonts w:cs="Times New Roman"/>
          <w:iCs/>
          <w:sz w:val="24"/>
          <w:szCs w:val="24"/>
        </w:rPr>
        <w:t xml:space="preserve">- </w:t>
      </w:r>
      <w:r w:rsidRPr="00C1517E">
        <w:rPr>
          <w:rFonts w:cs="Times New Roman"/>
          <w:b/>
          <w:iCs/>
          <w:sz w:val="24"/>
          <w:szCs w:val="24"/>
        </w:rPr>
        <w:t>за 2033 год</w:t>
      </w:r>
      <w:r w:rsidRPr="00C1517E">
        <w:rPr>
          <w:rFonts w:cs="Times New Roman"/>
          <w:iCs/>
          <w:sz w:val="24"/>
          <w:szCs w:val="24"/>
        </w:rPr>
        <w:t xml:space="preserve"> составляет _____________ руб. ___ коп. (без учета НДС), </w:t>
      </w:r>
      <w:r w:rsidRPr="00C1517E">
        <w:rPr>
          <w:rFonts w:cs="Times New Roman"/>
          <w:i/>
          <w:iCs/>
          <w:sz w:val="24"/>
          <w:szCs w:val="24"/>
        </w:rPr>
        <w:t>НДС ___ % в сумме _________ (_____________) руб. _____ коп.</w:t>
      </w:r>
      <w:r w:rsidR="00B70B90" w:rsidRPr="00C1517E">
        <w:rPr>
          <w:rFonts w:cs="Times New Roman"/>
          <w:i/>
          <w:iCs/>
          <w:sz w:val="24"/>
          <w:szCs w:val="24"/>
        </w:rPr>
        <w:t xml:space="preserve"> </w:t>
      </w:r>
      <w:r w:rsidR="008A0015" w:rsidRPr="00C1517E">
        <w:rPr>
          <w:rFonts w:cs="Times New Roman"/>
          <w:i/>
          <w:iCs/>
          <w:sz w:val="24"/>
          <w:szCs w:val="24"/>
        </w:rPr>
        <w:t xml:space="preserve">итого </w:t>
      </w:r>
      <w:r w:rsidR="00677FED" w:rsidRPr="00C1517E">
        <w:rPr>
          <w:rFonts w:cs="Times New Roman"/>
          <w:i/>
          <w:iCs/>
          <w:sz w:val="24"/>
          <w:szCs w:val="24"/>
        </w:rPr>
        <w:t>с учетом</w:t>
      </w:r>
      <w:r w:rsidR="008A0015" w:rsidRPr="00C1517E">
        <w:rPr>
          <w:rFonts w:cs="Times New Roman"/>
          <w:i/>
          <w:iCs/>
          <w:sz w:val="24"/>
          <w:szCs w:val="24"/>
        </w:rPr>
        <w:t xml:space="preserve"> </w:t>
      </w:r>
      <w:r w:rsidRPr="00C1517E">
        <w:rPr>
          <w:rFonts w:cs="Times New Roman"/>
          <w:i/>
          <w:iCs/>
          <w:sz w:val="24"/>
          <w:szCs w:val="24"/>
        </w:rPr>
        <w:t>НДС ___ %</w:t>
      </w:r>
      <w:r w:rsidRPr="00C1517E">
        <w:rPr>
          <w:i/>
          <w:sz w:val="24"/>
          <w:szCs w:val="24"/>
        </w:rPr>
        <w:t xml:space="preserve"> </w:t>
      </w:r>
      <w:r w:rsidR="00B87CA3" w:rsidRPr="00C1517E">
        <w:rPr>
          <w:rFonts w:cs="Times New Roman"/>
          <w:i/>
          <w:iCs/>
          <w:sz w:val="24"/>
          <w:szCs w:val="24"/>
        </w:rPr>
        <w:t>в сумме _________ (_____________)</w:t>
      </w:r>
      <w:r w:rsidR="00B70B90" w:rsidRPr="00C1517E">
        <w:rPr>
          <w:rFonts w:cs="Times New Roman"/>
          <w:i/>
          <w:iCs/>
          <w:sz w:val="24"/>
          <w:szCs w:val="24"/>
        </w:rPr>
        <w:t xml:space="preserve"> </w:t>
      </w:r>
      <w:r w:rsidRPr="00C1517E">
        <w:rPr>
          <w:i/>
          <w:sz w:val="24"/>
          <w:szCs w:val="24"/>
        </w:rPr>
        <w:t xml:space="preserve">руб. </w:t>
      </w:r>
      <w:r w:rsidR="00B87CA3" w:rsidRPr="00C1517E">
        <w:rPr>
          <w:rFonts w:cs="Times New Roman"/>
          <w:i/>
          <w:iCs/>
          <w:sz w:val="24"/>
          <w:szCs w:val="24"/>
        </w:rPr>
        <w:t>_____</w:t>
      </w:r>
      <w:r w:rsidRPr="00C1517E">
        <w:rPr>
          <w:rFonts w:cs="Times New Roman"/>
          <w:i/>
          <w:iCs/>
          <w:sz w:val="24"/>
          <w:szCs w:val="24"/>
        </w:rPr>
        <w:t>____</w:t>
      </w:r>
      <w:r w:rsidRPr="00C1517E">
        <w:rPr>
          <w:i/>
          <w:sz w:val="24"/>
          <w:szCs w:val="24"/>
        </w:rPr>
        <w:t xml:space="preserve"> коп</w:t>
      </w:r>
      <w:r w:rsidR="00B87CA3" w:rsidRPr="00C1517E">
        <w:rPr>
          <w:rFonts w:cs="Times New Roman"/>
          <w:i/>
          <w:iCs/>
          <w:sz w:val="24"/>
          <w:szCs w:val="24"/>
        </w:rPr>
        <w:t>.</w:t>
      </w:r>
      <w:r w:rsidR="00B70B90" w:rsidRPr="00C1517E">
        <w:rPr>
          <w:rStyle w:val="ab"/>
          <w:rFonts w:cs="Times New Roman"/>
          <w:i/>
          <w:iCs/>
          <w:sz w:val="24"/>
          <w:szCs w:val="24"/>
        </w:rPr>
        <w:footnoteReference w:id="10"/>
      </w:r>
      <w:r w:rsidRPr="00C1517E">
        <w:rPr>
          <w:rFonts w:cs="Times New Roman"/>
          <w:i/>
          <w:iCs/>
          <w:sz w:val="24"/>
          <w:szCs w:val="24"/>
        </w:rPr>
        <w:t>;</w:t>
      </w:r>
    </w:p>
    <w:p w14:paraId="77027DD2" w14:textId="3C13B012" w:rsidR="0042372A" w:rsidRPr="00C1517E" w:rsidRDefault="0042372A" w:rsidP="00C1517E">
      <w:pPr>
        <w:pStyle w:val="afe"/>
        <w:widowControl w:val="0"/>
        <w:suppressAutoHyphens w:val="0"/>
        <w:ind w:left="0"/>
        <w:rPr>
          <w:rFonts w:cs="Times New Roman"/>
          <w:i/>
          <w:iCs/>
          <w:sz w:val="24"/>
          <w:szCs w:val="24"/>
        </w:rPr>
      </w:pPr>
      <w:r w:rsidRPr="00C1517E">
        <w:rPr>
          <w:rFonts w:cs="Times New Roman"/>
          <w:iCs/>
          <w:sz w:val="24"/>
          <w:szCs w:val="24"/>
        </w:rPr>
        <w:t xml:space="preserve">- </w:t>
      </w:r>
      <w:r w:rsidRPr="00C1517E">
        <w:rPr>
          <w:rFonts w:cs="Times New Roman"/>
          <w:b/>
          <w:iCs/>
          <w:sz w:val="24"/>
          <w:szCs w:val="24"/>
        </w:rPr>
        <w:t>за 2034 год</w:t>
      </w:r>
      <w:r w:rsidRPr="00C1517E">
        <w:rPr>
          <w:rFonts w:cs="Times New Roman"/>
          <w:iCs/>
          <w:sz w:val="24"/>
          <w:szCs w:val="24"/>
        </w:rPr>
        <w:t xml:space="preserve"> составляет _____________</w:t>
      </w:r>
      <w:r w:rsidRPr="00C1517E">
        <w:rPr>
          <w:i/>
          <w:sz w:val="24"/>
          <w:szCs w:val="24"/>
        </w:rPr>
        <w:t xml:space="preserve"> руб. </w:t>
      </w:r>
      <w:r w:rsidR="00B87CA3" w:rsidRPr="00C1517E">
        <w:rPr>
          <w:rFonts w:cs="Times New Roman"/>
          <w:i/>
          <w:iCs/>
          <w:sz w:val="24"/>
          <w:szCs w:val="24"/>
        </w:rPr>
        <w:t>_____</w:t>
      </w:r>
      <w:r w:rsidRPr="00C1517E">
        <w:rPr>
          <w:rFonts w:cs="Times New Roman"/>
          <w:iCs/>
          <w:sz w:val="24"/>
          <w:szCs w:val="24"/>
        </w:rPr>
        <w:t>___</w:t>
      </w:r>
      <w:r w:rsidRPr="00C1517E">
        <w:rPr>
          <w:i/>
          <w:sz w:val="24"/>
          <w:szCs w:val="24"/>
        </w:rPr>
        <w:t xml:space="preserve"> </w:t>
      </w:r>
      <w:r w:rsidRPr="00C1517E">
        <w:rPr>
          <w:sz w:val="24"/>
          <w:szCs w:val="24"/>
        </w:rPr>
        <w:t>коп</w:t>
      </w:r>
      <w:r w:rsidRPr="00C1517E">
        <w:rPr>
          <w:rFonts w:cs="Times New Roman"/>
          <w:iCs/>
          <w:sz w:val="24"/>
          <w:szCs w:val="24"/>
        </w:rPr>
        <w:t xml:space="preserve">. (без учета НДС), </w:t>
      </w:r>
      <w:r w:rsidRPr="00C1517E">
        <w:rPr>
          <w:rFonts w:cs="Times New Roman"/>
          <w:i/>
          <w:iCs/>
          <w:sz w:val="24"/>
          <w:szCs w:val="24"/>
        </w:rPr>
        <w:t>НДС ___ % в сумме _________ (_____________) руб. _____ коп.</w:t>
      </w:r>
      <w:r w:rsidRPr="00C1517E">
        <w:rPr>
          <w:i/>
          <w:sz w:val="24"/>
          <w:szCs w:val="24"/>
        </w:rPr>
        <w:t xml:space="preserve">, </w:t>
      </w:r>
      <w:r w:rsidR="008A0015" w:rsidRPr="00C1517E">
        <w:rPr>
          <w:i/>
          <w:sz w:val="24"/>
          <w:szCs w:val="24"/>
        </w:rPr>
        <w:t xml:space="preserve">итого </w:t>
      </w:r>
      <w:r w:rsidR="00677FED" w:rsidRPr="00C1517E">
        <w:rPr>
          <w:i/>
          <w:sz w:val="24"/>
          <w:szCs w:val="24"/>
        </w:rPr>
        <w:t>с учетом</w:t>
      </w:r>
      <w:r w:rsidR="008A0015" w:rsidRPr="00C1517E">
        <w:rPr>
          <w:i/>
          <w:sz w:val="24"/>
          <w:szCs w:val="24"/>
        </w:rPr>
        <w:t xml:space="preserve"> </w:t>
      </w:r>
      <w:r w:rsidRPr="00C1517E">
        <w:rPr>
          <w:rFonts w:cs="Times New Roman"/>
          <w:i/>
          <w:iCs/>
          <w:sz w:val="24"/>
          <w:szCs w:val="24"/>
        </w:rPr>
        <w:t xml:space="preserve">НДС ___ % </w:t>
      </w:r>
      <w:r w:rsidRPr="00C1517E">
        <w:rPr>
          <w:rFonts w:cs="Times New Roman"/>
          <w:i/>
          <w:iCs/>
          <w:sz w:val="24"/>
          <w:szCs w:val="24"/>
        </w:rPr>
        <w:lastRenderedPageBreak/>
        <w:t>_______________ (______________) руб. ____ коп.</w:t>
      </w:r>
      <w:r w:rsidR="00B70B90" w:rsidRPr="00C1517E">
        <w:rPr>
          <w:rStyle w:val="ab"/>
          <w:rFonts w:cs="Times New Roman"/>
          <w:i/>
          <w:iCs/>
          <w:sz w:val="24"/>
          <w:szCs w:val="24"/>
        </w:rPr>
        <w:footnoteReference w:id="11"/>
      </w:r>
    </w:p>
    <w:p w14:paraId="35A1CFBC" w14:textId="0B83CDF1" w:rsidR="001B7D77" w:rsidRPr="00C1517E" w:rsidRDefault="00B17E56" w:rsidP="00C1517E">
      <w:pPr>
        <w:pStyle w:val="afc"/>
        <w:tabs>
          <w:tab w:val="left" w:pos="360"/>
          <w:tab w:val="left" w:pos="567"/>
          <w:tab w:val="num" w:pos="780"/>
        </w:tabs>
        <w:spacing w:after="0"/>
        <w:ind w:firstLine="709"/>
      </w:pPr>
      <w:r w:rsidRPr="00C1517E">
        <w:t xml:space="preserve">При этом </w:t>
      </w:r>
      <w:r w:rsidR="00E338E1" w:rsidRPr="00C1517E">
        <w:t xml:space="preserve">начиная с 2026 года по последний календарный год выполнения </w:t>
      </w:r>
      <w:r w:rsidR="007F46C9" w:rsidRPr="00C1517E">
        <w:t xml:space="preserve">Работы 1 </w:t>
      </w:r>
      <w:r w:rsidR="008A0015" w:rsidRPr="00C1517E">
        <w:t xml:space="preserve">стоимость </w:t>
      </w:r>
      <w:r w:rsidR="00E338E1" w:rsidRPr="00C1517E">
        <w:t xml:space="preserve">этапа </w:t>
      </w:r>
      <w:r w:rsidR="007F46C9" w:rsidRPr="00C1517E">
        <w:t xml:space="preserve">Работы 1 </w:t>
      </w:r>
      <w:r w:rsidR="00E338E1" w:rsidRPr="00C1517E">
        <w:t>подлежит увеличению с 1 января каждого календарного года на процентный размер, соответствующий определяемому уполномоченным органом исполнительной власти Российской Федерации процентному размеру годового показателя (уровня) инфляции в Российской Федерации</w:t>
      </w:r>
      <w:r w:rsidR="00B33769" w:rsidRPr="00C1517E">
        <w:rPr>
          <w:rStyle w:val="ab"/>
        </w:rPr>
        <w:footnoteReference w:id="12"/>
      </w:r>
      <w:r w:rsidR="00E338E1" w:rsidRPr="00C1517E">
        <w:t xml:space="preserve"> за календарный год, предшествующий очередному календарному году, с 1 января которого подлежит увеличению </w:t>
      </w:r>
      <w:r w:rsidR="008A0015" w:rsidRPr="00C1517E">
        <w:t xml:space="preserve">стоимость </w:t>
      </w:r>
      <w:r w:rsidR="00E338E1" w:rsidRPr="00C1517E">
        <w:t xml:space="preserve">этапа </w:t>
      </w:r>
      <w:r w:rsidR="007F46C9" w:rsidRPr="00C1517E">
        <w:t xml:space="preserve">Работы 1 </w:t>
      </w:r>
      <w:r w:rsidR="00E338E1" w:rsidRPr="00C1517E">
        <w:t xml:space="preserve">(далее – размер инфляции); при этом процентный размер, на который подлежит увеличению </w:t>
      </w:r>
      <w:r w:rsidR="008A0015" w:rsidRPr="00C1517E">
        <w:t xml:space="preserve">стоимость </w:t>
      </w:r>
      <w:r w:rsidR="00E338E1" w:rsidRPr="00C1517E">
        <w:t xml:space="preserve">этапа </w:t>
      </w:r>
      <w:r w:rsidR="007F46C9" w:rsidRPr="00C1517E">
        <w:t xml:space="preserve">Работы 1 </w:t>
      </w:r>
      <w:r w:rsidR="00E338E1" w:rsidRPr="00C1517E">
        <w:t xml:space="preserve">исчисляется от </w:t>
      </w:r>
      <w:r w:rsidR="008A0015" w:rsidRPr="00C1517E">
        <w:t xml:space="preserve">стоимости </w:t>
      </w:r>
      <w:r w:rsidR="00E338E1" w:rsidRPr="00C1517E">
        <w:t xml:space="preserve">соответствующего этапа </w:t>
      </w:r>
      <w:r w:rsidR="007F46C9" w:rsidRPr="00C1517E">
        <w:t>Работы 1</w:t>
      </w:r>
      <w:r w:rsidR="00E338E1" w:rsidRPr="00C1517E">
        <w:t xml:space="preserve">, действующей на день, предшествующий дню очередного увеличения </w:t>
      </w:r>
      <w:r w:rsidR="008A0015" w:rsidRPr="00C1517E">
        <w:t xml:space="preserve">стоимости </w:t>
      </w:r>
      <w:r w:rsidR="00E338E1" w:rsidRPr="00C1517E">
        <w:t xml:space="preserve">этапа </w:t>
      </w:r>
      <w:r w:rsidR="007F46C9" w:rsidRPr="00C1517E">
        <w:t xml:space="preserve">Работы 1 </w:t>
      </w:r>
      <w:r w:rsidR="00E338E1" w:rsidRPr="00C1517E">
        <w:t xml:space="preserve">согласно </w:t>
      </w:r>
      <w:r w:rsidR="001F1456" w:rsidRPr="00C1517E">
        <w:t>Календарного плана</w:t>
      </w:r>
      <w:r w:rsidR="00E338E1" w:rsidRPr="00C1517E">
        <w:t>.</w:t>
      </w:r>
      <w:r w:rsidR="00106190" w:rsidRPr="00C1517E">
        <w:t xml:space="preserve"> </w:t>
      </w:r>
      <w:r w:rsidR="007125AC" w:rsidRPr="00C1517E">
        <w:t>Пример</w:t>
      </w:r>
      <w:r w:rsidR="001A156B" w:rsidRPr="00C1517E">
        <w:t xml:space="preserve"> увеличения стоимости </w:t>
      </w:r>
      <w:r w:rsidR="007F46C9" w:rsidRPr="00C1517E">
        <w:t xml:space="preserve">Работы 1 </w:t>
      </w:r>
      <w:r w:rsidR="001A156B" w:rsidRPr="00C1517E">
        <w:t xml:space="preserve">по годам приведен в Приложении </w:t>
      </w:r>
      <w:r w:rsidR="00063454" w:rsidRPr="00C1517E">
        <w:t xml:space="preserve">№ </w:t>
      </w:r>
      <w:r w:rsidR="00CF1AE5" w:rsidRPr="00C1517E">
        <w:t>8</w:t>
      </w:r>
      <w:r w:rsidR="001A156B" w:rsidRPr="00C1517E">
        <w:t>.</w:t>
      </w:r>
    </w:p>
    <w:p w14:paraId="1BAB2F3F" w14:textId="50655F4E" w:rsidR="00D94709" w:rsidRPr="00C1517E" w:rsidRDefault="008A0015" w:rsidP="00C1517E">
      <w:pPr>
        <w:pStyle w:val="afc"/>
        <w:tabs>
          <w:tab w:val="left" w:pos="360"/>
          <w:tab w:val="left" w:pos="567"/>
          <w:tab w:val="num" w:pos="780"/>
        </w:tabs>
        <w:spacing w:after="0"/>
        <w:ind w:firstLine="709"/>
      </w:pPr>
      <w:r w:rsidRPr="00C1517E">
        <w:t xml:space="preserve">Стоимость </w:t>
      </w:r>
      <w:r w:rsidR="00914C48" w:rsidRPr="00C1517E">
        <w:t xml:space="preserve">Работы 1 </w:t>
      </w:r>
      <w:r w:rsidR="00D94709" w:rsidRPr="00C1517E">
        <w:t>включает в себя все расходы Подрядчика, в том числе</w:t>
      </w:r>
      <w:r w:rsidR="005E1199" w:rsidRPr="00C1517E">
        <w:t>,</w:t>
      </w:r>
      <w:r w:rsidR="00D94709" w:rsidRPr="00C1517E">
        <w:t xml:space="preserve"> на доставку </w:t>
      </w:r>
      <w:r w:rsidR="00914C48" w:rsidRPr="00C1517E">
        <w:t xml:space="preserve">особей </w:t>
      </w:r>
      <w:r w:rsidR="00D94709" w:rsidRPr="00C1517E">
        <w:t xml:space="preserve">Сибирского </w:t>
      </w:r>
      <w:r w:rsidR="005E1199" w:rsidRPr="00C1517E">
        <w:t>осетра</w:t>
      </w:r>
      <w:r w:rsidR="00E8114D" w:rsidRPr="00C1517E">
        <w:t xml:space="preserve"> собственности Заказчика</w:t>
      </w:r>
      <w:r w:rsidR="00D94709" w:rsidRPr="00C1517E">
        <w:t xml:space="preserve"> к месту </w:t>
      </w:r>
      <w:r w:rsidR="00E8114D" w:rsidRPr="00C1517E">
        <w:t>выполнения работ</w:t>
      </w:r>
      <w:r w:rsidR="00D94709" w:rsidRPr="00C1517E">
        <w:t xml:space="preserve">, </w:t>
      </w:r>
      <w:r w:rsidR="00E8114D" w:rsidRPr="00C1517E">
        <w:t xml:space="preserve">а также </w:t>
      </w:r>
      <w:r w:rsidR="00D94709" w:rsidRPr="00C1517E">
        <w:t xml:space="preserve">любые дополнительные расходы Подрядчика, необходимые для выполнения </w:t>
      </w:r>
      <w:r w:rsidR="00E8114D" w:rsidRPr="00C1517E">
        <w:t xml:space="preserve">Работы 1 </w:t>
      </w:r>
      <w:r w:rsidR="00D94709" w:rsidRPr="00C1517E">
        <w:t>по Договору (включая расходы, понесенные в связи с логистическими и любыми иными издержками).</w:t>
      </w:r>
    </w:p>
    <w:p w14:paraId="11405676" w14:textId="77777777" w:rsidR="00EC4B1A" w:rsidRPr="00C1517E" w:rsidRDefault="00E8114D" w:rsidP="0007057A">
      <w:pPr>
        <w:pStyle w:val="afc"/>
        <w:tabs>
          <w:tab w:val="left" w:pos="360"/>
          <w:tab w:val="left" w:pos="567"/>
          <w:tab w:val="num" w:pos="780"/>
        </w:tabs>
        <w:spacing w:after="0"/>
        <w:ind w:firstLine="709"/>
        <w:rPr>
          <w:iCs/>
        </w:rPr>
      </w:pPr>
      <w:r w:rsidRPr="00C1517E">
        <w:t xml:space="preserve">2.1.2. </w:t>
      </w:r>
      <w:r w:rsidR="00EC4B1A" w:rsidRPr="0007057A">
        <w:rPr>
          <w:b/>
          <w:iCs/>
        </w:rPr>
        <w:t>стоимости Работы 2:</w:t>
      </w:r>
    </w:p>
    <w:p w14:paraId="6C41A6C9" w14:textId="77777777" w:rsidR="00EC4B1A" w:rsidRPr="00C1517E" w:rsidRDefault="00EC4B1A" w:rsidP="0007057A">
      <w:pPr>
        <w:pStyle w:val="afc"/>
        <w:tabs>
          <w:tab w:val="left" w:pos="360"/>
          <w:tab w:val="left" w:pos="567"/>
          <w:tab w:val="num" w:pos="780"/>
        </w:tabs>
        <w:spacing w:after="0"/>
        <w:ind w:firstLine="709"/>
        <w:rPr>
          <w:i/>
          <w:iCs/>
        </w:rPr>
      </w:pPr>
      <w:r w:rsidRPr="00C1517E">
        <w:rPr>
          <w:iCs/>
        </w:rPr>
        <w:t xml:space="preserve">- </w:t>
      </w:r>
      <w:r w:rsidRPr="00C1517E">
        <w:rPr>
          <w:b/>
          <w:iCs/>
        </w:rPr>
        <w:t>за 2026</w:t>
      </w:r>
      <w:r w:rsidRPr="00C1517E">
        <w:rPr>
          <w:iCs/>
        </w:rPr>
        <w:t xml:space="preserve"> </w:t>
      </w:r>
      <w:r w:rsidRPr="00C1517E">
        <w:rPr>
          <w:b/>
          <w:iCs/>
        </w:rPr>
        <w:t>год</w:t>
      </w:r>
      <w:r w:rsidRPr="00C1517E">
        <w:rPr>
          <w:iCs/>
        </w:rPr>
        <w:t xml:space="preserve"> составляет _____________ руб. ___ коп </w:t>
      </w:r>
      <w:r w:rsidRPr="00C1517E">
        <w:t>(без учета НДС</w:t>
      </w:r>
      <w:r w:rsidRPr="00C1517E">
        <w:rPr>
          <w:i/>
        </w:rPr>
        <w:t xml:space="preserve">), </w:t>
      </w:r>
      <w:r w:rsidRPr="00C1517E">
        <w:rPr>
          <w:i/>
          <w:iCs/>
        </w:rPr>
        <w:t xml:space="preserve">в том числе </w:t>
      </w:r>
      <w:r w:rsidRPr="00C1517E">
        <w:rPr>
          <w:i/>
        </w:rPr>
        <w:t xml:space="preserve">НДС ___ % в сумме _________ (_____________) руб. _____ коп., итого </w:t>
      </w:r>
      <w:r w:rsidRPr="00C1517E">
        <w:rPr>
          <w:i/>
          <w:iCs/>
        </w:rPr>
        <w:t xml:space="preserve">с учетом </w:t>
      </w:r>
      <w:r w:rsidRPr="00C1517E">
        <w:rPr>
          <w:i/>
        </w:rPr>
        <w:t xml:space="preserve">НДС </w:t>
      </w:r>
      <w:r w:rsidRPr="00C1517E">
        <w:rPr>
          <w:i/>
          <w:iCs/>
        </w:rPr>
        <w:t xml:space="preserve">_____ % в сумме _________ (_____________) </w:t>
      </w:r>
      <w:r w:rsidRPr="00C1517E">
        <w:rPr>
          <w:i/>
        </w:rPr>
        <w:t xml:space="preserve">руб. </w:t>
      </w:r>
      <w:r w:rsidRPr="00C1517E">
        <w:rPr>
          <w:i/>
          <w:iCs/>
        </w:rPr>
        <w:t>_________</w:t>
      </w:r>
      <w:r w:rsidRPr="00C1517E">
        <w:rPr>
          <w:i/>
        </w:rPr>
        <w:t xml:space="preserve"> коп</w:t>
      </w:r>
      <w:r w:rsidRPr="00C1517E">
        <w:rPr>
          <w:i/>
          <w:iCs/>
        </w:rPr>
        <w:t>.</w:t>
      </w:r>
      <w:r w:rsidRPr="00C1517E">
        <w:rPr>
          <w:i/>
          <w:iCs/>
          <w:vertAlign w:val="superscript"/>
        </w:rPr>
        <w:footnoteReference w:id="13"/>
      </w:r>
      <w:r w:rsidRPr="00C1517E">
        <w:rPr>
          <w:i/>
          <w:iCs/>
        </w:rPr>
        <w:t>;</w:t>
      </w:r>
    </w:p>
    <w:p w14:paraId="2DA85685" w14:textId="77777777" w:rsidR="00EC4B1A" w:rsidRPr="00C1517E" w:rsidRDefault="00EC4B1A" w:rsidP="0007057A">
      <w:pPr>
        <w:pStyle w:val="afc"/>
        <w:tabs>
          <w:tab w:val="left" w:pos="360"/>
          <w:tab w:val="left" w:pos="567"/>
          <w:tab w:val="num" w:pos="780"/>
        </w:tabs>
        <w:spacing w:after="0"/>
        <w:ind w:firstLine="709"/>
        <w:rPr>
          <w:i/>
          <w:iCs/>
        </w:rPr>
      </w:pPr>
      <w:r w:rsidRPr="00C1517E">
        <w:rPr>
          <w:iCs/>
        </w:rPr>
        <w:t xml:space="preserve">- </w:t>
      </w:r>
      <w:r w:rsidRPr="00C1517E">
        <w:rPr>
          <w:b/>
          <w:iCs/>
        </w:rPr>
        <w:t>за</w:t>
      </w:r>
      <w:r w:rsidRPr="00C1517E">
        <w:rPr>
          <w:iCs/>
        </w:rPr>
        <w:t xml:space="preserve"> </w:t>
      </w:r>
      <w:r w:rsidRPr="00C1517E">
        <w:rPr>
          <w:b/>
          <w:iCs/>
        </w:rPr>
        <w:t>2027</w:t>
      </w:r>
      <w:r w:rsidRPr="00C1517E">
        <w:rPr>
          <w:iCs/>
        </w:rPr>
        <w:t xml:space="preserve"> </w:t>
      </w:r>
      <w:r w:rsidRPr="00C1517E">
        <w:rPr>
          <w:b/>
          <w:iCs/>
        </w:rPr>
        <w:t>год</w:t>
      </w:r>
      <w:r w:rsidRPr="00C1517E">
        <w:rPr>
          <w:iCs/>
        </w:rPr>
        <w:t xml:space="preserve"> составляет _____________ руб. ___ коп. </w:t>
      </w:r>
      <w:r w:rsidRPr="00C1517E">
        <w:t>(без учета НДС</w:t>
      </w:r>
      <w:r w:rsidRPr="00C1517E">
        <w:rPr>
          <w:i/>
        </w:rPr>
        <w:t xml:space="preserve">), </w:t>
      </w:r>
      <w:r w:rsidRPr="00C1517E">
        <w:rPr>
          <w:i/>
          <w:iCs/>
        </w:rPr>
        <w:t>в том числе НДС ___ % в сумме _________ (_____________) руб. _____ коп.</w:t>
      </w:r>
      <w:r w:rsidRPr="00C1517E">
        <w:rPr>
          <w:i/>
        </w:rPr>
        <w:t xml:space="preserve">, итого с учетом </w:t>
      </w:r>
      <w:r w:rsidRPr="00C1517E">
        <w:rPr>
          <w:i/>
          <w:iCs/>
        </w:rPr>
        <w:t xml:space="preserve">НДС _____ % в сумме _________ (_____________) </w:t>
      </w:r>
      <w:r w:rsidRPr="00C1517E">
        <w:rPr>
          <w:i/>
        </w:rPr>
        <w:t xml:space="preserve">руб. </w:t>
      </w:r>
      <w:r w:rsidRPr="00C1517E">
        <w:rPr>
          <w:i/>
          <w:iCs/>
        </w:rPr>
        <w:t>_________</w:t>
      </w:r>
      <w:r w:rsidRPr="00C1517E">
        <w:rPr>
          <w:i/>
        </w:rPr>
        <w:t xml:space="preserve"> коп</w:t>
      </w:r>
      <w:r w:rsidRPr="00C1517E">
        <w:rPr>
          <w:i/>
          <w:iCs/>
        </w:rPr>
        <w:t>.</w:t>
      </w:r>
      <w:r w:rsidRPr="00C1517E">
        <w:rPr>
          <w:i/>
          <w:iCs/>
          <w:vertAlign w:val="superscript"/>
        </w:rPr>
        <w:footnoteReference w:id="14"/>
      </w:r>
      <w:r w:rsidRPr="00C1517E">
        <w:rPr>
          <w:i/>
          <w:iCs/>
        </w:rPr>
        <w:t>;</w:t>
      </w:r>
    </w:p>
    <w:p w14:paraId="2E0BFC91" w14:textId="77777777" w:rsidR="00EC4B1A" w:rsidRPr="00C1517E" w:rsidRDefault="00EC4B1A" w:rsidP="0007057A">
      <w:pPr>
        <w:pStyle w:val="afc"/>
        <w:tabs>
          <w:tab w:val="left" w:pos="360"/>
          <w:tab w:val="left" w:pos="567"/>
          <w:tab w:val="num" w:pos="780"/>
        </w:tabs>
        <w:spacing w:after="0"/>
        <w:ind w:firstLine="709"/>
        <w:rPr>
          <w:i/>
          <w:iCs/>
        </w:rPr>
      </w:pPr>
      <w:r w:rsidRPr="00C1517E">
        <w:rPr>
          <w:iCs/>
        </w:rPr>
        <w:t xml:space="preserve">- </w:t>
      </w:r>
      <w:r w:rsidRPr="00C1517E">
        <w:rPr>
          <w:b/>
          <w:iCs/>
        </w:rPr>
        <w:t>за 2028</w:t>
      </w:r>
      <w:r w:rsidRPr="00C1517E">
        <w:rPr>
          <w:iCs/>
        </w:rPr>
        <w:t xml:space="preserve"> </w:t>
      </w:r>
      <w:r w:rsidRPr="00C1517E">
        <w:rPr>
          <w:b/>
          <w:iCs/>
        </w:rPr>
        <w:t>год</w:t>
      </w:r>
      <w:r w:rsidRPr="00C1517E">
        <w:rPr>
          <w:iCs/>
        </w:rPr>
        <w:t xml:space="preserve"> составляет _____________ руб. ___ коп. </w:t>
      </w:r>
      <w:r w:rsidRPr="00C1517E">
        <w:t>(без учета НДС</w:t>
      </w:r>
      <w:r w:rsidRPr="00C1517E">
        <w:rPr>
          <w:i/>
        </w:rPr>
        <w:t xml:space="preserve">), </w:t>
      </w:r>
      <w:r w:rsidRPr="00C1517E">
        <w:rPr>
          <w:i/>
          <w:iCs/>
        </w:rPr>
        <w:t>в том числе НДС ___ % в сумме _________ (_____________) руб. _____ коп.</w:t>
      </w:r>
      <w:r w:rsidRPr="00C1517E">
        <w:rPr>
          <w:i/>
        </w:rPr>
        <w:t xml:space="preserve">, итого с учетом </w:t>
      </w:r>
      <w:r w:rsidRPr="00C1517E">
        <w:rPr>
          <w:i/>
          <w:iCs/>
        </w:rPr>
        <w:t xml:space="preserve">НДС _____ % в сумме _________ (_____________) руб. ____ </w:t>
      </w:r>
      <w:r w:rsidRPr="00C1517E">
        <w:rPr>
          <w:i/>
        </w:rPr>
        <w:t>коп</w:t>
      </w:r>
      <w:r w:rsidRPr="00C1517E">
        <w:rPr>
          <w:i/>
          <w:iCs/>
        </w:rPr>
        <w:t>.</w:t>
      </w:r>
      <w:r w:rsidRPr="00C1517E">
        <w:rPr>
          <w:i/>
          <w:iCs/>
          <w:vertAlign w:val="superscript"/>
        </w:rPr>
        <w:footnoteReference w:id="15"/>
      </w:r>
      <w:r w:rsidRPr="00C1517E">
        <w:rPr>
          <w:i/>
          <w:iCs/>
        </w:rPr>
        <w:t>;</w:t>
      </w:r>
    </w:p>
    <w:p w14:paraId="1CE50EC2" w14:textId="77777777" w:rsidR="00EC4B1A" w:rsidRPr="00C1517E" w:rsidRDefault="00EC4B1A" w:rsidP="0007057A">
      <w:pPr>
        <w:pStyle w:val="afc"/>
        <w:tabs>
          <w:tab w:val="left" w:pos="360"/>
          <w:tab w:val="left" w:pos="567"/>
          <w:tab w:val="num" w:pos="780"/>
        </w:tabs>
        <w:spacing w:after="0"/>
        <w:ind w:firstLine="709"/>
        <w:rPr>
          <w:i/>
          <w:iCs/>
        </w:rPr>
      </w:pPr>
      <w:r w:rsidRPr="00C1517E">
        <w:rPr>
          <w:iCs/>
        </w:rPr>
        <w:t xml:space="preserve">- </w:t>
      </w:r>
      <w:r w:rsidRPr="00C1517E">
        <w:rPr>
          <w:b/>
          <w:iCs/>
        </w:rPr>
        <w:t>за 2029</w:t>
      </w:r>
      <w:r w:rsidRPr="00C1517E">
        <w:rPr>
          <w:iCs/>
        </w:rPr>
        <w:t xml:space="preserve"> </w:t>
      </w:r>
      <w:r w:rsidRPr="00C1517E">
        <w:rPr>
          <w:b/>
          <w:iCs/>
        </w:rPr>
        <w:t>год</w:t>
      </w:r>
      <w:r w:rsidRPr="00C1517E">
        <w:rPr>
          <w:iCs/>
        </w:rPr>
        <w:t xml:space="preserve"> составляет _____________ руб. ___ коп. </w:t>
      </w:r>
      <w:r w:rsidRPr="00C1517E">
        <w:t>(без учета НДС</w:t>
      </w:r>
      <w:r w:rsidRPr="00C1517E">
        <w:rPr>
          <w:i/>
        </w:rPr>
        <w:t xml:space="preserve">), </w:t>
      </w:r>
      <w:r w:rsidRPr="00C1517E">
        <w:rPr>
          <w:i/>
          <w:iCs/>
        </w:rPr>
        <w:t>в том числе НДС ___ % в сумме _________ (_____________) руб. _____ коп.</w:t>
      </w:r>
      <w:r w:rsidRPr="00C1517E">
        <w:rPr>
          <w:i/>
        </w:rPr>
        <w:t xml:space="preserve">, итого с учетом </w:t>
      </w:r>
      <w:r w:rsidRPr="00C1517E">
        <w:rPr>
          <w:i/>
          <w:iCs/>
        </w:rPr>
        <w:t>НДС _____ % в сумме _________ (_____________) руб. _____ коп.</w:t>
      </w:r>
      <w:r w:rsidRPr="00C1517E">
        <w:rPr>
          <w:i/>
          <w:iCs/>
          <w:vertAlign w:val="superscript"/>
        </w:rPr>
        <w:footnoteReference w:id="16"/>
      </w:r>
      <w:r w:rsidRPr="00C1517E">
        <w:rPr>
          <w:i/>
          <w:iCs/>
        </w:rPr>
        <w:t>;</w:t>
      </w:r>
    </w:p>
    <w:p w14:paraId="1A73F847" w14:textId="77777777" w:rsidR="00EC4B1A" w:rsidRPr="00C1517E" w:rsidRDefault="00EC4B1A" w:rsidP="0007057A">
      <w:pPr>
        <w:pStyle w:val="afc"/>
        <w:tabs>
          <w:tab w:val="left" w:pos="360"/>
          <w:tab w:val="left" w:pos="567"/>
          <w:tab w:val="num" w:pos="780"/>
        </w:tabs>
        <w:spacing w:after="0"/>
        <w:ind w:firstLine="709"/>
        <w:rPr>
          <w:i/>
          <w:iCs/>
        </w:rPr>
      </w:pPr>
      <w:r w:rsidRPr="00C1517E">
        <w:rPr>
          <w:iCs/>
        </w:rPr>
        <w:t xml:space="preserve">- </w:t>
      </w:r>
      <w:r w:rsidRPr="00C1517E">
        <w:rPr>
          <w:b/>
          <w:iCs/>
        </w:rPr>
        <w:t>за 2030 год</w:t>
      </w:r>
      <w:r w:rsidRPr="00C1517E">
        <w:rPr>
          <w:iCs/>
        </w:rPr>
        <w:t xml:space="preserve"> составляет _____________ руб. ___ коп. </w:t>
      </w:r>
      <w:r w:rsidRPr="00C1517E">
        <w:t>(без учета НДС</w:t>
      </w:r>
      <w:r w:rsidRPr="00C1517E">
        <w:rPr>
          <w:i/>
        </w:rPr>
        <w:t xml:space="preserve">), </w:t>
      </w:r>
      <w:r w:rsidRPr="00C1517E">
        <w:rPr>
          <w:i/>
          <w:iCs/>
        </w:rPr>
        <w:t>в том числе НДС ___ % в сумме _________ (_____________) руб. _____ коп.</w:t>
      </w:r>
      <w:r w:rsidRPr="00C1517E">
        <w:rPr>
          <w:i/>
        </w:rPr>
        <w:t xml:space="preserve">, итого с учетом </w:t>
      </w:r>
      <w:r w:rsidRPr="00C1517E">
        <w:rPr>
          <w:i/>
          <w:iCs/>
        </w:rPr>
        <w:t>НДС _____ % в сумме _________ (_____________) руб. _____ коп.</w:t>
      </w:r>
      <w:r w:rsidRPr="00C1517E">
        <w:rPr>
          <w:i/>
          <w:iCs/>
          <w:vertAlign w:val="superscript"/>
        </w:rPr>
        <w:footnoteReference w:id="17"/>
      </w:r>
      <w:r w:rsidRPr="00C1517E">
        <w:rPr>
          <w:i/>
          <w:iCs/>
        </w:rPr>
        <w:t>;</w:t>
      </w:r>
    </w:p>
    <w:p w14:paraId="6E08806D" w14:textId="77777777" w:rsidR="00EC4B1A" w:rsidRPr="00C1517E" w:rsidRDefault="00EC4B1A" w:rsidP="0007057A">
      <w:pPr>
        <w:pStyle w:val="afc"/>
        <w:tabs>
          <w:tab w:val="left" w:pos="360"/>
          <w:tab w:val="left" w:pos="567"/>
          <w:tab w:val="num" w:pos="780"/>
        </w:tabs>
        <w:spacing w:after="0"/>
        <w:ind w:firstLine="709"/>
        <w:rPr>
          <w:i/>
          <w:iCs/>
        </w:rPr>
      </w:pPr>
      <w:r w:rsidRPr="00C1517E">
        <w:rPr>
          <w:iCs/>
        </w:rPr>
        <w:t xml:space="preserve">- </w:t>
      </w:r>
      <w:r w:rsidRPr="00C1517E">
        <w:rPr>
          <w:b/>
          <w:iCs/>
        </w:rPr>
        <w:t>за 2031 год</w:t>
      </w:r>
      <w:r w:rsidRPr="00C1517E">
        <w:rPr>
          <w:iCs/>
        </w:rPr>
        <w:t xml:space="preserve"> составляет _____________ руб. ___ коп. </w:t>
      </w:r>
      <w:r w:rsidRPr="00C1517E">
        <w:t>(без учета НДС</w:t>
      </w:r>
      <w:r w:rsidRPr="00C1517E">
        <w:rPr>
          <w:i/>
        </w:rPr>
        <w:t xml:space="preserve">), </w:t>
      </w:r>
      <w:r w:rsidRPr="00C1517E">
        <w:rPr>
          <w:i/>
          <w:iCs/>
        </w:rPr>
        <w:t>в том числе НДС ___ % в сумме _________ (_____________) руб. _____ коп.</w:t>
      </w:r>
      <w:r w:rsidRPr="00C1517E">
        <w:rPr>
          <w:i/>
        </w:rPr>
        <w:t xml:space="preserve">, итого с учетом </w:t>
      </w:r>
      <w:r w:rsidRPr="00C1517E">
        <w:rPr>
          <w:i/>
          <w:iCs/>
        </w:rPr>
        <w:t>НДС _____включая НДС ___ % _______________ (______________) руб. ____ коп.</w:t>
      </w:r>
      <w:r w:rsidRPr="00C1517E">
        <w:rPr>
          <w:i/>
          <w:iCs/>
          <w:vertAlign w:val="superscript"/>
        </w:rPr>
        <w:footnoteReference w:id="18"/>
      </w:r>
      <w:r w:rsidRPr="00C1517E">
        <w:rPr>
          <w:i/>
          <w:iCs/>
        </w:rPr>
        <w:t>;</w:t>
      </w:r>
    </w:p>
    <w:p w14:paraId="5733BE1F" w14:textId="77777777" w:rsidR="00EC4B1A" w:rsidRPr="00C1517E" w:rsidRDefault="00EC4B1A" w:rsidP="0007057A">
      <w:pPr>
        <w:pStyle w:val="afc"/>
        <w:tabs>
          <w:tab w:val="left" w:pos="360"/>
          <w:tab w:val="left" w:pos="567"/>
          <w:tab w:val="num" w:pos="780"/>
        </w:tabs>
        <w:spacing w:after="0"/>
        <w:ind w:firstLine="709"/>
        <w:rPr>
          <w:i/>
          <w:iCs/>
        </w:rPr>
      </w:pPr>
      <w:r w:rsidRPr="00C1517E">
        <w:rPr>
          <w:iCs/>
        </w:rPr>
        <w:t xml:space="preserve">- </w:t>
      </w:r>
      <w:r w:rsidRPr="00C1517E">
        <w:rPr>
          <w:b/>
          <w:iCs/>
        </w:rPr>
        <w:t>за 2032 год</w:t>
      </w:r>
      <w:r w:rsidRPr="00C1517E">
        <w:rPr>
          <w:iCs/>
        </w:rPr>
        <w:t xml:space="preserve"> составляет _____________ руб. ___ коп. </w:t>
      </w:r>
      <w:r w:rsidRPr="00C1517E">
        <w:t>(без учета НДС)</w:t>
      </w:r>
      <w:r w:rsidRPr="00C1517E">
        <w:rPr>
          <w:i/>
        </w:rPr>
        <w:t xml:space="preserve">, </w:t>
      </w:r>
      <w:r w:rsidRPr="00C1517E">
        <w:rPr>
          <w:i/>
          <w:iCs/>
        </w:rPr>
        <w:t>НДС ___ % в сумме _________ (_____________) руб. _____ коп., итого с учетом НДС ___ % _______________ (______________) руб. ____ коп.</w:t>
      </w:r>
      <w:r w:rsidRPr="00C1517E">
        <w:rPr>
          <w:i/>
          <w:iCs/>
          <w:vertAlign w:val="superscript"/>
        </w:rPr>
        <w:footnoteReference w:id="19"/>
      </w:r>
      <w:r w:rsidRPr="00C1517E">
        <w:rPr>
          <w:i/>
          <w:iCs/>
        </w:rPr>
        <w:t>;</w:t>
      </w:r>
    </w:p>
    <w:p w14:paraId="77119415" w14:textId="77777777" w:rsidR="00EC4B1A" w:rsidRPr="00C1517E" w:rsidRDefault="00EC4B1A" w:rsidP="0007057A">
      <w:pPr>
        <w:pStyle w:val="afc"/>
        <w:tabs>
          <w:tab w:val="left" w:pos="360"/>
          <w:tab w:val="left" w:pos="567"/>
          <w:tab w:val="num" w:pos="780"/>
        </w:tabs>
        <w:spacing w:after="0"/>
        <w:ind w:firstLine="709"/>
        <w:rPr>
          <w:i/>
          <w:iCs/>
        </w:rPr>
      </w:pPr>
      <w:r w:rsidRPr="00C1517E">
        <w:rPr>
          <w:iCs/>
        </w:rPr>
        <w:lastRenderedPageBreak/>
        <w:t xml:space="preserve">- </w:t>
      </w:r>
      <w:r w:rsidRPr="00C1517E">
        <w:rPr>
          <w:b/>
          <w:iCs/>
        </w:rPr>
        <w:t>за 2033 год</w:t>
      </w:r>
      <w:r w:rsidRPr="00C1517E">
        <w:rPr>
          <w:iCs/>
        </w:rPr>
        <w:t xml:space="preserve"> составляет _____________ руб. ___ коп. (без учета НДС), </w:t>
      </w:r>
      <w:r w:rsidRPr="00C1517E">
        <w:rPr>
          <w:i/>
          <w:iCs/>
        </w:rPr>
        <w:t>НДС ___ % в сумме _________ (_____________) руб. _____ коп. итого с учетом НДС ___ %</w:t>
      </w:r>
      <w:r w:rsidRPr="00C1517E">
        <w:rPr>
          <w:i/>
        </w:rPr>
        <w:t xml:space="preserve"> </w:t>
      </w:r>
      <w:r w:rsidRPr="00C1517E">
        <w:rPr>
          <w:i/>
          <w:iCs/>
        </w:rPr>
        <w:t xml:space="preserve">в сумме _________ (_____________) </w:t>
      </w:r>
      <w:r w:rsidRPr="00C1517E">
        <w:rPr>
          <w:i/>
        </w:rPr>
        <w:t xml:space="preserve">руб. </w:t>
      </w:r>
      <w:r w:rsidRPr="00C1517E">
        <w:rPr>
          <w:i/>
          <w:iCs/>
        </w:rPr>
        <w:t>_________</w:t>
      </w:r>
      <w:r w:rsidRPr="00C1517E">
        <w:rPr>
          <w:i/>
        </w:rPr>
        <w:t xml:space="preserve"> коп</w:t>
      </w:r>
      <w:r w:rsidRPr="00C1517E">
        <w:rPr>
          <w:i/>
          <w:iCs/>
        </w:rPr>
        <w:t>.</w:t>
      </w:r>
      <w:r w:rsidRPr="00C1517E">
        <w:rPr>
          <w:i/>
          <w:iCs/>
          <w:vertAlign w:val="superscript"/>
        </w:rPr>
        <w:footnoteReference w:id="20"/>
      </w:r>
      <w:r w:rsidRPr="00C1517E">
        <w:rPr>
          <w:i/>
          <w:iCs/>
        </w:rPr>
        <w:t>;</w:t>
      </w:r>
    </w:p>
    <w:p w14:paraId="786AEE40" w14:textId="77777777" w:rsidR="00EC4B1A" w:rsidRPr="00C1517E" w:rsidRDefault="00EC4B1A" w:rsidP="0007057A">
      <w:pPr>
        <w:pStyle w:val="afc"/>
        <w:tabs>
          <w:tab w:val="left" w:pos="360"/>
          <w:tab w:val="left" w:pos="567"/>
          <w:tab w:val="num" w:pos="780"/>
        </w:tabs>
        <w:spacing w:after="0"/>
        <w:ind w:firstLine="709"/>
        <w:rPr>
          <w:i/>
          <w:iCs/>
        </w:rPr>
      </w:pPr>
      <w:r w:rsidRPr="00C1517E">
        <w:rPr>
          <w:iCs/>
        </w:rPr>
        <w:t xml:space="preserve">- </w:t>
      </w:r>
      <w:r w:rsidRPr="00C1517E">
        <w:rPr>
          <w:b/>
          <w:iCs/>
        </w:rPr>
        <w:t>за 2034 год</w:t>
      </w:r>
      <w:r w:rsidRPr="00C1517E">
        <w:rPr>
          <w:iCs/>
        </w:rPr>
        <w:t xml:space="preserve"> составляет _____________</w:t>
      </w:r>
      <w:r w:rsidRPr="00C1517E">
        <w:rPr>
          <w:i/>
        </w:rPr>
        <w:t xml:space="preserve"> руб. </w:t>
      </w:r>
      <w:r w:rsidRPr="00C1517E">
        <w:rPr>
          <w:i/>
          <w:iCs/>
        </w:rPr>
        <w:t>_____</w:t>
      </w:r>
      <w:r w:rsidRPr="00C1517E">
        <w:rPr>
          <w:iCs/>
        </w:rPr>
        <w:t>___</w:t>
      </w:r>
      <w:r w:rsidRPr="00C1517E">
        <w:rPr>
          <w:i/>
        </w:rPr>
        <w:t xml:space="preserve"> </w:t>
      </w:r>
      <w:r w:rsidRPr="00C1517E">
        <w:t>коп</w:t>
      </w:r>
      <w:r w:rsidRPr="00C1517E">
        <w:rPr>
          <w:iCs/>
        </w:rPr>
        <w:t xml:space="preserve">. (без учета НДС), </w:t>
      </w:r>
      <w:r w:rsidRPr="00C1517E">
        <w:rPr>
          <w:i/>
          <w:iCs/>
        </w:rPr>
        <w:t>НДС ___ % в сумме _________ (_____________) руб. _____ коп.</w:t>
      </w:r>
      <w:r w:rsidRPr="00C1517E">
        <w:rPr>
          <w:i/>
        </w:rPr>
        <w:t xml:space="preserve">, итого с учетом </w:t>
      </w:r>
      <w:r w:rsidRPr="00C1517E">
        <w:rPr>
          <w:i/>
          <w:iCs/>
        </w:rPr>
        <w:t>НДС ___ % _______________ (______________) руб. ____ коп.</w:t>
      </w:r>
      <w:r w:rsidRPr="00C1517E">
        <w:rPr>
          <w:i/>
          <w:iCs/>
          <w:vertAlign w:val="superscript"/>
        </w:rPr>
        <w:footnoteReference w:id="21"/>
      </w:r>
    </w:p>
    <w:p w14:paraId="3942FA92" w14:textId="77777777" w:rsidR="00EC4B1A" w:rsidRPr="00C1517E" w:rsidRDefault="00EC4B1A" w:rsidP="0007057A">
      <w:pPr>
        <w:pStyle w:val="afc"/>
        <w:spacing w:after="0"/>
        <w:ind w:firstLine="709"/>
      </w:pPr>
      <w:r w:rsidRPr="00C1517E">
        <w:t xml:space="preserve">При этом начиная с 2026 года по последний календарный год выполнения Работы </w:t>
      </w:r>
      <w:r w:rsidR="005F74C1" w:rsidRPr="00C1517E">
        <w:t>2</w:t>
      </w:r>
      <w:r w:rsidRPr="00C1517E">
        <w:t xml:space="preserve"> стоимость этапа Работы </w:t>
      </w:r>
      <w:r w:rsidR="005F74C1" w:rsidRPr="00C1517E">
        <w:t>2</w:t>
      </w:r>
      <w:r w:rsidRPr="00C1517E">
        <w:t xml:space="preserve"> подлежит увеличению с 1 января каждого календарного года на процентный размер, соответствующий определяемому уполномоченным органом исполнительной власти Российской Федерации процентному размеру годового показателя (уровня) инфляции в Российской Федерации</w:t>
      </w:r>
      <w:r w:rsidRPr="00C1517E">
        <w:rPr>
          <w:vertAlign w:val="superscript"/>
        </w:rPr>
        <w:footnoteReference w:id="22"/>
      </w:r>
      <w:r w:rsidRPr="00C1517E">
        <w:t xml:space="preserve"> за календарный год, предшествующий очередному календарному году, с 1 января которого подлежит увеличению стоимость этапа Работы </w:t>
      </w:r>
      <w:r w:rsidR="005F74C1" w:rsidRPr="00C1517E">
        <w:t>2</w:t>
      </w:r>
      <w:r w:rsidRPr="00C1517E">
        <w:t xml:space="preserve"> (далее – размер инфляции); при этом процентный размер, на который подлежит увеличению стоимость этапа Работы </w:t>
      </w:r>
      <w:r w:rsidR="005F74C1" w:rsidRPr="00C1517E">
        <w:t>2</w:t>
      </w:r>
      <w:r w:rsidRPr="00C1517E">
        <w:t xml:space="preserve"> исчисляется от стоимости соответствующего этапа Работы </w:t>
      </w:r>
      <w:r w:rsidR="005F74C1" w:rsidRPr="00C1517E">
        <w:t>2</w:t>
      </w:r>
      <w:r w:rsidRPr="00C1517E">
        <w:t xml:space="preserve">, действующей на день, предшествующий дню очередного увеличения стоимости этапа Работы </w:t>
      </w:r>
      <w:r w:rsidR="005F74C1" w:rsidRPr="00C1517E">
        <w:t>2</w:t>
      </w:r>
      <w:r w:rsidRPr="00C1517E">
        <w:t xml:space="preserve"> согласно Календарного плана. Пример увеличения стоимости Работы </w:t>
      </w:r>
      <w:r w:rsidR="005F74C1" w:rsidRPr="00C1517E">
        <w:t>2</w:t>
      </w:r>
      <w:r w:rsidRPr="00C1517E">
        <w:t xml:space="preserve"> по годам приведен в Приложении № 8.</w:t>
      </w:r>
    </w:p>
    <w:p w14:paraId="59938D7A" w14:textId="77777777" w:rsidR="00E8114D" w:rsidRPr="00C1517E" w:rsidRDefault="00EC4B1A" w:rsidP="0007057A">
      <w:pPr>
        <w:pStyle w:val="afc"/>
        <w:spacing w:after="0"/>
        <w:ind w:firstLine="709"/>
      </w:pPr>
      <w:r w:rsidRPr="00C1517E">
        <w:t xml:space="preserve">Стоимость Работы </w:t>
      </w:r>
      <w:r w:rsidR="005F74C1" w:rsidRPr="00C1517E">
        <w:t>2</w:t>
      </w:r>
      <w:r w:rsidRPr="00C1517E">
        <w:t xml:space="preserve"> включает в себя все расходы Подрядчика, в том числе, на доставку Сибирского осетра к месту выпуска и их выпуск в водные объекты рыбохозяйственного значения, а также любые дополнительные расходы Подрядчика, необходимые для выполнения Работы </w:t>
      </w:r>
      <w:r w:rsidR="005F74C1" w:rsidRPr="00C1517E">
        <w:t>2</w:t>
      </w:r>
      <w:r w:rsidRPr="00C1517E">
        <w:t xml:space="preserve"> по Договору (включая расходы, понесенные в связи с логистическими и любыми иными издержками).</w:t>
      </w:r>
    </w:p>
    <w:p w14:paraId="0CA76461" w14:textId="77777777" w:rsidR="00AF02D7" w:rsidRPr="00C1517E" w:rsidRDefault="00AF02D7" w:rsidP="0007057A">
      <w:pPr>
        <w:pStyle w:val="afe"/>
        <w:widowControl w:val="0"/>
        <w:numPr>
          <w:ilvl w:val="1"/>
          <w:numId w:val="58"/>
        </w:numPr>
        <w:suppressAutoHyphens w:val="0"/>
        <w:ind w:left="0" w:firstLine="709"/>
        <w:rPr>
          <w:rFonts w:cs="Times New Roman"/>
          <w:iCs/>
          <w:sz w:val="24"/>
          <w:szCs w:val="24"/>
        </w:rPr>
      </w:pPr>
      <w:r w:rsidRPr="00C1517E">
        <w:rPr>
          <w:rFonts w:cs="Times New Roman"/>
          <w:iCs/>
          <w:sz w:val="24"/>
          <w:szCs w:val="24"/>
        </w:rPr>
        <w:t>Порядок оплаты.</w:t>
      </w:r>
    </w:p>
    <w:p w14:paraId="0CC295AA" w14:textId="640DBEF9" w:rsidR="00907F30" w:rsidRPr="00C1517E" w:rsidRDefault="00AF02D7" w:rsidP="00C1517E">
      <w:pPr>
        <w:autoSpaceDE w:val="0"/>
        <w:autoSpaceDN w:val="0"/>
        <w:adjustRightInd w:val="0"/>
        <w:rPr>
          <w:sz w:val="24"/>
          <w:szCs w:val="24"/>
        </w:rPr>
      </w:pPr>
      <w:r w:rsidRPr="00C1517E">
        <w:rPr>
          <w:sz w:val="24"/>
          <w:szCs w:val="24"/>
        </w:rPr>
        <w:t xml:space="preserve">2.2.1. Оплата выполненных работ производится Заказчиком </w:t>
      </w:r>
      <w:r w:rsidR="00C163FA" w:rsidRPr="00C1517E">
        <w:rPr>
          <w:sz w:val="24"/>
          <w:szCs w:val="24"/>
        </w:rPr>
        <w:t xml:space="preserve">поэтапно </w:t>
      </w:r>
      <w:r w:rsidR="009423BB" w:rsidRPr="00C1517E">
        <w:rPr>
          <w:sz w:val="24"/>
          <w:szCs w:val="24"/>
        </w:rPr>
        <w:t xml:space="preserve">отдельно по каждому из видов работ </w:t>
      </w:r>
      <w:r w:rsidRPr="00C1517E">
        <w:rPr>
          <w:sz w:val="24"/>
          <w:szCs w:val="24"/>
        </w:rPr>
        <w:t xml:space="preserve">согласно Календарному плану с учетом положений, предусмотренных </w:t>
      </w:r>
      <w:r w:rsidR="00907F30" w:rsidRPr="00C1517E">
        <w:rPr>
          <w:sz w:val="24"/>
          <w:szCs w:val="24"/>
        </w:rPr>
        <w:t xml:space="preserve">пунктом 2.1 Договора (в части увеличения </w:t>
      </w:r>
      <w:r w:rsidR="00BA739B" w:rsidRPr="00C1517E">
        <w:rPr>
          <w:sz w:val="24"/>
          <w:szCs w:val="24"/>
        </w:rPr>
        <w:t>стоимости</w:t>
      </w:r>
      <w:r w:rsidR="00907F30" w:rsidRPr="00C1517E">
        <w:rPr>
          <w:sz w:val="24"/>
          <w:szCs w:val="24"/>
        </w:rPr>
        <w:t xml:space="preserve"> на размер годового показателя (уровня) инфляции), </w:t>
      </w:r>
      <w:r w:rsidR="00BA43C7" w:rsidRPr="00C1517E">
        <w:rPr>
          <w:sz w:val="24"/>
          <w:szCs w:val="24"/>
        </w:rPr>
        <w:t>в течение 52 (пятидесяти двух) календарных дней</w:t>
      </w:r>
      <w:r w:rsidR="00BA43C7" w:rsidRPr="00C1517E">
        <w:rPr>
          <w:rStyle w:val="ab"/>
          <w:sz w:val="24"/>
          <w:szCs w:val="24"/>
        </w:rPr>
        <w:footnoteReference w:id="23"/>
      </w:r>
      <w:r w:rsidR="00BA43C7" w:rsidRPr="00C1517E">
        <w:rPr>
          <w:sz w:val="24"/>
          <w:szCs w:val="24"/>
        </w:rPr>
        <w:t xml:space="preserve">, </w:t>
      </w:r>
      <w:r w:rsidR="00907F30" w:rsidRPr="00C1517E">
        <w:rPr>
          <w:sz w:val="24"/>
          <w:szCs w:val="24"/>
        </w:rPr>
        <w:t>с учетом Графика платежных дней, установленного распорядительным документом Заказчика, с даты приемки выполненных работ при наличии счета на оплату и счет-фактуры при условии соблюдения установленных норм их оформления.</w:t>
      </w:r>
    </w:p>
    <w:p w14:paraId="1FF4459E" w14:textId="5C06060E" w:rsidR="00AF02D7" w:rsidRPr="00C1517E" w:rsidRDefault="00AF02D7" w:rsidP="00C1517E">
      <w:pPr>
        <w:autoSpaceDE w:val="0"/>
        <w:autoSpaceDN w:val="0"/>
        <w:adjustRightInd w:val="0"/>
        <w:rPr>
          <w:sz w:val="24"/>
          <w:szCs w:val="24"/>
        </w:rPr>
      </w:pPr>
      <w:r w:rsidRPr="00C1517E">
        <w:rPr>
          <w:sz w:val="24"/>
          <w:szCs w:val="24"/>
        </w:rPr>
        <w:t xml:space="preserve">Оплата </w:t>
      </w:r>
      <w:r w:rsidR="00BA739B" w:rsidRPr="00C1517E">
        <w:rPr>
          <w:sz w:val="24"/>
          <w:szCs w:val="24"/>
        </w:rPr>
        <w:t xml:space="preserve">стоимости </w:t>
      </w:r>
      <w:r w:rsidRPr="00C1517E">
        <w:rPr>
          <w:sz w:val="24"/>
          <w:szCs w:val="24"/>
        </w:rPr>
        <w:t xml:space="preserve">работ по последнему этапу </w:t>
      </w:r>
      <w:r w:rsidR="009423BB" w:rsidRPr="00C1517E">
        <w:rPr>
          <w:sz w:val="24"/>
          <w:szCs w:val="24"/>
        </w:rPr>
        <w:t xml:space="preserve">каждого из видов работ </w:t>
      </w:r>
      <w:r w:rsidRPr="00C1517E">
        <w:rPr>
          <w:sz w:val="24"/>
          <w:szCs w:val="24"/>
        </w:rPr>
        <w:t xml:space="preserve">осуществляется при условии подписания </w:t>
      </w:r>
      <w:r w:rsidR="00CA0C2D" w:rsidRPr="00CA0C2D">
        <w:rPr>
          <w:sz w:val="24"/>
          <w:szCs w:val="24"/>
        </w:rPr>
        <w:t>Акт</w:t>
      </w:r>
      <w:r w:rsidR="00CA0C2D">
        <w:rPr>
          <w:sz w:val="24"/>
          <w:szCs w:val="24"/>
        </w:rPr>
        <w:t>ов</w:t>
      </w:r>
      <w:r w:rsidR="00CA0C2D" w:rsidRPr="00CA0C2D">
        <w:rPr>
          <w:sz w:val="24"/>
          <w:szCs w:val="24"/>
        </w:rPr>
        <w:t xml:space="preserve"> сдачи-приемки работ по унифицированной форме НН.ДК-4.1</w:t>
      </w:r>
      <w:r w:rsidR="00CA0C2D">
        <w:rPr>
          <w:sz w:val="24"/>
          <w:szCs w:val="24"/>
        </w:rPr>
        <w:t xml:space="preserve"> (далее – Акт НН.ДК-4.1)</w:t>
      </w:r>
      <w:r w:rsidRPr="00C1517E">
        <w:rPr>
          <w:sz w:val="24"/>
          <w:szCs w:val="24"/>
        </w:rPr>
        <w:t xml:space="preserve"> по всем предшествующим этапам и Окончательного акта</w:t>
      </w:r>
      <w:r w:rsidR="00E362C2" w:rsidRPr="00C1517E">
        <w:rPr>
          <w:sz w:val="24"/>
          <w:szCs w:val="24"/>
        </w:rPr>
        <w:t>.</w:t>
      </w:r>
    </w:p>
    <w:p w14:paraId="791F9457" w14:textId="77777777" w:rsidR="00AF02D7" w:rsidRPr="00C1517E" w:rsidRDefault="00AF02D7" w:rsidP="00C1517E">
      <w:pPr>
        <w:autoSpaceDE w:val="0"/>
        <w:autoSpaceDN w:val="0"/>
        <w:adjustRightInd w:val="0"/>
        <w:rPr>
          <w:sz w:val="24"/>
          <w:szCs w:val="24"/>
        </w:rPr>
      </w:pPr>
      <w:r w:rsidRPr="00C1517E">
        <w:rPr>
          <w:sz w:val="24"/>
          <w:szCs w:val="24"/>
        </w:rPr>
        <w:t>Датой исполнения обязанности Заказчика по оплате работ Подрядчика является дата списания денежных средств с расчетного счета Заказчика. Все платежи по Договору осуществляются Заказчиком в безналичном порядке путем перечисления денежных средств на расчетный счет Подрядчика, указанный в разделе Договора о реквизитах Сторон.</w:t>
      </w:r>
    </w:p>
    <w:p w14:paraId="4B8AB48E" w14:textId="6E23354E" w:rsidR="00AF02D7" w:rsidRPr="00C1517E" w:rsidRDefault="00AF02D7" w:rsidP="00C1517E">
      <w:pPr>
        <w:pStyle w:val="1"/>
        <w:keepNext w:val="0"/>
        <w:widowControl w:val="0"/>
        <w:numPr>
          <w:ilvl w:val="0"/>
          <w:numId w:val="0"/>
        </w:numPr>
        <w:suppressAutoHyphens w:val="0"/>
        <w:spacing w:before="0" w:after="0"/>
        <w:ind w:firstLine="709"/>
        <w:jc w:val="both"/>
        <w:rPr>
          <w:b w:val="0"/>
        </w:rPr>
      </w:pPr>
      <w:r w:rsidRPr="00C1517E">
        <w:rPr>
          <w:b w:val="0"/>
        </w:rPr>
        <w:t>2.</w:t>
      </w:r>
      <w:r w:rsidR="00C1517E" w:rsidRPr="00C1517E">
        <w:rPr>
          <w:b w:val="0"/>
        </w:rPr>
        <w:t>3</w:t>
      </w:r>
      <w:r w:rsidRPr="00C1517E">
        <w:rPr>
          <w:b w:val="0"/>
        </w:rPr>
        <w:t xml:space="preserve">. В случае выявления Подрядчиком в ходе выполнения работ дополнительных работ, не учтенных в </w:t>
      </w:r>
      <w:r w:rsidR="004E5824" w:rsidRPr="00C1517E">
        <w:rPr>
          <w:b w:val="0"/>
        </w:rPr>
        <w:t>Техническом задании</w:t>
      </w:r>
      <w:r w:rsidRPr="00C1517E">
        <w:rPr>
          <w:b w:val="0"/>
        </w:rPr>
        <w:t xml:space="preserve">, и требующих увеличения </w:t>
      </w:r>
      <w:r w:rsidR="00BA739B" w:rsidRPr="00C1517E">
        <w:rPr>
          <w:b w:val="0"/>
        </w:rPr>
        <w:t xml:space="preserve">стоимости </w:t>
      </w:r>
      <w:r w:rsidRPr="00C1517E">
        <w:rPr>
          <w:b w:val="0"/>
        </w:rPr>
        <w:t xml:space="preserve">работ, выполняемых Подрядчиком по Договору, Подрядчик обязан сообщить об этом Заказчику в течение 7 (семи) рабочих дней с момента возникновения указанных обстоятельств и до получения ответа на свое сообщение приостановить выполнение этих работ. Если Подрядчик не выполнил указанную обязанность, и Стороны не согласовали выполнение </w:t>
      </w:r>
      <w:r w:rsidRPr="00C1517E">
        <w:rPr>
          <w:b w:val="0"/>
        </w:rPr>
        <w:lastRenderedPageBreak/>
        <w:t xml:space="preserve">дополнительных работ и их </w:t>
      </w:r>
      <w:r w:rsidR="00BA739B" w:rsidRPr="00C1517E">
        <w:rPr>
          <w:b w:val="0"/>
        </w:rPr>
        <w:t xml:space="preserve">стоимость </w:t>
      </w:r>
      <w:r w:rsidRPr="00C1517E">
        <w:rPr>
          <w:b w:val="0"/>
        </w:rPr>
        <w:t xml:space="preserve">путем подписания соответствующего дополнительного соглашения, то Подрядчик лишается права требовать от Заказчика оплаты выполненных им дополнительных работ и возмещения вызванных этим убытков. </w:t>
      </w:r>
    </w:p>
    <w:p w14:paraId="233D9B9B" w14:textId="77777777" w:rsidR="00EE3994" w:rsidRDefault="00EE3994" w:rsidP="00BE0327">
      <w:pPr>
        <w:pStyle w:val="afc"/>
        <w:tabs>
          <w:tab w:val="left" w:pos="360"/>
          <w:tab w:val="left" w:pos="567"/>
          <w:tab w:val="num" w:pos="780"/>
        </w:tabs>
        <w:spacing w:after="0"/>
        <w:ind w:firstLine="0"/>
      </w:pPr>
    </w:p>
    <w:p w14:paraId="0D8751FE" w14:textId="77777777" w:rsidR="00EE3994" w:rsidRPr="00AF4523" w:rsidRDefault="00EE3994" w:rsidP="00EE3994">
      <w:pPr>
        <w:pStyle w:val="111"/>
        <w:ind w:left="0" w:firstLine="709"/>
        <w:rPr>
          <w:bCs/>
          <w:i/>
        </w:rPr>
      </w:pPr>
      <w:r w:rsidRPr="00AF4523">
        <w:rPr>
          <w:bCs/>
          <w:i/>
        </w:rPr>
        <w:t>Если Победителем закупочной процедуры</w:t>
      </w:r>
      <w:r w:rsidRPr="00EE3994">
        <w:t xml:space="preserve"> </w:t>
      </w:r>
      <w:r>
        <w:rPr>
          <w:bCs/>
          <w:i/>
        </w:rPr>
        <w:t>признается контрагент</w:t>
      </w:r>
      <w:r w:rsidRPr="00EE3994">
        <w:rPr>
          <w:bCs/>
          <w:i/>
        </w:rPr>
        <w:t>, предложивш</w:t>
      </w:r>
      <w:r>
        <w:rPr>
          <w:bCs/>
          <w:i/>
        </w:rPr>
        <w:t>ий</w:t>
      </w:r>
      <w:r w:rsidRPr="00EE3994">
        <w:rPr>
          <w:bCs/>
          <w:i/>
        </w:rPr>
        <w:t xml:space="preserve"> авансовую схему расчетов</w:t>
      </w:r>
      <w:r w:rsidRPr="00AF4523">
        <w:rPr>
          <w:bCs/>
          <w:i/>
        </w:rPr>
        <w:t xml:space="preserve">, </w:t>
      </w:r>
      <w:r w:rsidR="00AF02D7">
        <w:rPr>
          <w:bCs/>
          <w:i/>
        </w:rPr>
        <w:t>раздел 2</w:t>
      </w:r>
      <w:r w:rsidRPr="00AF4523">
        <w:rPr>
          <w:bCs/>
          <w:i/>
        </w:rPr>
        <w:t xml:space="preserve"> Договора изложить в следующей редакции:</w:t>
      </w:r>
    </w:p>
    <w:p w14:paraId="1B613818" w14:textId="77777777" w:rsidR="00AF02D7" w:rsidRPr="001E6D63" w:rsidRDefault="00EE3994" w:rsidP="00BE0327">
      <w:pPr>
        <w:pStyle w:val="afe"/>
        <w:widowControl w:val="0"/>
        <w:suppressAutoHyphens w:val="0"/>
        <w:ind w:left="0"/>
        <w:jc w:val="center"/>
        <w:rPr>
          <w:bCs/>
          <w:sz w:val="24"/>
        </w:rPr>
      </w:pPr>
      <w:r w:rsidRPr="001E6D63">
        <w:rPr>
          <w:bCs/>
          <w:sz w:val="24"/>
        </w:rPr>
        <w:t>«</w:t>
      </w:r>
      <w:r w:rsidR="00AF02D7" w:rsidRPr="001E6D63">
        <w:rPr>
          <w:bCs/>
          <w:sz w:val="24"/>
        </w:rPr>
        <w:t xml:space="preserve">2. </w:t>
      </w:r>
      <w:r w:rsidR="008A0015" w:rsidRPr="001E6D63">
        <w:rPr>
          <w:bCs/>
          <w:sz w:val="24"/>
        </w:rPr>
        <w:t xml:space="preserve">Стоимость </w:t>
      </w:r>
      <w:r w:rsidR="00AF02D7" w:rsidRPr="001E6D63">
        <w:rPr>
          <w:bCs/>
          <w:sz w:val="24"/>
        </w:rPr>
        <w:t>работ и порядок расчетов</w:t>
      </w:r>
    </w:p>
    <w:p w14:paraId="7BB1BABF" w14:textId="76EF44BE" w:rsidR="00DD5159" w:rsidRPr="001E6D63" w:rsidRDefault="00EE3994" w:rsidP="00BE0327">
      <w:pPr>
        <w:pStyle w:val="afe"/>
        <w:widowControl w:val="0"/>
        <w:suppressAutoHyphens w:val="0"/>
        <w:ind w:left="0"/>
        <w:rPr>
          <w:sz w:val="24"/>
        </w:rPr>
      </w:pPr>
      <w:r w:rsidRPr="001E6D63">
        <w:rPr>
          <w:bCs/>
          <w:sz w:val="24"/>
        </w:rPr>
        <w:t>2.1.</w:t>
      </w:r>
      <w:r w:rsidR="00DD5159" w:rsidRPr="001E6D63">
        <w:rPr>
          <w:rFonts w:cs="Times New Roman"/>
          <w:iCs/>
          <w:sz w:val="28"/>
          <w:szCs w:val="24"/>
        </w:rPr>
        <w:t xml:space="preserve"> </w:t>
      </w:r>
      <w:r w:rsidR="00D55FC4" w:rsidRPr="001E6D63">
        <w:rPr>
          <w:rFonts w:cs="Times New Roman"/>
          <w:iCs/>
          <w:sz w:val="24"/>
          <w:szCs w:val="24"/>
        </w:rPr>
        <w:t xml:space="preserve">Стоимость </w:t>
      </w:r>
      <w:r w:rsidR="00DD5159" w:rsidRPr="001E6D63">
        <w:rPr>
          <w:rFonts w:cs="Times New Roman"/>
          <w:iCs/>
          <w:sz w:val="24"/>
          <w:szCs w:val="24"/>
        </w:rPr>
        <w:t>работ по Договору</w:t>
      </w:r>
      <w:r w:rsidR="00547360" w:rsidRPr="001E6D63">
        <w:rPr>
          <w:rFonts w:cs="Times New Roman"/>
          <w:iCs/>
          <w:sz w:val="24"/>
          <w:szCs w:val="24"/>
        </w:rPr>
        <w:t xml:space="preserve"> на дату заключения договора</w:t>
      </w:r>
      <w:r w:rsidR="00DD5159" w:rsidRPr="001E6D63">
        <w:rPr>
          <w:rFonts w:cs="Times New Roman"/>
          <w:iCs/>
          <w:sz w:val="24"/>
          <w:szCs w:val="24"/>
        </w:rPr>
        <w:t xml:space="preserve"> составляет </w:t>
      </w:r>
      <w:r w:rsidR="00547360" w:rsidRPr="001E6D63">
        <w:rPr>
          <w:rFonts w:cs="Times New Roman"/>
          <w:iCs/>
          <w:sz w:val="24"/>
          <w:szCs w:val="24"/>
        </w:rPr>
        <w:t>____________</w:t>
      </w:r>
      <w:r w:rsidR="00DD5159" w:rsidRPr="001E6D63">
        <w:rPr>
          <w:rFonts w:cs="Times New Roman"/>
          <w:iCs/>
          <w:sz w:val="24"/>
          <w:szCs w:val="24"/>
        </w:rPr>
        <w:t xml:space="preserve"> (</w:t>
      </w:r>
      <w:r w:rsidR="00547360" w:rsidRPr="001E6D63">
        <w:rPr>
          <w:rFonts w:cs="Times New Roman"/>
          <w:iCs/>
          <w:sz w:val="24"/>
          <w:szCs w:val="24"/>
        </w:rPr>
        <w:t>_______________</w:t>
      </w:r>
      <w:r w:rsidR="00DD5159" w:rsidRPr="001E6D63">
        <w:rPr>
          <w:rFonts w:cs="Times New Roman"/>
          <w:iCs/>
          <w:sz w:val="24"/>
          <w:szCs w:val="24"/>
        </w:rPr>
        <w:t xml:space="preserve">) </w:t>
      </w:r>
      <w:r w:rsidR="00547360" w:rsidRPr="001E6D63">
        <w:rPr>
          <w:rFonts w:cs="Times New Roman"/>
          <w:iCs/>
          <w:sz w:val="24"/>
          <w:szCs w:val="24"/>
        </w:rPr>
        <w:t>руб.</w:t>
      </w:r>
      <w:r w:rsidR="00DD5159" w:rsidRPr="001E6D63">
        <w:rPr>
          <w:rFonts w:cs="Times New Roman"/>
          <w:iCs/>
          <w:sz w:val="24"/>
          <w:szCs w:val="24"/>
        </w:rPr>
        <w:t xml:space="preserve"> </w:t>
      </w:r>
      <w:r w:rsidR="00547360" w:rsidRPr="001E6D63">
        <w:rPr>
          <w:rFonts w:cs="Times New Roman"/>
          <w:iCs/>
          <w:sz w:val="24"/>
          <w:szCs w:val="24"/>
        </w:rPr>
        <w:t>____</w:t>
      </w:r>
      <w:r w:rsidR="00DD5159" w:rsidRPr="001E6D63">
        <w:rPr>
          <w:rFonts w:cs="Times New Roman"/>
          <w:iCs/>
          <w:sz w:val="24"/>
          <w:szCs w:val="24"/>
        </w:rPr>
        <w:t xml:space="preserve"> </w:t>
      </w:r>
      <w:r w:rsidR="00547360" w:rsidRPr="001E6D63">
        <w:rPr>
          <w:rFonts w:cs="Times New Roman"/>
          <w:iCs/>
          <w:sz w:val="24"/>
          <w:szCs w:val="24"/>
        </w:rPr>
        <w:t>коп.</w:t>
      </w:r>
      <w:r w:rsidR="00255D34" w:rsidRPr="001E6D63">
        <w:rPr>
          <w:sz w:val="24"/>
        </w:rPr>
        <w:t xml:space="preserve"> (без учета НДС)</w:t>
      </w:r>
      <w:r w:rsidR="00255D34" w:rsidRPr="001E6D63">
        <w:rPr>
          <w:i/>
          <w:sz w:val="24"/>
        </w:rPr>
        <w:t xml:space="preserve">, </w:t>
      </w:r>
      <w:r w:rsidR="00255D34" w:rsidRPr="00D55FC4">
        <w:rPr>
          <w:rFonts w:cs="Times New Roman"/>
          <w:i/>
          <w:iCs/>
          <w:sz w:val="24"/>
          <w:szCs w:val="24"/>
        </w:rPr>
        <w:t>НДС ___ % в сумме _________ (_____________) руб. _____ коп.</w:t>
      </w:r>
      <w:r w:rsidR="00255D34" w:rsidRPr="001E6D63">
        <w:rPr>
          <w:i/>
          <w:sz w:val="24"/>
        </w:rPr>
        <w:t xml:space="preserve">, </w:t>
      </w:r>
      <w:r w:rsidR="00255D34" w:rsidRPr="00D55FC4">
        <w:rPr>
          <w:i/>
          <w:sz w:val="24"/>
        </w:rPr>
        <w:t xml:space="preserve">итого </w:t>
      </w:r>
      <w:r w:rsidR="00B4617A">
        <w:rPr>
          <w:rFonts w:cs="Times New Roman"/>
          <w:i/>
          <w:iCs/>
          <w:sz w:val="24"/>
          <w:szCs w:val="24"/>
        </w:rPr>
        <w:t>с учетом</w:t>
      </w:r>
      <w:r w:rsidR="00255D34" w:rsidRPr="00D55FC4">
        <w:rPr>
          <w:i/>
          <w:sz w:val="24"/>
        </w:rPr>
        <w:t xml:space="preserve"> </w:t>
      </w:r>
      <w:r w:rsidR="00255D34" w:rsidRPr="00D55FC4">
        <w:rPr>
          <w:rFonts w:cs="Times New Roman"/>
          <w:i/>
          <w:iCs/>
          <w:sz w:val="24"/>
          <w:szCs w:val="24"/>
        </w:rPr>
        <w:t xml:space="preserve">НДС </w:t>
      </w:r>
      <w:r w:rsidR="00B87CA3" w:rsidRPr="00D55FC4">
        <w:rPr>
          <w:rFonts w:cs="Times New Roman"/>
          <w:i/>
          <w:iCs/>
          <w:sz w:val="24"/>
          <w:szCs w:val="24"/>
        </w:rPr>
        <w:t>_____ % в сумме _________ (_____________)</w:t>
      </w:r>
      <w:r w:rsidR="00D55FC4">
        <w:rPr>
          <w:rFonts w:cs="Times New Roman"/>
          <w:i/>
          <w:iCs/>
          <w:sz w:val="24"/>
          <w:szCs w:val="24"/>
        </w:rPr>
        <w:t xml:space="preserve"> </w:t>
      </w:r>
      <w:r w:rsidR="00255D34" w:rsidRPr="00D55FC4">
        <w:rPr>
          <w:i/>
          <w:sz w:val="24"/>
        </w:rPr>
        <w:t xml:space="preserve">руб. </w:t>
      </w:r>
      <w:r w:rsidR="00B87CA3" w:rsidRPr="00D55FC4">
        <w:rPr>
          <w:rFonts w:cs="Times New Roman"/>
          <w:i/>
          <w:iCs/>
          <w:sz w:val="24"/>
          <w:szCs w:val="24"/>
        </w:rPr>
        <w:t>_____</w:t>
      </w:r>
      <w:r w:rsidR="00255D34" w:rsidRPr="001E6D63">
        <w:rPr>
          <w:rFonts w:cs="Times New Roman"/>
          <w:i/>
          <w:iCs/>
          <w:sz w:val="24"/>
          <w:szCs w:val="24"/>
        </w:rPr>
        <w:t>____</w:t>
      </w:r>
      <w:r w:rsidR="00255D34" w:rsidRPr="001E6D63">
        <w:rPr>
          <w:sz w:val="24"/>
        </w:rPr>
        <w:t xml:space="preserve"> коп.</w:t>
      </w:r>
      <w:r w:rsidR="00B87CA3">
        <w:rPr>
          <w:rStyle w:val="ab"/>
          <w:rFonts w:cs="Times New Roman"/>
          <w:i/>
          <w:iCs/>
          <w:sz w:val="24"/>
          <w:szCs w:val="24"/>
        </w:rPr>
        <w:footnoteReference w:id="24"/>
      </w:r>
      <w:r w:rsidR="00255D34">
        <w:rPr>
          <w:rFonts w:cs="Times New Roman"/>
          <w:iCs/>
          <w:sz w:val="24"/>
          <w:szCs w:val="24"/>
        </w:rPr>
        <w:t xml:space="preserve"> </w:t>
      </w:r>
      <w:r w:rsidR="00DD5159" w:rsidRPr="001E6D63">
        <w:rPr>
          <w:b/>
          <w:sz w:val="24"/>
        </w:rPr>
        <w:t>в ценах 2025 года</w:t>
      </w:r>
      <w:r w:rsidR="00DD5159" w:rsidRPr="001E6D63">
        <w:rPr>
          <w:sz w:val="24"/>
        </w:rPr>
        <w:t xml:space="preserve"> (без учета инфляции), </w:t>
      </w:r>
      <w:r w:rsidR="001C48E1" w:rsidRPr="00B97E16">
        <w:rPr>
          <w:rFonts w:cs="Times New Roman"/>
          <w:iCs/>
          <w:sz w:val="24"/>
          <w:szCs w:val="24"/>
        </w:rPr>
        <w:t>и складывается</w:t>
      </w:r>
      <w:r w:rsidR="001C48E1" w:rsidRPr="001E6D63">
        <w:rPr>
          <w:sz w:val="24"/>
        </w:rPr>
        <w:t xml:space="preserve"> из</w:t>
      </w:r>
      <w:r w:rsidR="00DD5159" w:rsidRPr="001E6D63">
        <w:rPr>
          <w:sz w:val="24"/>
        </w:rPr>
        <w:t>:</w:t>
      </w:r>
    </w:p>
    <w:p w14:paraId="6C561CE8" w14:textId="77777777" w:rsidR="001C48E1" w:rsidRPr="00EC4B1A" w:rsidRDefault="001C48E1" w:rsidP="00DF3973">
      <w:pPr>
        <w:pStyle w:val="afc"/>
        <w:tabs>
          <w:tab w:val="left" w:pos="360"/>
          <w:tab w:val="left" w:pos="567"/>
          <w:tab w:val="num" w:pos="780"/>
        </w:tabs>
        <w:spacing w:after="0"/>
        <w:ind w:firstLine="709"/>
        <w:rPr>
          <w:iCs/>
        </w:rPr>
      </w:pPr>
      <w:r w:rsidRPr="0007057A">
        <w:rPr>
          <w:iCs/>
        </w:rPr>
        <w:t>2.1.1.</w:t>
      </w:r>
      <w:r>
        <w:rPr>
          <w:b/>
          <w:iCs/>
        </w:rPr>
        <w:t xml:space="preserve"> </w:t>
      </w:r>
      <w:r w:rsidRPr="00A31A0D">
        <w:rPr>
          <w:b/>
          <w:iCs/>
        </w:rPr>
        <w:t xml:space="preserve">стоимости Работы </w:t>
      </w:r>
      <w:r>
        <w:rPr>
          <w:b/>
          <w:iCs/>
        </w:rPr>
        <w:t>1</w:t>
      </w:r>
      <w:r w:rsidRPr="00A31A0D">
        <w:rPr>
          <w:b/>
          <w:iCs/>
        </w:rPr>
        <w:t>:</w:t>
      </w:r>
    </w:p>
    <w:p w14:paraId="3E9FE34C" w14:textId="77777777" w:rsidR="001C48E1" w:rsidRPr="00EC4B1A" w:rsidRDefault="001C48E1" w:rsidP="001C48E1">
      <w:pPr>
        <w:pStyle w:val="afc"/>
        <w:tabs>
          <w:tab w:val="left" w:pos="360"/>
          <w:tab w:val="left" w:pos="567"/>
          <w:tab w:val="num" w:pos="780"/>
        </w:tabs>
        <w:spacing w:after="0"/>
        <w:ind w:firstLine="851"/>
        <w:rPr>
          <w:i/>
          <w:iCs/>
        </w:rPr>
      </w:pPr>
      <w:r w:rsidRPr="00EC4B1A">
        <w:rPr>
          <w:iCs/>
        </w:rPr>
        <w:t xml:space="preserve">- </w:t>
      </w:r>
      <w:r w:rsidRPr="00EC4B1A">
        <w:rPr>
          <w:b/>
          <w:iCs/>
        </w:rPr>
        <w:t>за 2026</w:t>
      </w:r>
      <w:r w:rsidRPr="00EC4B1A">
        <w:rPr>
          <w:iCs/>
        </w:rPr>
        <w:t xml:space="preserve"> </w:t>
      </w:r>
      <w:r w:rsidRPr="00EC4B1A">
        <w:rPr>
          <w:b/>
          <w:iCs/>
        </w:rPr>
        <w:t>год</w:t>
      </w:r>
      <w:r w:rsidRPr="00EC4B1A">
        <w:rPr>
          <w:iCs/>
        </w:rPr>
        <w:t xml:space="preserve"> составляет _____________ руб. ___ коп </w:t>
      </w:r>
      <w:r w:rsidRPr="00EC4B1A">
        <w:t>(без учета НДС</w:t>
      </w:r>
      <w:r w:rsidRPr="00EC4B1A">
        <w:rPr>
          <w:i/>
        </w:rPr>
        <w:t xml:space="preserve">), </w:t>
      </w:r>
      <w:r w:rsidRPr="00EC4B1A">
        <w:rPr>
          <w:i/>
          <w:iCs/>
        </w:rPr>
        <w:t xml:space="preserve">в том числе </w:t>
      </w:r>
      <w:r w:rsidRPr="00EC4B1A">
        <w:rPr>
          <w:i/>
        </w:rPr>
        <w:t xml:space="preserve">НДС ___ % в сумме _________ (_____________) руб. _____ коп., итого </w:t>
      </w:r>
      <w:r w:rsidRPr="00EC4B1A">
        <w:rPr>
          <w:i/>
          <w:iCs/>
        </w:rPr>
        <w:t xml:space="preserve">с учетом </w:t>
      </w:r>
      <w:r w:rsidRPr="00EC4B1A">
        <w:rPr>
          <w:i/>
        </w:rPr>
        <w:t xml:space="preserve">НДС </w:t>
      </w:r>
      <w:r w:rsidRPr="00EC4B1A">
        <w:rPr>
          <w:i/>
          <w:iCs/>
        </w:rPr>
        <w:t xml:space="preserve">_____ % в сумме _________ (_____________) </w:t>
      </w:r>
      <w:r w:rsidRPr="00EC4B1A">
        <w:rPr>
          <w:i/>
        </w:rPr>
        <w:t xml:space="preserve">руб. </w:t>
      </w:r>
      <w:r w:rsidRPr="00EC4B1A">
        <w:rPr>
          <w:i/>
          <w:iCs/>
        </w:rPr>
        <w:t>_________</w:t>
      </w:r>
      <w:r w:rsidRPr="00EC4B1A">
        <w:rPr>
          <w:i/>
        </w:rPr>
        <w:t xml:space="preserve"> коп</w:t>
      </w:r>
      <w:r w:rsidRPr="00EC4B1A">
        <w:rPr>
          <w:i/>
          <w:iCs/>
        </w:rPr>
        <w:t>.</w:t>
      </w:r>
      <w:r w:rsidRPr="00EC4B1A">
        <w:rPr>
          <w:i/>
          <w:iCs/>
          <w:vertAlign w:val="superscript"/>
        </w:rPr>
        <w:footnoteReference w:id="25"/>
      </w:r>
      <w:r w:rsidRPr="00EC4B1A">
        <w:rPr>
          <w:i/>
          <w:iCs/>
        </w:rPr>
        <w:t>;</w:t>
      </w:r>
    </w:p>
    <w:p w14:paraId="16DFAD8F" w14:textId="77777777" w:rsidR="001C48E1" w:rsidRPr="00EC4B1A" w:rsidRDefault="001C48E1" w:rsidP="001C48E1">
      <w:pPr>
        <w:pStyle w:val="afc"/>
        <w:tabs>
          <w:tab w:val="left" w:pos="360"/>
          <w:tab w:val="left" w:pos="567"/>
          <w:tab w:val="num" w:pos="780"/>
        </w:tabs>
        <w:spacing w:after="0"/>
        <w:ind w:firstLine="851"/>
        <w:rPr>
          <w:i/>
          <w:iCs/>
        </w:rPr>
      </w:pPr>
      <w:r w:rsidRPr="00EC4B1A">
        <w:rPr>
          <w:iCs/>
        </w:rPr>
        <w:t xml:space="preserve">- </w:t>
      </w:r>
      <w:r w:rsidRPr="00EC4B1A">
        <w:rPr>
          <w:b/>
          <w:iCs/>
        </w:rPr>
        <w:t>за</w:t>
      </w:r>
      <w:r w:rsidRPr="00EC4B1A">
        <w:rPr>
          <w:iCs/>
        </w:rPr>
        <w:t xml:space="preserve"> </w:t>
      </w:r>
      <w:r w:rsidRPr="00EC4B1A">
        <w:rPr>
          <w:b/>
          <w:iCs/>
        </w:rPr>
        <w:t>2027</w:t>
      </w:r>
      <w:r w:rsidRPr="00EC4B1A">
        <w:rPr>
          <w:iCs/>
        </w:rPr>
        <w:t xml:space="preserve"> </w:t>
      </w:r>
      <w:r w:rsidRPr="00EC4B1A">
        <w:rPr>
          <w:b/>
          <w:iCs/>
        </w:rPr>
        <w:t>год</w:t>
      </w:r>
      <w:r w:rsidRPr="00EC4B1A">
        <w:rPr>
          <w:iCs/>
        </w:rPr>
        <w:t xml:space="preserve"> составляет _____________ руб. ___ коп. </w:t>
      </w:r>
      <w:r w:rsidRPr="00EC4B1A">
        <w:t>(без учета НДС</w:t>
      </w:r>
      <w:r w:rsidRPr="00EC4B1A">
        <w:rPr>
          <w:i/>
        </w:rPr>
        <w:t xml:space="preserve">), </w:t>
      </w:r>
      <w:r w:rsidRPr="00EC4B1A">
        <w:rPr>
          <w:i/>
          <w:iCs/>
        </w:rPr>
        <w:t>в том числе НДС ___ % в сумме _________ (_____________) руб. _____ коп.</w:t>
      </w:r>
      <w:r w:rsidRPr="00EC4B1A">
        <w:rPr>
          <w:i/>
        </w:rPr>
        <w:t xml:space="preserve">, итого с учетом </w:t>
      </w:r>
      <w:r w:rsidRPr="00EC4B1A">
        <w:rPr>
          <w:i/>
          <w:iCs/>
        </w:rPr>
        <w:t xml:space="preserve">НДС _____ % в сумме _________ (_____________) </w:t>
      </w:r>
      <w:r w:rsidRPr="00EC4B1A">
        <w:rPr>
          <w:i/>
        </w:rPr>
        <w:t xml:space="preserve">руб. </w:t>
      </w:r>
      <w:r w:rsidRPr="00EC4B1A">
        <w:rPr>
          <w:i/>
          <w:iCs/>
        </w:rPr>
        <w:t>_________</w:t>
      </w:r>
      <w:r w:rsidRPr="00EC4B1A">
        <w:rPr>
          <w:i/>
        </w:rPr>
        <w:t xml:space="preserve"> коп</w:t>
      </w:r>
      <w:r w:rsidRPr="00EC4B1A">
        <w:rPr>
          <w:i/>
          <w:iCs/>
        </w:rPr>
        <w:t>.</w:t>
      </w:r>
      <w:r w:rsidRPr="00EC4B1A">
        <w:rPr>
          <w:i/>
          <w:iCs/>
          <w:vertAlign w:val="superscript"/>
        </w:rPr>
        <w:footnoteReference w:id="26"/>
      </w:r>
      <w:r w:rsidRPr="00EC4B1A">
        <w:rPr>
          <w:i/>
          <w:iCs/>
        </w:rPr>
        <w:t>;</w:t>
      </w:r>
    </w:p>
    <w:p w14:paraId="1E11FD59" w14:textId="77777777" w:rsidR="001C48E1" w:rsidRPr="00EC4B1A" w:rsidRDefault="001C48E1" w:rsidP="001C48E1">
      <w:pPr>
        <w:pStyle w:val="afc"/>
        <w:tabs>
          <w:tab w:val="left" w:pos="360"/>
          <w:tab w:val="left" w:pos="567"/>
          <w:tab w:val="num" w:pos="780"/>
        </w:tabs>
        <w:spacing w:after="0"/>
        <w:ind w:firstLine="851"/>
        <w:rPr>
          <w:i/>
          <w:iCs/>
        </w:rPr>
      </w:pPr>
      <w:r w:rsidRPr="00EC4B1A">
        <w:rPr>
          <w:iCs/>
        </w:rPr>
        <w:t xml:space="preserve">- </w:t>
      </w:r>
      <w:r w:rsidRPr="00EC4B1A">
        <w:rPr>
          <w:b/>
          <w:iCs/>
        </w:rPr>
        <w:t>за 2028</w:t>
      </w:r>
      <w:r w:rsidRPr="00EC4B1A">
        <w:rPr>
          <w:iCs/>
        </w:rPr>
        <w:t xml:space="preserve"> </w:t>
      </w:r>
      <w:r w:rsidRPr="00EC4B1A">
        <w:rPr>
          <w:b/>
          <w:iCs/>
        </w:rPr>
        <w:t>год</w:t>
      </w:r>
      <w:r w:rsidRPr="00EC4B1A">
        <w:rPr>
          <w:iCs/>
        </w:rPr>
        <w:t xml:space="preserve"> составляет _____________ руб. ___ коп. </w:t>
      </w:r>
      <w:r w:rsidRPr="00EC4B1A">
        <w:t>(без учета НДС</w:t>
      </w:r>
      <w:r w:rsidRPr="00EC4B1A">
        <w:rPr>
          <w:i/>
        </w:rPr>
        <w:t xml:space="preserve">), </w:t>
      </w:r>
      <w:r w:rsidRPr="00EC4B1A">
        <w:rPr>
          <w:i/>
          <w:iCs/>
        </w:rPr>
        <w:t>в том числе НДС ___ % в сумме _________ (_____________) руб. _____ коп.</w:t>
      </w:r>
      <w:r w:rsidRPr="00EC4B1A">
        <w:rPr>
          <w:i/>
        </w:rPr>
        <w:t xml:space="preserve">, итого с учетом </w:t>
      </w:r>
      <w:r w:rsidRPr="00EC4B1A">
        <w:rPr>
          <w:i/>
          <w:iCs/>
        </w:rPr>
        <w:t xml:space="preserve">НДС _____ % в сумме _________ (_____________) руб. ____ </w:t>
      </w:r>
      <w:r w:rsidRPr="00EC4B1A">
        <w:rPr>
          <w:i/>
        </w:rPr>
        <w:t>коп</w:t>
      </w:r>
      <w:r w:rsidRPr="00EC4B1A">
        <w:rPr>
          <w:i/>
          <w:iCs/>
        </w:rPr>
        <w:t>.</w:t>
      </w:r>
      <w:r w:rsidRPr="00EC4B1A">
        <w:rPr>
          <w:i/>
          <w:iCs/>
          <w:vertAlign w:val="superscript"/>
        </w:rPr>
        <w:footnoteReference w:id="27"/>
      </w:r>
      <w:r w:rsidRPr="00EC4B1A">
        <w:rPr>
          <w:i/>
          <w:iCs/>
        </w:rPr>
        <w:t>;</w:t>
      </w:r>
    </w:p>
    <w:p w14:paraId="3331143A" w14:textId="77777777" w:rsidR="001C48E1" w:rsidRPr="00EC4B1A" w:rsidRDefault="001C48E1" w:rsidP="001C48E1">
      <w:pPr>
        <w:pStyle w:val="afc"/>
        <w:tabs>
          <w:tab w:val="left" w:pos="360"/>
          <w:tab w:val="left" w:pos="567"/>
          <w:tab w:val="num" w:pos="780"/>
        </w:tabs>
        <w:spacing w:after="0"/>
        <w:ind w:firstLine="851"/>
        <w:rPr>
          <w:i/>
          <w:iCs/>
        </w:rPr>
      </w:pPr>
      <w:r w:rsidRPr="00EC4B1A">
        <w:rPr>
          <w:iCs/>
        </w:rPr>
        <w:t xml:space="preserve">- </w:t>
      </w:r>
      <w:r w:rsidRPr="00EC4B1A">
        <w:rPr>
          <w:b/>
          <w:iCs/>
        </w:rPr>
        <w:t>за 2029</w:t>
      </w:r>
      <w:r w:rsidRPr="00EC4B1A">
        <w:rPr>
          <w:iCs/>
        </w:rPr>
        <w:t xml:space="preserve"> </w:t>
      </w:r>
      <w:r w:rsidRPr="00EC4B1A">
        <w:rPr>
          <w:b/>
          <w:iCs/>
        </w:rPr>
        <w:t>год</w:t>
      </w:r>
      <w:r w:rsidRPr="00EC4B1A">
        <w:rPr>
          <w:iCs/>
        </w:rPr>
        <w:t xml:space="preserve"> составляет _____________ руб. ___ коп. </w:t>
      </w:r>
      <w:r w:rsidRPr="00EC4B1A">
        <w:t>(без учета НДС</w:t>
      </w:r>
      <w:r w:rsidRPr="00EC4B1A">
        <w:rPr>
          <w:i/>
        </w:rPr>
        <w:t xml:space="preserve">), </w:t>
      </w:r>
      <w:r w:rsidRPr="00EC4B1A">
        <w:rPr>
          <w:i/>
          <w:iCs/>
        </w:rPr>
        <w:t>в том числе НДС ___ % в сумме _________ (_____________) руб. _____ коп.</w:t>
      </w:r>
      <w:r w:rsidRPr="00EC4B1A">
        <w:rPr>
          <w:i/>
        </w:rPr>
        <w:t xml:space="preserve">, итого с учетом </w:t>
      </w:r>
      <w:r w:rsidRPr="00EC4B1A">
        <w:rPr>
          <w:i/>
          <w:iCs/>
        </w:rPr>
        <w:t>НДС _____ % в сумме _________ (_____________) руб. _____ коп.</w:t>
      </w:r>
      <w:r w:rsidRPr="00EC4B1A">
        <w:rPr>
          <w:i/>
          <w:iCs/>
          <w:vertAlign w:val="superscript"/>
        </w:rPr>
        <w:footnoteReference w:id="28"/>
      </w:r>
      <w:r w:rsidRPr="00EC4B1A">
        <w:rPr>
          <w:i/>
          <w:iCs/>
        </w:rPr>
        <w:t>;</w:t>
      </w:r>
    </w:p>
    <w:p w14:paraId="7CE1C730" w14:textId="77777777" w:rsidR="001C48E1" w:rsidRPr="00EC4B1A" w:rsidRDefault="001C48E1" w:rsidP="001C48E1">
      <w:pPr>
        <w:pStyle w:val="afc"/>
        <w:tabs>
          <w:tab w:val="left" w:pos="360"/>
          <w:tab w:val="left" w:pos="567"/>
          <w:tab w:val="num" w:pos="780"/>
        </w:tabs>
        <w:spacing w:after="0"/>
        <w:ind w:firstLine="851"/>
        <w:rPr>
          <w:i/>
          <w:iCs/>
        </w:rPr>
      </w:pPr>
      <w:r w:rsidRPr="00EC4B1A">
        <w:rPr>
          <w:iCs/>
        </w:rPr>
        <w:t xml:space="preserve">- </w:t>
      </w:r>
      <w:r w:rsidRPr="00EC4B1A">
        <w:rPr>
          <w:b/>
          <w:iCs/>
        </w:rPr>
        <w:t>за 2030 год</w:t>
      </w:r>
      <w:r w:rsidRPr="00EC4B1A">
        <w:rPr>
          <w:iCs/>
        </w:rPr>
        <w:t xml:space="preserve"> составляет _____________ руб. ___ коп. </w:t>
      </w:r>
      <w:r w:rsidRPr="00EC4B1A">
        <w:t>(без учета НДС</w:t>
      </w:r>
      <w:r w:rsidRPr="00EC4B1A">
        <w:rPr>
          <w:i/>
        </w:rPr>
        <w:t xml:space="preserve">), </w:t>
      </w:r>
      <w:r w:rsidRPr="00EC4B1A">
        <w:rPr>
          <w:i/>
          <w:iCs/>
        </w:rPr>
        <w:t>в том числе НДС ___ % в сумме _________ (_____________) руб. _____ коп.</w:t>
      </w:r>
      <w:r w:rsidRPr="00EC4B1A">
        <w:rPr>
          <w:i/>
        </w:rPr>
        <w:t xml:space="preserve">, итого с учетом </w:t>
      </w:r>
      <w:r w:rsidRPr="00EC4B1A">
        <w:rPr>
          <w:i/>
          <w:iCs/>
        </w:rPr>
        <w:t>НДС _____ % в сумме _________ (_____________) руб. _____ коп.</w:t>
      </w:r>
      <w:r w:rsidRPr="00EC4B1A">
        <w:rPr>
          <w:i/>
          <w:iCs/>
          <w:vertAlign w:val="superscript"/>
        </w:rPr>
        <w:footnoteReference w:id="29"/>
      </w:r>
      <w:r w:rsidRPr="00EC4B1A">
        <w:rPr>
          <w:i/>
          <w:iCs/>
        </w:rPr>
        <w:t>;</w:t>
      </w:r>
    </w:p>
    <w:p w14:paraId="7CA37FA2" w14:textId="77777777" w:rsidR="001C48E1" w:rsidRPr="00EC4B1A" w:rsidRDefault="001C48E1" w:rsidP="001C48E1">
      <w:pPr>
        <w:pStyle w:val="afc"/>
        <w:tabs>
          <w:tab w:val="left" w:pos="360"/>
          <w:tab w:val="left" w:pos="567"/>
          <w:tab w:val="num" w:pos="780"/>
        </w:tabs>
        <w:spacing w:after="0"/>
        <w:ind w:firstLine="851"/>
        <w:rPr>
          <w:i/>
          <w:iCs/>
        </w:rPr>
      </w:pPr>
      <w:r w:rsidRPr="00EC4B1A">
        <w:rPr>
          <w:iCs/>
        </w:rPr>
        <w:t xml:space="preserve">- </w:t>
      </w:r>
      <w:r w:rsidRPr="00EC4B1A">
        <w:rPr>
          <w:b/>
          <w:iCs/>
        </w:rPr>
        <w:t>за 2031 год</w:t>
      </w:r>
      <w:r w:rsidRPr="00EC4B1A">
        <w:rPr>
          <w:iCs/>
        </w:rPr>
        <w:t xml:space="preserve"> составляет _____________ руб. ___ коп. </w:t>
      </w:r>
      <w:r w:rsidRPr="00EC4B1A">
        <w:t>(без учета НДС</w:t>
      </w:r>
      <w:r w:rsidRPr="00EC4B1A">
        <w:rPr>
          <w:i/>
        </w:rPr>
        <w:t xml:space="preserve">), </w:t>
      </w:r>
      <w:r w:rsidRPr="00EC4B1A">
        <w:rPr>
          <w:i/>
          <w:iCs/>
        </w:rPr>
        <w:t>в том числе НДС ___ % в сумме _________ (_____________) руб. _____ коп.</w:t>
      </w:r>
      <w:r w:rsidRPr="00EC4B1A">
        <w:rPr>
          <w:i/>
        </w:rPr>
        <w:t xml:space="preserve">, итого с учетом </w:t>
      </w:r>
      <w:r w:rsidRPr="00EC4B1A">
        <w:rPr>
          <w:i/>
          <w:iCs/>
        </w:rPr>
        <w:t>НДС _____включая НДС ___ % _______________ (______________) руб. ____ коп.</w:t>
      </w:r>
      <w:r w:rsidRPr="00EC4B1A">
        <w:rPr>
          <w:i/>
          <w:iCs/>
          <w:vertAlign w:val="superscript"/>
        </w:rPr>
        <w:footnoteReference w:id="30"/>
      </w:r>
      <w:r w:rsidRPr="00EC4B1A">
        <w:rPr>
          <w:i/>
          <w:iCs/>
        </w:rPr>
        <w:t>;</w:t>
      </w:r>
    </w:p>
    <w:p w14:paraId="27646C27" w14:textId="77777777" w:rsidR="001C48E1" w:rsidRPr="00EC4B1A" w:rsidRDefault="001C48E1" w:rsidP="001C48E1">
      <w:pPr>
        <w:pStyle w:val="afc"/>
        <w:tabs>
          <w:tab w:val="left" w:pos="360"/>
          <w:tab w:val="left" w:pos="567"/>
          <w:tab w:val="num" w:pos="780"/>
        </w:tabs>
        <w:spacing w:after="0"/>
        <w:ind w:firstLine="851"/>
        <w:rPr>
          <w:i/>
          <w:iCs/>
        </w:rPr>
      </w:pPr>
      <w:r w:rsidRPr="00EC4B1A">
        <w:rPr>
          <w:iCs/>
        </w:rPr>
        <w:t xml:space="preserve">- </w:t>
      </w:r>
      <w:r w:rsidRPr="00EC4B1A">
        <w:rPr>
          <w:b/>
          <w:iCs/>
        </w:rPr>
        <w:t>за 2032 год</w:t>
      </w:r>
      <w:r w:rsidRPr="00EC4B1A">
        <w:rPr>
          <w:iCs/>
        </w:rPr>
        <w:t xml:space="preserve"> составляет _____________ руб. ___ коп. </w:t>
      </w:r>
      <w:r w:rsidRPr="00EC4B1A">
        <w:t>(без учета НДС)</w:t>
      </w:r>
      <w:r w:rsidRPr="00EC4B1A">
        <w:rPr>
          <w:i/>
        </w:rPr>
        <w:t xml:space="preserve">, </w:t>
      </w:r>
      <w:r w:rsidRPr="00EC4B1A">
        <w:rPr>
          <w:i/>
          <w:iCs/>
        </w:rPr>
        <w:t>НДС ___ % в сумме _________ (_____________) руб. _____ коп., итого с учетом НДС ___ % _______________ (______________) руб. ____ коп.</w:t>
      </w:r>
      <w:r w:rsidRPr="00EC4B1A">
        <w:rPr>
          <w:i/>
          <w:iCs/>
          <w:vertAlign w:val="superscript"/>
        </w:rPr>
        <w:footnoteReference w:id="31"/>
      </w:r>
      <w:r w:rsidRPr="00EC4B1A">
        <w:rPr>
          <w:i/>
          <w:iCs/>
        </w:rPr>
        <w:t>;</w:t>
      </w:r>
    </w:p>
    <w:p w14:paraId="5295E936" w14:textId="77777777" w:rsidR="001C48E1" w:rsidRPr="00EC4B1A" w:rsidRDefault="001C48E1" w:rsidP="001C48E1">
      <w:pPr>
        <w:pStyle w:val="afc"/>
        <w:tabs>
          <w:tab w:val="left" w:pos="360"/>
          <w:tab w:val="left" w:pos="567"/>
          <w:tab w:val="num" w:pos="780"/>
        </w:tabs>
        <w:spacing w:after="0"/>
        <w:ind w:firstLine="851"/>
        <w:rPr>
          <w:i/>
          <w:iCs/>
        </w:rPr>
      </w:pPr>
      <w:r w:rsidRPr="00EC4B1A">
        <w:rPr>
          <w:iCs/>
        </w:rPr>
        <w:t xml:space="preserve">- </w:t>
      </w:r>
      <w:r w:rsidRPr="00EC4B1A">
        <w:rPr>
          <w:b/>
          <w:iCs/>
        </w:rPr>
        <w:t>за 2033 год</w:t>
      </w:r>
      <w:r w:rsidRPr="00EC4B1A">
        <w:rPr>
          <w:iCs/>
        </w:rPr>
        <w:t xml:space="preserve"> составляет _____________ руб. ___ коп. (без учета НДС), </w:t>
      </w:r>
      <w:r w:rsidRPr="00EC4B1A">
        <w:rPr>
          <w:i/>
          <w:iCs/>
        </w:rPr>
        <w:t>НДС ___ % в сумме _________ (_____________) руб. _____ коп. итого с учетом НДС ___ %</w:t>
      </w:r>
      <w:r w:rsidRPr="00EC4B1A">
        <w:rPr>
          <w:i/>
        </w:rPr>
        <w:t xml:space="preserve"> </w:t>
      </w:r>
      <w:r w:rsidRPr="00EC4B1A">
        <w:rPr>
          <w:i/>
          <w:iCs/>
        </w:rPr>
        <w:t xml:space="preserve">в сумме _________ (_____________) </w:t>
      </w:r>
      <w:r w:rsidRPr="00EC4B1A">
        <w:rPr>
          <w:i/>
        </w:rPr>
        <w:t xml:space="preserve">руб. </w:t>
      </w:r>
      <w:r w:rsidRPr="00EC4B1A">
        <w:rPr>
          <w:i/>
          <w:iCs/>
        </w:rPr>
        <w:t>_________</w:t>
      </w:r>
      <w:r w:rsidRPr="00EC4B1A">
        <w:rPr>
          <w:i/>
        </w:rPr>
        <w:t xml:space="preserve"> коп</w:t>
      </w:r>
      <w:r w:rsidRPr="00EC4B1A">
        <w:rPr>
          <w:i/>
          <w:iCs/>
        </w:rPr>
        <w:t>.</w:t>
      </w:r>
      <w:r w:rsidRPr="00EC4B1A">
        <w:rPr>
          <w:i/>
          <w:iCs/>
          <w:vertAlign w:val="superscript"/>
        </w:rPr>
        <w:footnoteReference w:id="32"/>
      </w:r>
      <w:r w:rsidRPr="00EC4B1A">
        <w:rPr>
          <w:i/>
          <w:iCs/>
        </w:rPr>
        <w:t>;</w:t>
      </w:r>
    </w:p>
    <w:p w14:paraId="5C209CAD" w14:textId="77777777" w:rsidR="001C48E1" w:rsidRPr="00EC4B1A" w:rsidRDefault="001C48E1" w:rsidP="001C48E1">
      <w:pPr>
        <w:pStyle w:val="afc"/>
        <w:tabs>
          <w:tab w:val="left" w:pos="360"/>
          <w:tab w:val="left" w:pos="567"/>
          <w:tab w:val="num" w:pos="780"/>
        </w:tabs>
        <w:spacing w:after="0"/>
        <w:ind w:firstLine="851"/>
        <w:rPr>
          <w:i/>
          <w:iCs/>
        </w:rPr>
      </w:pPr>
      <w:r w:rsidRPr="00EC4B1A">
        <w:rPr>
          <w:iCs/>
        </w:rPr>
        <w:t xml:space="preserve">- </w:t>
      </w:r>
      <w:r w:rsidRPr="00EC4B1A">
        <w:rPr>
          <w:b/>
          <w:iCs/>
        </w:rPr>
        <w:t>за 2034 год</w:t>
      </w:r>
      <w:r w:rsidRPr="00EC4B1A">
        <w:rPr>
          <w:iCs/>
        </w:rPr>
        <w:t xml:space="preserve"> составляет _____________</w:t>
      </w:r>
      <w:r w:rsidRPr="00EC4B1A">
        <w:rPr>
          <w:i/>
        </w:rPr>
        <w:t xml:space="preserve"> руб. </w:t>
      </w:r>
      <w:r w:rsidRPr="00EC4B1A">
        <w:rPr>
          <w:i/>
          <w:iCs/>
        </w:rPr>
        <w:t>_____</w:t>
      </w:r>
      <w:r w:rsidRPr="00EC4B1A">
        <w:rPr>
          <w:iCs/>
        </w:rPr>
        <w:t>___</w:t>
      </w:r>
      <w:r w:rsidRPr="00EC4B1A">
        <w:rPr>
          <w:i/>
        </w:rPr>
        <w:t xml:space="preserve"> </w:t>
      </w:r>
      <w:r w:rsidRPr="00EC4B1A">
        <w:t>коп</w:t>
      </w:r>
      <w:r w:rsidRPr="00EC4B1A">
        <w:rPr>
          <w:iCs/>
        </w:rPr>
        <w:t xml:space="preserve">. (без учета НДС), </w:t>
      </w:r>
      <w:r w:rsidRPr="00EC4B1A">
        <w:rPr>
          <w:i/>
          <w:iCs/>
        </w:rPr>
        <w:t>НДС ___ % в сумме _________ (_____________) руб. _____ коп.</w:t>
      </w:r>
      <w:r w:rsidRPr="00EC4B1A">
        <w:rPr>
          <w:i/>
        </w:rPr>
        <w:t xml:space="preserve">, итого с учетом </w:t>
      </w:r>
      <w:r w:rsidRPr="00EC4B1A">
        <w:rPr>
          <w:i/>
          <w:iCs/>
        </w:rPr>
        <w:t>НДС ___ % _______________ (______________) руб. ____ коп.</w:t>
      </w:r>
      <w:r w:rsidRPr="00EC4B1A">
        <w:rPr>
          <w:i/>
          <w:iCs/>
          <w:vertAlign w:val="superscript"/>
        </w:rPr>
        <w:footnoteReference w:id="33"/>
      </w:r>
    </w:p>
    <w:p w14:paraId="3136553A" w14:textId="35211338" w:rsidR="007C05E8" w:rsidRPr="001E6D63" w:rsidRDefault="00FF6AF6" w:rsidP="00D461AF">
      <w:pPr>
        <w:pStyle w:val="afc"/>
        <w:spacing w:after="0"/>
        <w:rPr>
          <w:bCs/>
        </w:rPr>
      </w:pPr>
      <w:r w:rsidRPr="001E6D63">
        <w:rPr>
          <w:iCs/>
        </w:rPr>
        <w:t xml:space="preserve"> </w:t>
      </w:r>
      <w:r w:rsidR="00DD5159" w:rsidRPr="001E6D63">
        <w:t xml:space="preserve">При этом начиная с 2026 года по последний календарный год выполнения </w:t>
      </w:r>
      <w:r w:rsidR="007602F2">
        <w:t>Работы 1</w:t>
      </w:r>
      <w:r w:rsidR="007602F2" w:rsidRPr="001E6D63">
        <w:t xml:space="preserve"> </w:t>
      </w:r>
      <w:r w:rsidR="000659B8" w:rsidRPr="001E6D63">
        <w:t xml:space="preserve">стоимость </w:t>
      </w:r>
      <w:r w:rsidR="007602F2">
        <w:t xml:space="preserve">Работы 1 </w:t>
      </w:r>
      <w:r w:rsidR="00DD5159" w:rsidRPr="001E6D63">
        <w:t>за</w:t>
      </w:r>
      <w:r w:rsidR="000659B8" w:rsidRPr="001E6D63">
        <w:t xml:space="preserve"> каждый календарный год</w:t>
      </w:r>
      <w:r w:rsidR="003C2959" w:rsidRPr="001E6D63">
        <w:t>,</w:t>
      </w:r>
      <w:r w:rsidR="000659B8" w:rsidRPr="001E6D63">
        <w:t xml:space="preserve"> за</w:t>
      </w:r>
      <w:r w:rsidR="00DD5159" w:rsidRPr="001E6D63">
        <w:t xml:space="preserve"> исключением суммы </w:t>
      </w:r>
      <w:r w:rsidR="000659B8" w:rsidRPr="001E6D63">
        <w:t xml:space="preserve">в размере </w:t>
      </w:r>
      <w:r w:rsidR="001B2177" w:rsidRPr="001E6D63">
        <w:t xml:space="preserve">1/9 части </w:t>
      </w:r>
      <w:r w:rsidR="00DD5159" w:rsidRPr="001E6D63">
        <w:lastRenderedPageBreak/>
        <w:t xml:space="preserve">авансового платежа, </w:t>
      </w:r>
      <w:r w:rsidR="00744575" w:rsidRPr="001E6D63">
        <w:t xml:space="preserve">внесенного </w:t>
      </w:r>
      <w:r w:rsidR="00DD5159" w:rsidRPr="001E6D63">
        <w:t>согласно п. 2.2.1 Договора,  подлежит увеличению с 1 января каждого календарного года на процентный размер, соответствующий определяемому уполномоченным органом исполнительной власти Российской Федерации процентному размеру годового показателя (уровня) инфляции в Российской Федерации</w:t>
      </w:r>
      <w:r w:rsidR="00B33769">
        <w:rPr>
          <w:rStyle w:val="ab"/>
        </w:rPr>
        <w:footnoteReference w:id="34"/>
      </w:r>
      <w:r w:rsidR="00DD5159" w:rsidRPr="001E6D63">
        <w:t xml:space="preserve"> за календарный год, предшествующий очередному календарному году, с 1 января которого подлежит увеличению </w:t>
      </w:r>
      <w:r w:rsidR="00BA739B">
        <w:t>стоимость</w:t>
      </w:r>
      <w:r w:rsidR="00BA739B" w:rsidRPr="001E6D63">
        <w:t xml:space="preserve"> </w:t>
      </w:r>
      <w:r w:rsidR="00DD5159" w:rsidRPr="001E6D63">
        <w:t xml:space="preserve">этапа </w:t>
      </w:r>
      <w:r w:rsidR="007602F2">
        <w:t>Работы 1</w:t>
      </w:r>
      <w:r w:rsidR="007602F2" w:rsidRPr="001E6D63">
        <w:t xml:space="preserve"> </w:t>
      </w:r>
      <w:r w:rsidR="00DD5159" w:rsidRPr="001E6D63">
        <w:t xml:space="preserve">(далее – размер инфляции); при этом процентный размер, на который подлежит увеличению </w:t>
      </w:r>
      <w:r w:rsidR="00BA739B">
        <w:t>стоимость</w:t>
      </w:r>
      <w:r w:rsidR="00BA739B" w:rsidRPr="001E6D63">
        <w:t xml:space="preserve"> </w:t>
      </w:r>
      <w:r w:rsidR="00DD5159" w:rsidRPr="001E6D63">
        <w:t xml:space="preserve">этапа </w:t>
      </w:r>
      <w:r w:rsidR="007602F2">
        <w:t>Работы 1</w:t>
      </w:r>
      <w:r w:rsidR="007602F2" w:rsidRPr="001E6D63">
        <w:t xml:space="preserve"> </w:t>
      </w:r>
      <w:r w:rsidR="00DD5159" w:rsidRPr="001E6D63">
        <w:t xml:space="preserve">исчисляется от </w:t>
      </w:r>
      <w:r w:rsidR="00BA739B">
        <w:t>стоимости</w:t>
      </w:r>
      <w:r w:rsidR="00BA739B" w:rsidRPr="001E6D63">
        <w:t xml:space="preserve"> </w:t>
      </w:r>
      <w:r w:rsidR="00DD5159" w:rsidRPr="001E6D63">
        <w:t xml:space="preserve">соответствующего этапа </w:t>
      </w:r>
      <w:r w:rsidR="007602F2">
        <w:t>Работы 1</w:t>
      </w:r>
      <w:r w:rsidR="00DD5159" w:rsidRPr="001E6D63">
        <w:t xml:space="preserve">, действующей на день, предшествующий дню очередного увеличения </w:t>
      </w:r>
      <w:r w:rsidR="00BA739B">
        <w:t>стоимости</w:t>
      </w:r>
      <w:r w:rsidR="00BA739B" w:rsidRPr="001E6D63">
        <w:t xml:space="preserve"> </w:t>
      </w:r>
      <w:r w:rsidR="00DD5159" w:rsidRPr="001E6D63">
        <w:t xml:space="preserve">этапа </w:t>
      </w:r>
      <w:r w:rsidR="007602F2">
        <w:t>Работы 1</w:t>
      </w:r>
      <w:r w:rsidR="007602F2" w:rsidRPr="001E6D63">
        <w:t xml:space="preserve"> </w:t>
      </w:r>
      <w:r w:rsidR="00DD5159" w:rsidRPr="001E6D63">
        <w:t>согласно Календарного плана.</w:t>
      </w:r>
      <w:r w:rsidR="00576390" w:rsidRPr="001E6D63">
        <w:rPr>
          <w:bCs/>
        </w:rPr>
        <w:t xml:space="preserve"> </w:t>
      </w:r>
      <w:r w:rsidR="007125AC" w:rsidRPr="001E6D63">
        <w:rPr>
          <w:bCs/>
        </w:rPr>
        <w:t>Пример</w:t>
      </w:r>
      <w:r w:rsidR="00576390" w:rsidRPr="001E6D63">
        <w:rPr>
          <w:bCs/>
        </w:rPr>
        <w:t xml:space="preserve"> увел</w:t>
      </w:r>
      <w:r w:rsidR="001A156B" w:rsidRPr="001E6D63">
        <w:rPr>
          <w:bCs/>
        </w:rPr>
        <w:t xml:space="preserve">ичения стоимости </w:t>
      </w:r>
      <w:r w:rsidR="007602F2">
        <w:rPr>
          <w:bCs/>
        </w:rPr>
        <w:t>Работы 1</w:t>
      </w:r>
      <w:r w:rsidR="007602F2" w:rsidRPr="001E6D63">
        <w:rPr>
          <w:bCs/>
        </w:rPr>
        <w:t xml:space="preserve"> </w:t>
      </w:r>
      <w:r w:rsidR="001A156B" w:rsidRPr="001E6D63">
        <w:rPr>
          <w:bCs/>
        </w:rPr>
        <w:t xml:space="preserve">по годам </w:t>
      </w:r>
      <w:r w:rsidR="007C05E8" w:rsidRPr="001E6D63">
        <w:rPr>
          <w:bCs/>
        </w:rPr>
        <w:t xml:space="preserve">приведен в Приложении </w:t>
      </w:r>
      <w:r w:rsidR="00CF1AE5" w:rsidRPr="001E6D63">
        <w:rPr>
          <w:bCs/>
        </w:rPr>
        <w:t>8</w:t>
      </w:r>
      <w:r w:rsidR="007C05E8" w:rsidRPr="001E6D63">
        <w:rPr>
          <w:bCs/>
        </w:rPr>
        <w:t>.</w:t>
      </w:r>
    </w:p>
    <w:p w14:paraId="0C705EE0" w14:textId="77777777" w:rsidR="007602F2" w:rsidRDefault="007602F2" w:rsidP="007602F2">
      <w:pPr>
        <w:pStyle w:val="afc"/>
        <w:tabs>
          <w:tab w:val="left" w:pos="360"/>
          <w:tab w:val="left" w:pos="567"/>
          <w:tab w:val="num" w:pos="780"/>
        </w:tabs>
        <w:spacing w:after="0"/>
        <w:ind w:firstLine="851"/>
      </w:pPr>
      <w:r>
        <w:t>Стоимость</w:t>
      </w:r>
      <w:r w:rsidRPr="00D94709">
        <w:t xml:space="preserve"> </w:t>
      </w:r>
      <w:r>
        <w:rPr>
          <w:szCs w:val="22"/>
        </w:rPr>
        <w:t>Работы 1</w:t>
      </w:r>
      <w:r w:rsidRPr="00D94709">
        <w:t xml:space="preserve"> включает в себя все расходы Подрядчика, в том числе</w:t>
      </w:r>
      <w:r>
        <w:t>,</w:t>
      </w:r>
      <w:r w:rsidRPr="00D94709">
        <w:t xml:space="preserve"> на доставку </w:t>
      </w:r>
      <w:r>
        <w:t>особей Сибирского осетра собственности Заказчика</w:t>
      </w:r>
      <w:r w:rsidRPr="00D94709">
        <w:t xml:space="preserve"> к месту </w:t>
      </w:r>
      <w:r>
        <w:t>выполнения работ</w:t>
      </w:r>
      <w:r w:rsidRPr="00D94709">
        <w:t xml:space="preserve">, </w:t>
      </w:r>
      <w:r>
        <w:t xml:space="preserve">а также </w:t>
      </w:r>
      <w:r w:rsidRPr="00D94709">
        <w:t xml:space="preserve">любые дополнительные расходы Подрядчика, необходимые для выполнения </w:t>
      </w:r>
      <w:r>
        <w:t>Работы 1</w:t>
      </w:r>
      <w:r w:rsidRPr="00D94709">
        <w:t xml:space="preserve"> по Договору (включая расходы, понесенные в связи с логистическими и любыми иными издержками).</w:t>
      </w:r>
    </w:p>
    <w:p w14:paraId="4DF471D2" w14:textId="2BD2D122" w:rsidR="007602F2" w:rsidRPr="0007057A" w:rsidRDefault="001C48E1" w:rsidP="0007057A">
      <w:pPr>
        <w:pStyle w:val="afc"/>
        <w:spacing w:after="0"/>
        <w:ind w:firstLine="851"/>
        <w:rPr>
          <w:b/>
          <w:bCs/>
        </w:rPr>
      </w:pPr>
      <w:r>
        <w:rPr>
          <w:bCs/>
        </w:rPr>
        <w:t xml:space="preserve">2.1.2. </w:t>
      </w:r>
      <w:r w:rsidR="007602F2" w:rsidRPr="0007057A">
        <w:rPr>
          <w:b/>
          <w:bCs/>
        </w:rPr>
        <w:t>стоимости Работы 2:</w:t>
      </w:r>
    </w:p>
    <w:p w14:paraId="35BF52D7" w14:textId="77777777" w:rsidR="007602F2" w:rsidRPr="00EC4B1A" w:rsidRDefault="007602F2" w:rsidP="007602F2">
      <w:pPr>
        <w:pStyle w:val="afc"/>
        <w:tabs>
          <w:tab w:val="left" w:pos="360"/>
          <w:tab w:val="left" w:pos="567"/>
          <w:tab w:val="num" w:pos="780"/>
        </w:tabs>
        <w:spacing w:after="0"/>
        <w:ind w:firstLine="851"/>
        <w:rPr>
          <w:i/>
          <w:iCs/>
        </w:rPr>
      </w:pPr>
      <w:r w:rsidRPr="00EC4B1A">
        <w:rPr>
          <w:iCs/>
        </w:rPr>
        <w:t xml:space="preserve">- </w:t>
      </w:r>
      <w:r w:rsidRPr="00EC4B1A">
        <w:rPr>
          <w:b/>
          <w:iCs/>
        </w:rPr>
        <w:t>за 2026</w:t>
      </w:r>
      <w:r w:rsidRPr="00EC4B1A">
        <w:rPr>
          <w:iCs/>
        </w:rPr>
        <w:t xml:space="preserve"> </w:t>
      </w:r>
      <w:r w:rsidRPr="00EC4B1A">
        <w:rPr>
          <w:b/>
          <w:iCs/>
        </w:rPr>
        <w:t>год</w:t>
      </w:r>
      <w:r w:rsidRPr="00EC4B1A">
        <w:rPr>
          <w:iCs/>
        </w:rPr>
        <w:t xml:space="preserve"> составляет _____________ руб. ___ коп </w:t>
      </w:r>
      <w:r w:rsidRPr="00EC4B1A">
        <w:t>(без учета НДС</w:t>
      </w:r>
      <w:r w:rsidRPr="00EC4B1A">
        <w:rPr>
          <w:i/>
        </w:rPr>
        <w:t xml:space="preserve">), </w:t>
      </w:r>
      <w:r w:rsidRPr="00EC4B1A">
        <w:rPr>
          <w:i/>
          <w:iCs/>
        </w:rPr>
        <w:t xml:space="preserve">в том числе </w:t>
      </w:r>
      <w:r w:rsidRPr="00EC4B1A">
        <w:rPr>
          <w:i/>
        </w:rPr>
        <w:t xml:space="preserve">НДС ___ % в сумме _________ (_____________) руб. _____ коп., итого </w:t>
      </w:r>
      <w:r w:rsidRPr="00EC4B1A">
        <w:rPr>
          <w:i/>
          <w:iCs/>
        </w:rPr>
        <w:t xml:space="preserve">с учетом </w:t>
      </w:r>
      <w:r w:rsidRPr="00EC4B1A">
        <w:rPr>
          <w:i/>
        </w:rPr>
        <w:t xml:space="preserve">НДС </w:t>
      </w:r>
      <w:r w:rsidRPr="00EC4B1A">
        <w:rPr>
          <w:i/>
          <w:iCs/>
        </w:rPr>
        <w:t xml:space="preserve">_____ % в сумме _________ (_____________) </w:t>
      </w:r>
      <w:r w:rsidRPr="00EC4B1A">
        <w:rPr>
          <w:i/>
        </w:rPr>
        <w:t xml:space="preserve">руб. </w:t>
      </w:r>
      <w:r w:rsidRPr="00EC4B1A">
        <w:rPr>
          <w:i/>
          <w:iCs/>
        </w:rPr>
        <w:t>_________</w:t>
      </w:r>
      <w:r w:rsidRPr="00EC4B1A">
        <w:rPr>
          <w:i/>
        </w:rPr>
        <w:t xml:space="preserve"> коп</w:t>
      </w:r>
      <w:r w:rsidRPr="00EC4B1A">
        <w:rPr>
          <w:i/>
          <w:iCs/>
        </w:rPr>
        <w:t>.</w:t>
      </w:r>
      <w:r w:rsidRPr="00EC4B1A">
        <w:rPr>
          <w:i/>
          <w:iCs/>
          <w:vertAlign w:val="superscript"/>
        </w:rPr>
        <w:footnoteReference w:id="35"/>
      </w:r>
      <w:r w:rsidRPr="00EC4B1A">
        <w:rPr>
          <w:i/>
          <w:iCs/>
        </w:rPr>
        <w:t>;</w:t>
      </w:r>
    </w:p>
    <w:p w14:paraId="07D9DBE0" w14:textId="77777777" w:rsidR="007602F2" w:rsidRPr="00EC4B1A" w:rsidRDefault="007602F2" w:rsidP="007602F2">
      <w:pPr>
        <w:pStyle w:val="afc"/>
        <w:tabs>
          <w:tab w:val="left" w:pos="360"/>
          <w:tab w:val="left" w:pos="567"/>
          <w:tab w:val="num" w:pos="780"/>
        </w:tabs>
        <w:spacing w:after="0"/>
        <w:ind w:firstLine="851"/>
        <w:rPr>
          <w:i/>
          <w:iCs/>
        </w:rPr>
      </w:pPr>
      <w:r w:rsidRPr="00EC4B1A">
        <w:rPr>
          <w:iCs/>
        </w:rPr>
        <w:t xml:space="preserve">- </w:t>
      </w:r>
      <w:r w:rsidRPr="00EC4B1A">
        <w:rPr>
          <w:b/>
          <w:iCs/>
        </w:rPr>
        <w:t>за</w:t>
      </w:r>
      <w:r w:rsidRPr="00EC4B1A">
        <w:rPr>
          <w:iCs/>
        </w:rPr>
        <w:t xml:space="preserve"> </w:t>
      </w:r>
      <w:r w:rsidRPr="00EC4B1A">
        <w:rPr>
          <w:b/>
          <w:iCs/>
        </w:rPr>
        <w:t>2027</w:t>
      </w:r>
      <w:r w:rsidRPr="00EC4B1A">
        <w:rPr>
          <w:iCs/>
        </w:rPr>
        <w:t xml:space="preserve"> </w:t>
      </w:r>
      <w:r w:rsidRPr="00EC4B1A">
        <w:rPr>
          <w:b/>
          <w:iCs/>
        </w:rPr>
        <w:t>год</w:t>
      </w:r>
      <w:r w:rsidRPr="00EC4B1A">
        <w:rPr>
          <w:iCs/>
        </w:rPr>
        <w:t xml:space="preserve"> составляет _____________ руб. ___ коп. </w:t>
      </w:r>
      <w:r w:rsidRPr="00EC4B1A">
        <w:t>(без учета НДС</w:t>
      </w:r>
      <w:r w:rsidRPr="00EC4B1A">
        <w:rPr>
          <w:i/>
        </w:rPr>
        <w:t xml:space="preserve">), </w:t>
      </w:r>
      <w:r w:rsidRPr="00EC4B1A">
        <w:rPr>
          <w:i/>
          <w:iCs/>
        </w:rPr>
        <w:t>в том числе НДС ___ % в сумме _________ (_____________) руб. _____ коп.</w:t>
      </w:r>
      <w:r w:rsidRPr="00EC4B1A">
        <w:rPr>
          <w:i/>
        </w:rPr>
        <w:t xml:space="preserve">, итого с учетом </w:t>
      </w:r>
      <w:r w:rsidRPr="00EC4B1A">
        <w:rPr>
          <w:i/>
          <w:iCs/>
        </w:rPr>
        <w:t xml:space="preserve">НДС _____ % в сумме _________ (_____________) </w:t>
      </w:r>
      <w:r w:rsidRPr="00EC4B1A">
        <w:rPr>
          <w:i/>
        </w:rPr>
        <w:t xml:space="preserve">руб. </w:t>
      </w:r>
      <w:r w:rsidRPr="00EC4B1A">
        <w:rPr>
          <w:i/>
          <w:iCs/>
        </w:rPr>
        <w:t>_________</w:t>
      </w:r>
      <w:r w:rsidRPr="00EC4B1A">
        <w:rPr>
          <w:i/>
        </w:rPr>
        <w:t xml:space="preserve"> коп</w:t>
      </w:r>
      <w:r w:rsidRPr="00EC4B1A">
        <w:rPr>
          <w:i/>
          <w:iCs/>
        </w:rPr>
        <w:t>.</w:t>
      </w:r>
      <w:r w:rsidRPr="00EC4B1A">
        <w:rPr>
          <w:i/>
          <w:iCs/>
          <w:vertAlign w:val="superscript"/>
        </w:rPr>
        <w:footnoteReference w:id="36"/>
      </w:r>
      <w:r w:rsidRPr="00EC4B1A">
        <w:rPr>
          <w:i/>
          <w:iCs/>
        </w:rPr>
        <w:t>;</w:t>
      </w:r>
    </w:p>
    <w:p w14:paraId="4BD4C4B7" w14:textId="77777777" w:rsidR="007602F2" w:rsidRPr="00EC4B1A" w:rsidRDefault="007602F2" w:rsidP="007602F2">
      <w:pPr>
        <w:pStyle w:val="afc"/>
        <w:tabs>
          <w:tab w:val="left" w:pos="360"/>
          <w:tab w:val="left" w:pos="567"/>
          <w:tab w:val="num" w:pos="780"/>
        </w:tabs>
        <w:spacing w:after="0"/>
        <w:ind w:firstLine="851"/>
        <w:rPr>
          <w:i/>
          <w:iCs/>
        </w:rPr>
      </w:pPr>
      <w:r w:rsidRPr="00EC4B1A">
        <w:rPr>
          <w:iCs/>
        </w:rPr>
        <w:t xml:space="preserve">- </w:t>
      </w:r>
      <w:r w:rsidRPr="00EC4B1A">
        <w:rPr>
          <w:b/>
          <w:iCs/>
        </w:rPr>
        <w:t>за 2028</w:t>
      </w:r>
      <w:r w:rsidRPr="00EC4B1A">
        <w:rPr>
          <w:iCs/>
        </w:rPr>
        <w:t xml:space="preserve"> </w:t>
      </w:r>
      <w:r w:rsidRPr="00EC4B1A">
        <w:rPr>
          <w:b/>
          <w:iCs/>
        </w:rPr>
        <w:t>год</w:t>
      </w:r>
      <w:r w:rsidRPr="00EC4B1A">
        <w:rPr>
          <w:iCs/>
        </w:rPr>
        <w:t xml:space="preserve"> составляет _____________ руб. ___ коп. </w:t>
      </w:r>
      <w:r w:rsidRPr="00EC4B1A">
        <w:t>(без учета НДС</w:t>
      </w:r>
      <w:r w:rsidRPr="00EC4B1A">
        <w:rPr>
          <w:i/>
        </w:rPr>
        <w:t xml:space="preserve">), </w:t>
      </w:r>
      <w:r w:rsidRPr="00EC4B1A">
        <w:rPr>
          <w:i/>
          <w:iCs/>
        </w:rPr>
        <w:t>в том числе НДС ___ % в сумме _________ (_____________) руб. _____ коп.</w:t>
      </w:r>
      <w:r w:rsidRPr="00EC4B1A">
        <w:rPr>
          <w:i/>
        </w:rPr>
        <w:t xml:space="preserve">, итого с учетом </w:t>
      </w:r>
      <w:r w:rsidRPr="00EC4B1A">
        <w:rPr>
          <w:i/>
          <w:iCs/>
        </w:rPr>
        <w:t xml:space="preserve">НДС _____ % в сумме _________ (_____________) руб. ____ </w:t>
      </w:r>
      <w:r w:rsidRPr="00EC4B1A">
        <w:rPr>
          <w:i/>
        </w:rPr>
        <w:t>коп</w:t>
      </w:r>
      <w:r w:rsidRPr="00EC4B1A">
        <w:rPr>
          <w:i/>
          <w:iCs/>
        </w:rPr>
        <w:t>.</w:t>
      </w:r>
      <w:r w:rsidRPr="00EC4B1A">
        <w:rPr>
          <w:i/>
          <w:iCs/>
          <w:vertAlign w:val="superscript"/>
        </w:rPr>
        <w:footnoteReference w:id="37"/>
      </w:r>
      <w:r w:rsidRPr="00EC4B1A">
        <w:rPr>
          <w:i/>
          <w:iCs/>
        </w:rPr>
        <w:t>;</w:t>
      </w:r>
    </w:p>
    <w:p w14:paraId="3C8B7DFE" w14:textId="77777777" w:rsidR="007602F2" w:rsidRPr="00EC4B1A" w:rsidRDefault="007602F2" w:rsidP="007602F2">
      <w:pPr>
        <w:pStyle w:val="afc"/>
        <w:tabs>
          <w:tab w:val="left" w:pos="360"/>
          <w:tab w:val="left" w:pos="567"/>
          <w:tab w:val="num" w:pos="780"/>
        </w:tabs>
        <w:spacing w:after="0"/>
        <w:ind w:firstLine="851"/>
        <w:rPr>
          <w:i/>
          <w:iCs/>
        </w:rPr>
      </w:pPr>
      <w:r w:rsidRPr="00EC4B1A">
        <w:rPr>
          <w:iCs/>
        </w:rPr>
        <w:t xml:space="preserve">- </w:t>
      </w:r>
      <w:r w:rsidRPr="00EC4B1A">
        <w:rPr>
          <w:b/>
          <w:iCs/>
        </w:rPr>
        <w:t>за 2029</w:t>
      </w:r>
      <w:r w:rsidRPr="00EC4B1A">
        <w:rPr>
          <w:iCs/>
        </w:rPr>
        <w:t xml:space="preserve"> </w:t>
      </w:r>
      <w:r w:rsidRPr="00EC4B1A">
        <w:rPr>
          <w:b/>
          <w:iCs/>
        </w:rPr>
        <w:t>год</w:t>
      </w:r>
      <w:r w:rsidRPr="00EC4B1A">
        <w:rPr>
          <w:iCs/>
        </w:rPr>
        <w:t xml:space="preserve"> составляет _____________ руб. ___ коп. </w:t>
      </w:r>
      <w:r w:rsidRPr="00EC4B1A">
        <w:t>(без учета НДС</w:t>
      </w:r>
      <w:r w:rsidRPr="00EC4B1A">
        <w:rPr>
          <w:i/>
        </w:rPr>
        <w:t xml:space="preserve">), </w:t>
      </w:r>
      <w:r w:rsidRPr="00EC4B1A">
        <w:rPr>
          <w:i/>
          <w:iCs/>
        </w:rPr>
        <w:t>в том числе НДС ___ % в сумме _________ (_____________) руб. _____ коп.</w:t>
      </w:r>
      <w:r w:rsidRPr="00EC4B1A">
        <w:rPr>
          <w:i/>
        </w:rPr>
        <w:t xml:space="preserve">, итого с учетом </w:t>
      </w:r>
      <w:r w:rsidRPr="00EC4B1A">
        <w:rPr>
          <w:i/>
          <w:iCs/>
        </w:rPr>
        <w:t>НДС _____ % в сумме _________ (_____________) руб. _____ коп.</w:t>
      </w:r>
      <w:r w:rsidRPr="00EC4B1A">
        <w:rPr>
          <w:i/>
          <w:iCs/>
          <w:vertAlign w:val="superscript"/>
        </w:rPr>
        <w:footnoteReference w:id="38"/>
      </w:r>
      <w:r w:rsidRPr="00EC4B1A">
        <w:rPr>
          <w:i/>
          <w:iCs/>
        </w:rPr>
        <w:t>;</w:t>
      </w:r>
    </w:p>
    <w:p w14:paraId="4E6D4720" w14:textId="77777777" w:rsidR="007602F2" w:rsidRPr="00EC4B1A" w:rsidRDefault="007602F2" w:rsidP="007602F2">
      <w:pPr>
        <w:pStyle w:val="afc"/>
        <w:tabs>
          <w:tab w:val="left" w:pos="360"/>
          <w:tab w:val="left" w:pos="567"/>
          <w:tab w:val="num" w:pos="780"/>
        </w:tabs>
        <w:spacing w:after="0"/>
        <w:ind w:firstLine="851"/>
        <w:rPr>
          <w:i/>
          <w:iCs/>
        </w:rPr>
      </w:pPr>
      <w:r w:rsidRPr="00EC4B1A">
        <w:rPr>
          <w:iCs/>
        </w:rPr>
        <w:t xml:space="preserve">- </w:t>
      </w:r>
      <w:r w:rsidRPr="00EC4B1A">
        <w:rPr>
          <w:b/>
          <w:iCs/>
        </w:rPr>
        <w:t>за 2030 год</w:t>
      </w:r>
      <w:r w:rsidRPr="00EC4B1A">
        <w:rPr>
          <w:iCs/>
        </w:rPr>
        <w:t xml:space="preserve"> составляет _____________ руб. ___ коп. </w:t>
      </w:r>
      <w:r w:rsidRPr="00EC4B1A">
        <w:t>(без учета НДС</w:t>
      </w:r>
      <w:r w:rsidRPr="00EC4B1A">
        <w:rPr>
          <w:i/>
        </w:rPr>
        <w:t xml:space="preserve">), </w:t>
      </w:r>
      <w:r w:rsidRPr="00EC4B1A">
        <w:rPr>
          <w:i/>
          <w:iCs/>
        </w:rPr>
        <w:t>в том числе НДС ___ % в сумме _________ (_____________) руб. _____ коп.</w:t>
      </w:r>
      <w:r w:rsidRPr="00EC4B1A">
        <w:rPr>
          <w:i/>
        </w:rPr>
        <w:t xml:space="preserve">, итого с учетом </w:t>
      </w:r>
      <w:r w:rsidRPr="00EC4B1A">
        <w:rPr>
          <w:i/>
          <w:iCs/>
        </w:rPr>
        <w:t>НДС _____ % в сумме _________ (_____________) руб. _____ коп.</w:t>
      </w:r>
      <w:r w:rsidRPr="00EC4B1A">
        <w:rPr>
          <w:i/>
          <w:iCs/>
          <w:vertAlign w:val="superscript"/>
        </w:rPr>
        <w:footnoteReference w:id="39"/>
      </w:r>
      <w:r w:rsidRPr="00EC4B1A">
        <w:rPr>
          <w:i/>
          <w:iCs/>
        </w:rPr>
        <w:t>;</w:t>
      </w:r>
    </w:p>
    <w:p w14:paraId="514E65E6" w14:textId="77777777" w:rsidR="007602F2" w:rsidRPr="00EC4B1A" w:rsidRDefault="007602F2" w:rsidP="007602F2">
      <w:pPr>
        <w:pStyle w:val="afc"/>
        <w:tabs>
          <w:tab w:val="left" w:pos="360"/>
          <w:tab w:val="left" w:pos="567"/>
          <w:tab w:val="num" w:pos="780"/>
        </w:tabs>
        <w:spacing w:after="0"/>
        <w:ind w:firstLine="851"/>
        <w:rPr>
          <w:i/>
          <w:iCs/>
        </w:rPr>
      </w:pPr>
      <w:r w:rsidRPr="00EC4B1A">
        <w:rPr>
          <w:iCs/>
        </w:rPr>
        <w:t xml:space="preserve">- </w:t>
      </w:r>
      <w:r w:rsidRPr="00EC4B1A">
        <w:rPr>
          <w:b/>
          <w:iCs/>
        </w:rPr>
        <w:t>за 2031 год</w:t>
      </w:r>
      <w:r w:rsidRPr="00EC4B1A">
        <w:rPr>
          <w:iCs/>
        </w:rPr>
        <w:t xml:space="preserve"> составляет _____________ руб. ___ коп. </w:t>
      </w:r>
      <w:r w:rsidRPr="00EC4B1A">
        <w:t>(без учета НДС</w:t>
      </w:r>
      <w:r w:rsidRPr="00EC4B1A">
        <w:rPr>
          <w:i/>
        </w:rPr>
        <w:t xml:space="preserve">), </w:t>
      </w:r>
      <w:r w:rsidRPr="00EC4B1A">
        <w:rPr>
          <w:i/>
          <w:iCs/>
        </w:rPr>
        <w:t>в том числе НДС ___ % в сумме _________ (_____________) руб. _____ коп.</w:t>
      </w:r>
      <w:r w:rsidRPr="00EC4B1A">
        <w:rPr>
          <w:i/>
        </w:rPr>
        <w:t xml:space="preserve">, итого с учетом </w:t>
      </w:r>
      <w:r w:rsidRPr="00EC4B1A">
        <w:rPr>
          <w:i/>
          <w:iCs/>
        </w:rPr>
        <w:t>НДС _____включая НДС ___ % _______________ (______________) руб. ____ коп.</w:t>
      </w:r>
      <w:r w:rsidRPr="00EC4B1A">
        <w:rPr>
          <w:i/>
          <w:iCs/>
          <w:vertAlign w:val="superscript"/>
        </w:rPr>
        <w:footnoteReference w:id="40"/>
      </w:r>
      <w:r w:rsidRPr="00EC4B1A">
        <w:rPr>
          <w:i/>
          <w:iCs/>
        </w:rPr>
        <w:t>;</w:t>
      </w:r>
    </w:p>
    <w:p w14:paraId="47A80923" w14:textId="77777777" w:rsidR="007602F2" w:rsidRPr="00EC4B1A" w:rsidRDefault="007602F2" w:rsidP="007602F2">
      <w:pPr>
        <w:pStyle w:val="afc"/>
        <w:tabs>
          <w:tab w:val="left" w:pos="360"/>
          <w:tab w:val="left" w:pos="567"/>
          <w:tab w:val="num" w:pos="780"/>
        </w:tabs>
        <w:spacing w:after="0"/>
        <w:ind w:firstLine="851"/>
        <w:rPr>
          <w:i/>
          <w:iCs/>
        </w:rPr>
      </w:pPr>
      <w:r w:rsidRPr="00EC4B1A">
        <w:rPr>
          <w:iCs/>
        </w:rPr>
        <w:t xml:space="preserve">- </w:t>
      </w:r>
      <w:r w:rsidRPr="00EC4B1A">
        <w:rPr>
          <w:b/>
          <w:iCs/>
        </w:rPr>
        <w:t>за 2032 год</w:t>
      </w:r>
      <w:r w:rsidRPr="00EC4B1A">
        <w:rPr>
          <w:iCs/>
        </w:rPr>
        <w:t xml:space="preserve"> составляет _____________ руб. ___ коп. </w:t>
      </w:r>
      <w:r w:rsidRPr="00EC4B1A">
        <w:t>(без учета НДС)</w:t>
      </w:r>
      <w:r w:rsidRPr="00EC4B1A">
        <w:rPr>
          <w:i/>
        </w:rPr>
        <w:t xml:space="preserve">, </w:t>
      </w:r>
      <w:r w:rsidRPr="00EC4B1A">
        <w:rPr>
          <w:i/>
          <w:iCs/>
        </w:rPr>
        <w:t>НДС ___ % в сумме _________ (_____________) руб. _____ коп., итого с учетом НДС ___ % _______________ (______________) руб. ____ коп.</w:t>
      </w:r>
      <w:r w:rsidRPr="00EC4B1A">
        <w:rPr>
          <w:i/>
          <w:iCs/>
          <w:vertAlign w:val="superscript"/>
        </w:rPr>
        <w:footnoteReference w:id="41"/>
      </w:r>
      <w:r w:rsidRPr="00EC4B1A">
        <w:rPr>
          <w:i/>
          <w:iCs/>
        </w:rPr>
        <w:t>;</w:t>
      </w:r>
    </w:p>
    <w:p w14:paraId="147362BA" w14:textId="77777777" w:rsidR="007602F2" w:rsidRPr="00EC4B1A" w:rsidRDefault="007602F2" w:rsidP="007602F2">
      <w:pPr>
        <w:pStyle w:val="afc"/>
        <w:tabs>
          <w:tab w:val="left" w:pos="360"/>
          <w:tab w:val="left" w:pos="567"/>
          <w:tab w:val="num" w:pos="780"/>
        </w:tabs>
        <w:spacing w:after="0"/>
        <w:ind w:firstLine="851"/>
        <w:rPr>
          <w:i/>
          <w:iCs/>
        </w:rPr>
      </w:pPr>
      <w:r w:rsidRPr="00EC4B1A">
        <w:rPr>
          <w:iCs/>
        </w:rPr>
        <w:lastRenderedPageBreak/>
        <w:t xml:space="preserve">- </w:t>
      </w:r>
      <w:r w:rsidRPr="00EC4B1A">
        <w:rPr>
          <w:b/>
          <w:iCs/>
        </w:rPr>
        <w:t>за 2033 год</w:t>
      </w:r>
      <w:r w:rsidRPr="00EC4B1A">
        <w:rPr>
          <w:iCs/>
        </w:rPr>
        <w:t xml:space="preserve"> составляет _____________ руб. ___ коп. (без учета НДС), </w:t>
      </w:r>
      <w:r w:rsidRPr="00EC4B1A">
        <w:rPr>
          <w:i/>
          <w:iCs/>
        </w:rPr>
        <w:t>НДС ___ % в сумме _________ (_____________) руб. _____ коп. итого с учетом НДС ___ %</w:t>
      </w:r>
      <w:r w:rsidRPr="00EC4B1A">
        <w:rPr>
          <w:i/>
        </w:rPr>
        <w:t xml:space="preserve"> </w:t>
      </w:r>
      <w:r w:rsidRPr="00EC4B1A">
        <w:rPr>
          <w:i/>
          <w:iCs/>
        </w:rPr>
        <w:t xml:space="preserve">в сумме _________ (_____________) </w:t>
      </w:r>
      <w:r w:rsidRPr="00EC4B1A">
        <w:rPr>
          <w:i/>
        </w:rPr>
        <w:t xml:space="preserve">руб. </w:t>
      </w:r>
      <w:r w:rsidRPr="00EC4B1A">
        <w:rPr>
          <w:i/>
          <w:iCs/>
        </w:rPr>
        <w:t>_________</w:t>
      </w:r>
      <w:r w:rsidRPr="00EC4B1A">
        <w:rPr>
          <w:i/>
        </w:rPr>
        <w:t xml:space="preserve"> коп</w:t>
      </w:r>
      <w:r w:rsidRPr="00EC4B1A">
        <w:rPr>
          <w:i/>
          <w:iCs/>
        </w:rPr>
        <w:t>.</w:t>
      </w:r>
      <w:r w:rsidRPr="00EC4B1A">
        <w:rPr>
          <w:i/>
          <w:iCs/>
          <w:vertAlign w:val="superscript"/>
        </w:rPr>
        <w:footnoteReference w:id="42"/>
      </w:r>
      <w:r w:rsidRPr="00EC4B1A">
        <w:rPr>
          <w:i/>
          <w:iCs/>
        </w:rPr>
        <w:t>;</w:t>
      </w:r>
    </w:p>
    <w:p w14:paraId="299F3956" w14:textId="77777777" w:rsidR="007602F2" w:rsidRPr="00EC4B1A" w:rsidRDefault="007602F2" w:rsidP="007602F2">
      <w:pPr>
        <w:pStyle w:val="afc"/>
        <w:tabs>
          <w:tab w:val="left" w:pos="360"/>
          <w:tab w:val="left" w:pos="567"/>
          <w:tab w:val="num" w:pos="780"/>
        </w:tabs>
        <w:spacing w:after="0"/>
        <w:ind w:firstLine="851"/>
        <w:rPr>
          <w:i/>
          <w:iCs/>
        </w:rPr>
      </w:pPr>
      <w:r w:rsidRPr="00EC4B1A">
        <w:rPr>
          <w:iCs/>
        </w:rPr>
        <w:t xml:space="preserve">- </w:t>
      </w:r>
      <w:r w:rsidRPr="00EC4B1A">
        <w:rPr>
          <w:b/>
          <w:iCs/>
        </w:rPr>
        <w:t>за 2034 год</w:t>
      </w:r>
      <w:r w:rsidRPr="00EC4B1A">
        <w:rPr>
          <w:iCs/>
        </w:rPr>
        <w:t xml:space="preserve"> составляет _____________</w:t>
      </w:r>
      <w:r w:rsidRPr="00EC4B1A">
        <w:rPr>
          <w:i/>
        </w:rPr>
        <w:t xml:space="preserve"> руб. </w:t>
      </w:r>
      <w:r w:rsidRPr="00EC4B1A">
        <w:rPr>
          <w:i/>
          <w:iCs/>
        </w:rPr>
        <w:t>_____</w:t>
      </w:r>
      <w:r w:rsidRPr="00EC4B1A">
        <w:rPr>
          <w:iCs/>
        </w:rPr>
        <w:t>___</w:t>
      </w:r>
      <w:r w:rsidRPr="00EC4B1A">
        <w:rPr>
          <w:i/>
        </w:rPr>
        <w:t xml:space="preserve"> </w:t>
      </w:r>
      <w:r w:rsidRPr="00EC4B1A">
        <w:t>коп</w:t>
      </w:r>
      <w:r w:rsidRPr="00EC4B1A">
        <w:rPr>
          <w:iCs/>
        </w:rPr>
        <w:t xml:space="preserve">. (без учета НДС), </w:t>
      </w:r>
      <w:r w:rsidRPr="00EC4B1A">
        <w:rPr>
          <w:i/>
          <w:iCs/>
        </w:rPr>
        <w:t>НДС ___ % в сумме _________ (_____________) руб. _____ коп.</w:t>
      </w:r>
      <w:r w:rsidRPr="00EC4B1A">
        <w:rPr>
          <w:i/>
        </w:rPr>
        <w:t xml:space="preserve">, итого с учетом </w:t>
      </w:r>
      <w:r w:rsidRPr="00EC4B1A">
        <w:rPr>
          <w:i/>
          <w:iCs/>
        </w:rPr>
        <w:t>НДС ___ % _______________ (______________) руб. ____ коп.</w:t>
      </w:r>
      <w:r w:rsidRPr="00EC4B1A">
        <w:rPr>
          <w:i/>
          <w:iCs/>
          <w:vertAlign w:val="superscript"/>
        </w:rPr>
        <w:footnoteReference w:id="43"/>
      </w:r>
    </w:p>
    <w:p w14:paraId="5C6761D2" w14:textId="77777777" w:rsidR="007602F2" w:rsidRPr="001E6D63" w:rsidRDefault="007602F2" w:rsidP="007602F2">
      <w:pPr>
        <w:pStyle w:val="afc"/>
        <w:spacing w:after="0"/>
        <w:rPr>
          <w:bCs/>
        </w:rPr>
      </w:pPr>
      <w:r w:rsidRPr="001E6D63">
        <w:t xml:space="preserve">При этом начиная с 2026 года по последний календарный год выполнения </w:t>
      </w:r>
      <w:r>
        <w:t>Работы 2</w:t>
      </w:r>
      <w:r w:rsidRPr="001E6D63">
        <w:t xml:space="preserve"> стоимость </w:t>
      </w:r>
      <w:r>
        <w:t xml:space="preserve">Работы 2 </w:t>
      </w:r>
      <w:r w:rsidRPr="001E6D63">
        <w:t>за каждый календарный год, за исключением суммы в размере 1/9 части авансового платежа, внесенного согласно п. 2.2.1 Договора,  подлежит увеличению с 1 января каждого календарного года на процентный размер, соответствующий определяемому уполномоченным органом исполнительной власти Российской Федерации процентному размеру годового показателя (уровня) инфляции в Российской Федерации</w:t>
      </w:r>
      <w:r>
        <w:rPr>
          <w:rStyle w:val="ab"/>
        </w:rPr>
        <w:footnoteReference w:id="44"/>
      </w:r>
      <w:r w:rsidRPr="001E6D63">
        <w:t xml:space="preserve"> за календарный год, предшествующий очередному календарному году, с 1 января которого подлежит увеличению </w:t>
      </w:r>
      <w:r>
        <w:t xml:space="preserve">стоимость </w:t>
      </w:r>
      <w:r w:rsidRPr="001E6D63">
        <w:t xml:space="preserve">этапа </w:t>
      </w:r>
      <w:r>
        <w:t>Работы 2</w:t>
      </w:r>
      <w:r w:rsidRPr="001E6D63">
        <w:t xml:space="preserve"> (далее – размер инфляции); при этом процентный размер, на который подлежит увеличению </w:t>
      </w:r>
      <w:r>
        <w:t>стоимость</w:t>
      </w:r>
      <w:r w:rsidRPr="001E6D63">
        <w:t xml:space="preserve"> этапа </w:t>
      </w:r>
      <w:r>
        <w:t>Работы 1</w:t>
      </w:r>
      <w:r w:rsidRPr="001E6D63">
        <w:t xml:space="preserve"> исчисляется от </w:t>
      </w:r>
      <w:r>
        <w:t>стоимости</w:t>
      </w:r>
      <w:r w:rsidRPr="001E6D63">
        <w:t xml:space="preserve"> соответствующего этапа </w:t>
      </w:r>
      <w:r>
        <w:t>Работы 2</w:t>
      </w:r>
      <w:r w:rsidRPr="001E6D63">
        <w:t xml:space="preserve">, действующей на день, предшествующий дню очередного увеличения </w:t>
      </w:r>
      <w:r>
        <w:t>стоимости</w:t>
      </w:r>
      <w:r w:rsidRPr="001E6D63">
        <w:t xml:space="preserve"> этапа </w:t>
      </w:r>
      <w:r>
        <w:t>Работы 2</w:t>
      </w:r>
      <w:r w:rsidRPr="001E6D63">
        <w:t xml:space="preserve"> согласно Календарного плана.</w:t>
      </w:r>
      <w:r w:rsidRPr="001E6D63">
        <w:rPr>
          <w:bCs/>
        </w:rPr>
        <w:t xml:space="preserve"> Пример увеличения стоимости </w:t>
      </w:r>
      <w:r>
        <w:rPr>
          <w:bCs/>
        </w:rPr>
        <w:t>Работы 2</w:t>
      </w:r>
      <w:r w:rsidRPr="001E6D63">
        <w:rPr>
          <w:bCs/>
        </w:rPr>
        <w:t xml:space="preserve"> по годам приведен в Приложении 8.</w:t>
      </w:r>
    </w:p>
    <w:p w14:paraId="05209D5E" w14:textId="77777777" w:rsidR="007602F2" w:rsidRPr="00437374" w:rsidRDefault="007602F2" w:rsidP="00437374">
      <w:pPr>
        <w:pStyle w:val="afc"/>
        <w:spacing w:after="0"/>
        <w:rPr>
          <w:bCs/>
        </w:rPr>
      </w:pPr>
      <w:r w:rsidRPr="001E6D63">
        <w:rPr>
          <w:bCs/>
        </w:rPr>
        <w:t xml:space="preserve">Стоимость </w:t>
      </w:r>
      <w:r>
        <w:rPr>
          <w:bCs/>
        </w:rPr>
        <w:t>Работы 2</w:t>
      </w:r>
      <w:r w:rsidRPr="001E6D63">
        <w:rPr>
          <w:bCs/>
        </w:rPr>
        <w:t xml:space="preserve"> включает в себя все расходы Подрядчика, в том числе, на доставку Сибирского осетра к месту выпуска и их выпуск в водные объекты рыбохозяйственного значения, а также любые дополнительные расходы Подрядчика, необходимые для выполнения </w:t>
      </w:r>
      <w:r>
        <w:rPr>
          <w:bCs/>
        </w:rPr>
        <w:t>Работы 2</w:t>
      </w:r>
      <w:r w:rsidRPr="001E6D63">
        <w:rPr>
          <w:bCs/>
        </w:rPr>
        <w:t xml:space="preserve"> по Договору (включая расходы, понесенные в связи с логистическими и любыми иными издержками).</w:t>
      </w:r>
    </w:p>
    <w:p w14:paraId="4F41DE16" w14:textId="77777777" w:rsidR="00C54D03" w:rsidRPr="001E6D63" w:rsidRDefault="00AF02D7" w:rsidP="00C1517E">
      <w:pPr>
        <w:widowControl w:val="0"/>
        <w:suppressAutoHyphens w:val="0"/>
        <w:rPr>
          <w:rFonts w:cs="Times New Roman"/>
          <w:iCs/>
          <w:sz w:val="24"/>
          <w:szCs w:val="24"/>
        </w:rPr>
      </w:pPr>
      <w:r w:rsidRPr="001E6D63">
        <w:rPr>
          <w:bCs/>
          <w:sz w:val="24"/>
          <w:szCs w:val="24"/>
        </w:rPr>
        <w:t xml:space="preserve">   </w:t>
      </w:r>
      <w:r w:rsidR="008E50E2" w:rsidRPr="001E6D63">
        <w:rPr>
          <w:bCs/>
          <w:sz w:val="24"/>
          <w:szCs w:val="24"/>
        </w:rPr>
        <w:t xml:space="preserve">2.2. </w:t>
      </w:r>
      <w:r w:rsidR="00C54D03" w:rsidRPr="001E6D63">
        <w:rPr>
          <w:rFonts w:cs="Times New Roman"/>
          <w:iCs/>
          <w:sz w:val="24"/>
          <w:szCs w:val="24"/>
        </w:rPr>
        <w:t>Порядок оплаты.</w:t>
      </w:r>
    </w:p>
    <w:p w14:paraId="2CF1E203" w14:textId="04D6234A" w:rsidR="00C54D03" w:rsidRPr="001E6D63" w:rsidRDefault="00C54D03" w:rsidP="00C54D03">
      <w:pPr>
        <w:pStyle w:val="afc"/>
        <w:tabs>
          <w:tab w:val="left" w:pos="360"/>
          <w:tab w:val="left" w:pos="567"/>
          <w:tab w:val="num" w:pos="780"/>
        </w:tabs>
        <w:spacing w:after="0"/>
        <w:ind w:firstLine="851"/>
        <w:rPr>
          <w:szCs w:val="22"/>
        </w:rPr>
      </w:pPr>
      <w:r w:rsidRPr="001E6D63">
        <w:rPr>
          <w:szCs w:val="22"/>
        </w:rPr>
        <w:t>2.2.1. Авансовый платеж</w:t>
      </w:r>
      <w:r w:rsidR="00077A15">
        <w:rPr>
          <w:rStyle w:val="ab"/>
          <w:szCs w:val="22"/>
        </w:rPr>
        <w:footnoteReference w:id="45"/>
      </w:r>
      <w:r w:rsidRPr="001E6D63">
        <w:rPr>
          <w:szCs w:val="22"/>
        </w:rPr>
        <w:t xml:space="preserve"> в размере _____________ (_____________________) рублей _____ коп</w:t>
      </w:r>
      <w:r w:rsidR="00255D34" w:rsidRPr="001E6D63">
        <w:rPr>
          <w:szCs w:val="22"/>
        </w:rPr>
        <w:t xml:space="preserve">. </w:t>
      </w:r>
      <w:r w:rsidR="00255D34" w:rsidRPr="001E6D63">
        <w:t xml:space="preserve">(без учета НДС), </w:t>
      </w:r>
      <w:r w:rsidR="00FF6AF6" w:rsidRPr="0007057A">
        <w:rPr>
          <w:i/>
          <w:iCs/>
          <w:szCs w:val="22"/>
        </w:rPr>
        <w:t xml:space="preserve">в том числе </w:t>
      </w:r>
      <w:r w:rsidR="00255D34" w:rsidRPr="0007057A">
        <w:rPr>
          <w:i/>
          <w:iCs/>
        </w:rPr>
        <w:t>НДС ___ % в сумме _________ (_____________) руб. _____ коп.</w:t>
      </w:r>
      <w:r w:rsidR="00255D34" w:rsidRPr="0007057A">
        <w:rPr>
          <w:i/>
        </w:rPr>
        <w:t xml:space="preserve">, итого </w:t>
      </w:r>
      <w:r w:rsidR="00FF6AF6" w:rsidRPr="0007057A">
        <w:rPr>
          <w:i/>
          <w:iCs/>
          <w:szCs w:val="22"/>
        </w:rPr>
        <w:t>с учетом</w:t>
      </w:r>
      <w:r w:rsidR="00744575" w:rsidRPr="0007057A">
        <w:rPr>
          <w:i/>
          <w:iCs/>
          <w:szCs w:val="22"/>
        </w:rPr>
        <w:t xml:space="preserve"> </w:t>
      </w:r>
      <w:r w:rsidR="00255D34" w:rsidRPr="0007057A">
        <w:rPr>
          <w:i/>
          <w:iCs/>
        </w:rPr>
        <w:t>включая</w:t>
      </w:r>
      <w:r w:rsidR="00255D34" w:rsidRPr="0007057A">
        <w:rPr>
          <w:i/>
        </w:rPr>
        <w:t xml:space="preserve"> </w:t>
      </w:r>
      <w:r w:rsidR="00255D34" w:rsidRPr="0007057A">
        <w:rPr>
          <w:i/>
          <w:iCs/>
        </w:rPr>
        <w:t xml:space="preserve">НДС </w:t>
      </w:r>
      <w:r w:rsidR="00FF6AF6" w:rsidRPr="0007057A">
        <w:rPr>
          <w:i/>
          <w:iCs/>
          <w:szCs w:val="22"/>
        </w:rPr>
        <w:t>_____ % в сумме _________ (_______</w:t>
      </w:r>
      <w:r w:rsidR="00077A15">
        <w:rPr>
          <w:i/>
        </w:rPr>
        <w:t xml:space="preserve">    ___) </w:t>
      </w:r>
      <w:r w:rsidR="00255D34" w:rsidRPr="0007057A">
        <w:rPr>
          <w:i/>
        </w:rPr>
        <w:t xml:space="preserve">руб. </w:t>
      </w:r>
      <w:r w:rsidR="00FF6AF6" w:rsidRPr="0007057A">
        <w:rPr>
          <w:i/>
          <w:iCs/>
          <w:szCs w:val="22"/>
        </w:rPr>
        <w:t>_____</w:t>
      </w:r>
      <w:r w:rsidR="00255D34" w:rsidRPr="0007057A">
        <w:rPr>
          <w:i/>
          <w:iCs/>
        </w:rPr>
        <w:t>____</w:t>
      </w:r>
      <w:r w:rsidR="00255D34" w:rsidRPr="0007057A">
        <w:rPr>
          <w:i/>
        </w:rPr>
        <w:t xml:space="preserve"> коп</w:t>
      </w:r>
      <w:r w:rsidR="00FF6AF6" w:rsidRPr="0007057A">
        <w:rPr>
          <w:i/>
          <w:iCs/>
          <w:szCs w:val="22"/>
        </w:rPr>
        <w:t>.</w:t>
      </w:r>
      <w:r w:rsidR="00502C93">
        <w:rPr>
          <w:rStyle w:val="ab"/>
          <w:i/>
          <w:iCs/>
          <w:szCs w:val="22"/>
        </w:rPr>
        <w:footnoteReference w:id="46"/>
      </w:r>
      <w:r w:rsidR="00255D34" w:rsidRPr="001E6D63">
        <w:rPr>
          <w:szCs w:val="22"/>
        </w:rPr>
        <w:t xml:space="preserve"> </w:t>
      </w:r>
      <w:r w:rsidRPr="001E6D63">
        <w:rPr>
          <w:szCs w:val="22"/>
        </w:rPr>
        <w:t xml:space="preserve"> выплачивается Подрядчику после заключения договора в течение 15 (пятнадцати) календарных дней</w:t>
      </w:r>
      <w:r w:rsidRPr="001E6D63">
        <w:rPr>
          <w:sz w:val="28"/>
        </w:rPr>
        <w:t xml:space="preserve"> </w:t>
      </w:r>
      <w:r w:rsidRPr="001E6D63">
        <w:rPr>
          <w:szCs w:val="22"/>
        </w:rPr>
        <w:t>с учетом Графика платежных дней, установленного распорядительным документом Заказчика, с момента получения счета на осуществление соответствующего авансового платежа, оригинала независимой гарантии возврата авансового платежа.</w:t>
      </w:r>
    </w:p>
    <w:p w14:paraId="567855C5" w14:textId="36B98A18" w:rsidR="003C2959" w:rsidRPr="001E6D63" w:rsidRDefault="003C2959" w:rsidP="00C54D03">
      <w:pPr>
        <w:ind w:firstLine="851"/>
        <w:rPr>
          <w:rFonts w:cs="Times New Roman"/>
          <w:sz w:val="24"/>
          <w:szCs w:val="22"/>
          <w:lang w:eastAsia="zh-CN"/>
        </w:rPr>
      </w:pPr>
      <w:r w:rsidRPr="001E6D63">
        <w:rPr>
          <w:rFonts w:cs="Times New Roman"/>
          <w:sz w:val="24"/>
          <w:szCs w:val="22"/>
          <w:lang w:eastAsia="zh-CN"/>
        </w:rPr>
        <w:t xml:space="preserve">Авансовый платеж засчитывается </w:t>
      </w:r>
      <w:r w:rsidR="004323F4">
        <w:rPr>
          <w:rFonts w:cs="Times New Roman"/>
          <w:sz w:val="24"/>
          <w:szCs w:val="22"/>
          <w:lang w:eastAsia="zh-CN"/>
        </w:rPr>
        <w:t>ежегодно</w:t>
      </w:r>
      <w:r w:rsidR="00502C93" w:rsidRPr="001E6D63">
        <w:rPr>
          <w:rFonts w:cs="Times New Roman"/>
          <w:sz w:val="24"/>
          <w:szCs w:val="22"/>
          <w:lang w:eastAsia="zh-CN"/>
        </w:rPr>
        <w:t xml:space="preserve"> </w:t>
      </w:r>
      <w:r w:rsidRPr="001E6D63">
        <w:rPr>
          <w:rFonts w:cs="Times New Roman"/>
          <w:sz w:val="24"/>
          <w:szCs w:val="22"/>
          <w:lang w:eastAsia="zh-CN"/>
        </w:rPr>
        <w:t>в размере 1/9 суммы выплаченного аванса</w:t>
      </w:r>
      <w:r w:rsidR="004323F4">
        <w:rPr>
          <w:rFonts w:cs="Times New Roman"/>
          <w:sz w:val="24"/>
          <w:szCs w:val="22"/>
          <w:lang w:eastAsia="zh-CN"/>
        </w:rPr>
        <w:t xml:space="preserve"> на каждом этапе Работы 1 и Работы 2 пропорционально их стоимости.</w:t>
      </w:r>
    </w:p>
    <w:p w14:paraId="617F47BF" w14:textId="06F38F51" w:rsidR="00C54D03" w:rsidRPr="001E6D63" w:rsidRDefault="00C54D03" w:rsidP="00C54D03">
      <w:pPr>
        <w:ind w:firstLine="851"/>
        <w:rPr>
          <w:sz w:val="24"/>
          <w:szCs w:val="22"/>
        </w:rPr>
      </w:pPr>
      <w:r w:rsidRPr="001E6D63">
        <w:rPr>
          <w:sz w:val="24"/>
          <w:szCs w:val="22"/>
          <w:lang w:eastAsia="zh-CN"/>
        </w:rPr>
        <w:t xml:space="preserve">Зачет аванса осуществляется </w:t>
      </w:r>
      <w:r w:rsidRPr="001E6D63">
        <w:rPr>
          <w:sz w:val="24"/>
          <w:szCs w:val="22"/>
        </w:rPr>
        <w:t>на дату приемки выполнения этапа Работ</w:t>
      </w:r>
      <w:r w:rsidR="00F15A36">
        <w:rPr>
          <w:sz w:val="24"/>
          <w:szCs w:val="22"/>
        </w:rPr>
        <w:t>ы 1 и Работы 2</w:t>
      </w:r>
      <w:r w:rsidRPr="001E6D63">
        <w:rPr>
          <w:sz w:val="24"/>
          <w:szCs w:val="22"/>
        </w:rPr>
        <w:t xml:space="preserve"> на основании подписанного Сторонами Акта </w:t>
      </w:r>
      <w:r w:rsidR="008B3713" w:rsidRPr="008B3713">
        <w:rPr>
          <w:sz w:val="24"/>
          <w:szCs w:val="22"/>
        </w:rPr>
        <w:t>НН.ДК-4.1</w:t>
      </w:r>
      <w:r w:rsidR="008B3713">
        <w:rPr>
          <w:sz w:val="24"/>
          <w:szCs w:val="22"/>
        </w:rPr>
        <w:t xml:space="preserve"> </w:t>
      </w:r>
      <w:r w:rsidRPr="001E6D63">
        <w:rPr>
          <w:sz w:val="24"/>
          <w:szCs w:val="22"/>
        </w:rPr>
        <w:t xml:space="preserve">в </w:t>
      </w:r>
      <w:r w:rsidR="00C21D26" w:rsidRPr="001E6D63">
        <w:rPr>
          <w:sz w:val="24"/>
          <w:szCs w:val="22"/>
        </w:rPr>
        <w:t xml:space="preserve">пропорциональном </w:t>
      </w:r>
      <w:r w:rsidRPr="001E6D63">
        <w:rPr>
          <w:sz w:val="24"/>
          <w:szCs w:val="22"/>
        </w:rPr>
        <w:t>размере по соответствующему этапу</w:t>
      </w:r>
      <w:r w:rsidR="008B3713">
        <w:rPr>
          <w:sz w:val="24"/>
          <w:szCs w:val="22"/>
        </w:rPr>
        <w:t xml:space="preserve"> работ</w:t>
      </w:r>
      <w:r w:rsidRPr="001E6D63">
        <w:rPr>
          <w:sz w:val="24"/>
          <w:szCs w:val="22"/>
        </w:rPr>
        <w:t>.</w:t>
      </w:r>
    </w:p>
    <w:p w14:paraId="6AF05AC7" w14:textId="77777777" w:rsidR="00C54D03" w:rsidRPr="001E6D63" w:rsidRDefault="00C54D03" w:rsidP="00C54D03">
      <w:pPr>
        <w:autoSpaceDE w:val="0"/>
        <w:autoSpaceDN w:val="0"/>
        <w:adjustRightInd w:val="0"/>
        <w:ind w:firstLine="851"/>
        <w:rPr>
          <w:sz w:val="24"/>
          <w:szCs w:val="22"/>
        </w:rPr>
      </w:pPr>
      <w:r w:rsidRPr="001E6D63">
        <w:rPr>
          <w:sz w:val="24"/>
          <w:szCs w:val="22"/>
        </w:rPr>
        <w:t>В счетах, предъявляемых Подрядчиком к оплате за выполненные работы, указывается стоимость фактически выполненного этапа Работ</w:t>
      </w:r>
      <w:r w:rsidR="004323F4">
        <w:rPr>
          <w:sz w:val="24"/>
          <w:szCs w:val="22"/>
        </w:rPr>
        <w:t>ы 1 и Работы 2</w:t>
      </w:r>
      <w:r w:rsidRPr="001E6D63">
        <w:rPr>
          <w:sz w:val="24"/>
          <w:szCs w:val="22"/>
        </w:rPr>
        <w:t xml:space="preserve"> за вычетом суммы зачтенного аванса.</w:t>
      </w:r>
    </w:p>
    <w:p w14:paraId="21D76FD1" w14:textId="48CDCCAC" w:rsidR="00907F30" w:rsidRPr="001E6D63" w:rsidRDefault="00C54D03" w:rsidP="00907F30">
      <w:pPr>
        <w:autoSpaceDE w:val="0"/>
        <w:autoSpaceDN w:val="0"/>
        <w:adjustRightInd w:val="0"/>
        <w:ind w:firstLine="851"/>
        <w:rPr>
          <w:sz w:val="24"/>
          <w:szCs w:val="22"/>
        </w:rPr>
      </w:pPr>
      <w:r w:rsidRPr="001E6D63">
        <w:rPr>
          <w:sz w:val="24"/>
          <w:szCs w:val="22"/>
        </w:rPr>
        <w:lastRenderedPageBreak/>
        <w:t xml:space="preserve">2.2.2. </w:t>
      </w:r>
      <w:r w:rsidR="00907F30" w:rsidRPr="001E6D63">
        <w:rPr>
          <w:sz w:val="24"/>
          <w:szCs w:val="22"/>
        </w:rPr>
        <w:t xml:space="preserve">Оплата выполненных работ производится Заказчиком за вычетом зачтенного аванса поэтапно </w:t>
      </w:r>
      <w:r w:rsidR="00E57565" w:rsidRPr="00E57565">
        <w:rPr>
          <w:sz w:val="24"/>
          <w:szCs w:val="22"/>
        </w:rPr>
        <w:t xml:space="preserve">отдельно по каждому из видов работ </w:t>
      </w:r>
      <w:r w:rsidR="00E57565" w:rsidRPr="001E6D63">
        <w:rPr>
          <w:sz w:val="24"/>
          <w:szCs w:val="22"/>
        </w:rPr>
        <w:t>согласно Календарному пла</w:t>
      </w:r>
      <w:r w:rsidR="00E57565">
        <w:rPr>
          <w:sz w:val="24"/>
          <w:szCs w:val="22"/>
        </w:rPr>
        <w:t>ну</w:t>
      </w:r>
      <w:r w:rsidR="00E57565" w:rsidRPr="001E6D63">
        <w:rPr>
          <w:sz w:val="24"/>
          <w:szCs w:val="22"/>
        </w:rPr>
        <w:t xml:space="preserve"> </w:t>
      </w:r>
      <w:r w:rsidR="00907F30" w:rsidRPr="001E6D63">
        <w:rPr>
          <w:sz w:val="24"/>
          <w:szCs w:val="22"/>
        </w:rPr>
        <w:t xml:space="preserve">с учетом положений, предусмотренных пунктом 2.1 Договора (в части увеличения </w:t>
      </w:r>
      <w:r w:rsidR="00BA739B">
        <w:rPr>
          <w:sz w:val="24"/>
          <w:szCs w:val="22"/>
        </w:rPr>
        <w:t>стоимости</w:t>
      </w:r>
      <w:r w:rsidR="00907F30" w:rsidRPr="001E6D63">
        <w:rPr>
          <w:sz w:val="24"/>
          <w:szCs w:val="22"/>
        </w:rPr>
        <w:t xml:space="preserve"> на размер годового показателя (уровня) инфляции), в течение 52 (пятидесяти двух) календарных дней</w:t>
      </w:r>
      <w:r w:rsidR="00AE5836" w:rsidRPr="001E6D63">
        <w:rPr>
          <w:rStyle w:val="ab"/>
          <w:sz w:val="24"/>
          <w:szCs w:val="22"/>
        </w:rPr>
        <w:footnoteReference w:id="47"/>
      </w:r>
      <w:r w:rsidR="00907F30" w:rsidRPr="001E6D63">
        <w:rPr>
          <w:sz w:val="24"/>
          <w:szCs w:val="22"/>
        </w:rPr>
        <w:t xml:space="preserve"> </w:t>
      </w:r>
      <w:r w:rsidR="00E60020" w:rsidRPr="001E6D63">
        <w:rPr>
          <w:sz w:val="24"/>
          <w:szCs w:val="22"/>
        </w:rPr>
        <w:t xml:space="preserve">с даты приемки выполненных работ, </w:t>
      </w:r>
      <w:r w:rsidR="00907F30" w:rsidRPr="001E6D63">
        <w:rPr>
          <w:sz w:val="24"/>
          <w:szCs w:val="22"/>
        </w:rPr>
        <w:t>с учетом Графика платежных дней, установленного распорядительным документом Заказчика, при наличии счета на оплату и счет-фактуры при условии соблюдения установленных норм их оформления.</w:t>
      </w:r>
    </w:p>
    <w:p w14:paraId="73373092" w14:textId="25868701" w:rsidR="00E57565" w:rsidRDefault="00E57565" w:rsidP="00C54D03">
      <w:pPr>
        <w:autoSpaceDE w:val="0"/>
        <w:autoSpaceDN w:val="0"/>
        <w:adjustRightInd w:val="0"/>
        <w:ind w:firstLine="851"/>
        <w:rPr>
          <w:sz w:val="24"/>
          <w:szCs w:val="22"/>
        </w:rPr>
      </w:pPr>
      <w:r w:rsidRPr="00E57565">
        <w:rPr>
          <w:sz w:val="24"/>
          <w:szCs w:val="22"/>
        </w:rPr>
        <w:t xml:space="preserve">Оплата стоимости работ по последнему этапу каждого из видов работ осуществляется при условии подписания Актов </w:t>
      </w:r>
      <w:r w:rsidR="006E1361">
        <w:rPr>
          <w:sz w:val="24"/>
          <w:szCs w:val="22"/>
        </w:rPr>
        <w:t>НН.ДК-4.1</w:t>
      </w:r>
      <w:r w:rsidRPr="00E57565">
        <w:rPr>
          <w:sz w:val="24"/>
          <w:szCs w:val="22"/>
        </w:rPr>
        <w:t xml:space="preserve"> по всем предшествующим этапам и Окончательного акта.</w:t>
      </w:r>
    </w:p>
    <w:p w14:paraId="76B70DA2" w14:textId="77777777" w:rsidR="00C54D03" w:rsidRPr="001E6D63" w:rsidRDefault="00C54D03" w:rsidP="00C54D03">
      <w:pPr>
        <w:autoSpaceDE w:val="0"/>
        <w:autoSpaceDN w:val="0"/>
        <w:adjustRightInd w:val="0"/>
        <w:ind w:firstLine="851"/>
        <w:rPr>
          <w:sz w:val="24"/>
          <w:szCs w:val="22"/>
        </w:rPr>
      </w:pPr>
      <w:r w:rsidRPr="001E6D63">
        <w:rPr>
          <w:sz w:val="24"/>
          <w:szCs w:val="22"/>
        </w:rPr>
        <w:t>Датой исполнения обязанности Заказчика по оплате работ Подрядчика является дата списания денежных средств с расчетного счета Заказчика. Все платежи по Договору осуществляются Заказчиком в безналичном порядке путем перечисления денежных средств на расчетный счет Подрядчика, указанный в разделе Договора о реквизитах Сторон.</w:t>
      </w:r>
    </w:p>
    <w:p w14:paraId="6792FC01" w14:textId="77777777" w:rsidR="003C2959" w:rsidRPr="001E6D63" w:rsidRDefault="008E50E2" w:rsidP="003C2959">
      <w:pPr>
        <w:widowControl w:val="0"/>
        <w:suppressAutoHyphens w:val="0"/>
        <w:rPr>
          <w:sz w:val="24"/>
          <w:szCs w:val="24"/>
        </w:rPr>
      </w:pPr>
      <w:r w:rsidRPr="001E6D63">
        <w:rPr>
          <w:sz w:val="24"/>
          <w:szCs w:val="24"/>
        </w:rPr>
        <w:t xml:space="preserve">2.3. </w:t>
      </w:r>
      <w:r w:rsidR="00C54D03" w:rsidRPr="001E6D63">
        <w:rPr>
          <w:sz w:val="24"/>
          <w:szCs w:val="24"/>
        </w:rPr>
        <w:t xml:space="preserve">В случае выявления Подрядчиком в ходе выполнения работ дополнительных работ, не учтенных в </w:t>
      </w:r>
      <w:r w:rsidR="004E5824" w:rsidRPr="001E6D63">
        <w:rPr>
          <w:sz w:val="24"/>
          <w:szCs w:val="24"/>
        </w:rPr>
        <w:t>Техническом задании</w:t>
      </w:r>
      <w:r w:rsidR="00C54D03" w:rsidRPr="001E6D63">
        <w:rPr>
          <w:sz w:val="24"/>
          <w:szCs w:val="24"/>
        </w:rPr>
        <w:t xml:space="preserve">, и требующих увеличения </w:t>
      </w:r>
      <w:r w:rsidR="00BA739B">
        <w:rPr>
          <w:sz w:val="24"/>
          <w:szCs w:val="24"/>
        </w:rPr>
        <w:t>стоимости</w:t>
      </w:r>
      <w:r w:rsidR="00BA739B" w:rsidRPr="001E6D63">
        <w:rPr>
          <w:sz w:val="24"/>
          <w:szCs w:val="24"/>
        </w:rPr>
        <w:t xml:space="preserve"> </w:t>
      </w:r>
      <w:r w:rsidR="00C54D03" w:rsidRPr="001E6D63">
        <w:rPr>
          <w:sz w:val="24"/>
          <w:szCs w:val="24"/>
        </w:rPr>
        <w:t xml:space="preserve">работ, выполняемых Подрядчиком по Договору, Подрядчик обязан сообщить об этом Заказчику в течение 7 (семи) рабочих дней с момента возникновения указанных обстоятельств и до получения ответа на свое сообщение приостановить выполнение этих работ. Если Подрядчик не выполнил указанную обязанность, и Стороны не согласовали выполнение дополнительных работ и их </w:t>
      </w:r>
      <w:r w:rsidR="00BA739B">
        <w:rPr>
          <w:sz w:val="24"/>
          <w:szCs w:val="24"/>
        </w:rPr>
        <w:t>стоимость</w:t>
      </w:r>
      <w:r w:rsidR="00BA739B" w:rsidRPr="001E6D63">
        <w:rPr>
          <w:sz w:val="24"/>
          <w:szCs w:val="24"/>
        </w:rPr>
        <w:t xml:space="preserve"> </w:t>
      </w:r>
      <w:r w:rsidR="00C54D03" w:rsidRPr="001E6D63">
        <w:rPr>
          <w:sz w:val="24"/>
          <w:szCs w:val="24"/>
        </w:rPr>
        <w:t>путем подписания соответствующего дополнительного соглашения, то Подрядчик лишается права требовать от Заказчика оплаты выполненных им дополнительных работ и возмещения вызванных этим убытков.</w:t>
      </w:r>
    </w:p>
    <w:p w14:paraId="0CDAB1D2" w14:textId="77777777" w:rsidR="00640BE4" w:rsidRPr="003C2959" w:rsidRDefault="00640BE4" w:rsidP="003C2959">
      <w:pPr>
        <w:widowControl w:val="0"/>
        <w:suppressAutoHyphens w:val="0"/>
        <w:rPr>
          <w:rFonts w:cs="Times New Roman"/>
          <w:i/>
          <w:sz w:val="24"/>
          <w:szCs w:val="24"/>
        </w:rPr>
      </w:pPr>
    </w:p>
    <w:p w14:paraId="3CE477A4" w14:textId="77777777" w:rsidR="00DB445A" w:rsidRPr="001D2F8C" w:rsidRDefault="00DB445A" w:rsidP="0089240F">
      <w:pPr>
        <w:pStyle w:val="1"/>
        <w:keepNext w:val="0"/>
        <w:widowControl w:val="0"/>
        <w:tabs>
          <w:tab w:val="clear" w:pos="6805"/>
          <w:tab w:val="num" w:pos="284"/>
        </w:tabs>
        <w:suppressAutoHyphens w:val="0"/>
        <w:spacing w:before="0" w:after="0"/>
        <w:ind w:left="0" w:firstLine="851"/>
      </w:pPr>
      <w:r w:rsidRPr="001D2F8C">
        <w:t>Права и обязанности Сторон</w:t>
      </w:r>
    </w:p>
    <w:p w14:paraId="23CEAAD1" w14:textId="77777777" w:rsidR="00DB445A" w:rsidRPr="0090492F" w:rsidRDefault="00DB445A" w:rsidP="0007057A">
      <w:pPr>
        <w:pStyle w:val="1"/>
        <w:keepNext w:val="0"/>
        <w:widowControl w:val="0"/>
        <w:numPr>
          <w:ilvl w:val="1"/>
          <w:numId w:val="58"/>
        </w:numPr>
        <w:suppressAutoHyphens w:val="0"/>
        <w:spacing w:before="0" w:after="0"/>
        <w:ind w:left="0" w:firstLine="851"/>
        <w:jc w:val="both"/>
      </w:pPr>
      <w:r w:rsidRPr="0090492F">
        <w:t>Подрядчик обязан:</w:t>
      </w:r>
    </w:p>
    <w:p w14:paraId="4A7BDE67" w14:textId="098DDD3A" w:rsidR="00C07382" w:rsidRPr="0007057A" w:rsidRDefault="008C3BAB" w:rsidP="0007057A">
      <w:pPr>
        <w:pStyle w:val="1"/>
        <w:keepNext w:val="0"/>
        <w:widowControl w:val="0"/>
        <w:numPr>
          <w:ilvl w:val="2"/>
          <w:numId w:val="58"/>
        </w:numPr>
        <w:tabs>
          <w:tab w:val="num" w:pos="1276"/>
          <w:tab w:val="left" w:pos="1418"/>
        </w:tabs>
        <w:suppressAutoHyphens w:val="0"/>
        <w:spacing w:before="0" w:after="0"/>
        <w:ind w:left="0" w:firstLine="851"/>
        <w:jc w:val="both"/>
        <w:rPr>
          <w:b w:val="0"/>
        </w:rPr>
      </w:pPr>
      <w:r w:rsidRPr="0090492F">
        <w:rPr>
          <w:b w:val="0"/>
        </w:rPr>
        <w:t xml:space="preserve">Выполнить </w:t>
      </w:r>
      <w:r w:rsidR="00136712" w:rsidRPr="0090492F">
        <w:rPr>
          <w:b w:val="0"/>
        </w:rPr>
        <w:t xml:space="preserve">Работы 1 </w:t>
      </w:r>
      <w:r w:rsidRPr="0090492F">
        <w:rPr>
          <w:b w:val="0"/>
        </w:rPr>
        <w:t xml:space="preserve">с </w:t>
      </w:r>
      <w:r w:rsidR="007F2A22" w:rsidRPr="0090492F">
        <w:rPr>
          <w:b w:val="0"/>
        </w:rPr>
        <w:t>использованием</w:t>
      </w:r>
      <w:r w:rsidRPr="0090492F">
        <w:rPr>
          <w:b w:val="0"/>
        </w:rPr>
        <w:t xml:space="preserve"> </w:t>
      </w:r>
      <w:r w:rsidR="007F2A22" w:rsidRPr="0090492F">
        <w:rPr>
          <w:b w:val="0"/>
        </w:rPr>
        <w:t xml:space="preserve">особей </w:t>
      </w:r>
      <w:r w:rsidR="00AA26C7" w:rsidRPr="0090492F">
        <w:rPr>
          <w:b w:val="0"/>
        </w:rPr>
        <w:t xml:space="preserve">Сибирского </w:t>
      </w:r>
      <w:r w:rsidR="00BC56CF" w:rsidRPr="0090492F">
        <w:rPr>
          <w:b w:val="0"/>
        </w:rPr>
        <w:t>осетра</w:t>
      </w:r>
      <w:r w:rsidR="00EF0012" w:rsidRPr="0090492F">
        <w:rPr>
          <w:b w:val="0"/>
        </w:rPr>
        <w:t xml:space="preserve"> </w:t>
      </w:r>
      <w:r w:rsidR="00EF6923" w:rsidRPr="0090492F">
        <w:rPr>
          <w:b w:val="0"/>
        </w:rPr>
        <w:t>собственности Подрядчика</w:t>
      </w:r>
      <w:r w:rsidR="00AC7EEE" w:rsidRPr="0090492F">
        <w:rPr>
          <w:b w:val="0"/>
        </w:rPr>
        <w:t xml:space="preserve"> и</w:t>
      </w:r>
      <w:r w:rsidR="00B82040" w:rsidRPr="0090492F">
        <w:rPr>
          <w:b w:val="0"/>
        </w:rPr>
        <w:t xml:space="preserve"> </w:t>
      </w:r>
      <w:r w:rsidR="00EF6923" w:rsidRPr="0090492F">
        <w:rPr>
          <w:b w:val="0"/>
        </w:rPr>
        <w:t xml:space="preserve">с </w:t>
      </w:r>
      <w:r w:rsidR="007F2A22" w:rsidRPr="0090492F">
        <w:rPr>
          <w:b w:val="0"/>
        </w:rPr>
        <w:t>использованием</w:t>
      </w:r>
      <w:r w:rsidR="00EF6923" w:rsidRPr="0090492F">
        <w:rPr>
          <w:b w:val="0"/>
        </w:rPr>
        <w:t xml:space="preserve"> </w:t>
      </w:r>
      <w:r w:rsidR="007F2A22" w:rsidRPr="0090492F">
        <w:rPr>
          <w:b w:val="0"/>
        </w:rPr>
        <w:t xml:space="preserve">особей </w:t>
      </w:r>
      <w:r w:rsidR="00BC56CF" w:rsidRPr="0090492F">
        <w:rPr>
          <w:b w:val="0"/>
        </w:rPr>
        <w:t xml:space="preserve">Сибирского </w:t>
      </w:r>
      <w:r w:rsidR="007F2A22" w:rsidRPr="0090492F">
        <w:rPr>
          <w:b w:val="0"/>
        </w:rPr>
        <w:t>осетра</w:t>
      </w:r>
      <w:r w:rsidR="00705BCA" w:rsidRPr="0090492F">
        <w:rPr>
          <w:b w:val="0"/>
        </w:rPr>
        <w:t xml:space="preserve"> </w:t>
      </w:r>
      <w:r w:rsidR="00EF6923" w:rsidRPr="0090492F">
        <w:rPr>
          <w:b w:val="0"/>
        </w:rPr>
        <w:t>собственности Заказчика</w:t>
      </w:r>
      <w:r w:rsidR="00B82040" w:rsidRPr="0090492F">
        <w:rPr>
          <w:b w:val="0"/>
        </w:rPr>
        <w:t>,</w:t>
      </w:r>
      <w:r w:rsidR="00C07382" w:rsidRPr="0090492F">
        <w:rPr>
          <w:b w:val="0"/>
        </w:rPr>
        <w:t xml:space="preserve"> которые представитель </w:t>
      </w:r>
      <w:r w:rsidR="00540860" w:rsidRPr="0090492F">
        <w:rPr>
          <w:b w:val="0"/>
        </w:rPr>
        <w:t>Подрядчика</w:t>
      </w:r>
      <w:r w:rsidR="00C07382" w:rsidRPr="0090492F">
        <w:rPr>
          <w:b w:val="0"/>
        </w:rPr>
        <w:t xml:space="preserve"> должен принять</w:t>
      </w:r>
      <w:r w:rsidR="00AC7EEE" w:rsidRPr="0090492F">
        <w:rPr>
          <w:b w:val="0"/>
        </w:rPr>
        <w:t xml:space="preserve"> от Заказчика</w:t>
      </w:r>
      <w:r w:rsidR="00C07382" w:rsidRPr="0090492F">
        <w:rPr>
          <w:b w:val="0"/>
        </w:rPr>
        <w:t xml:space="preserve"> с </w:t>
      </w:r>
      <w:r w:rsidR="00C07382" w:rsidRPr="0007057A">
        <w:rPr>
          <w:b w:val="0"/>
        </w:rPr>
        <w:t xml:space="preserve">предоставлением доверенности </w:t>
      </w:r>
      <w:r w:rsidR="00540860" w:rsidRPr="0007057A">
        <w:rPr>
          <w:b w:val="0"/>
        </w:rPr>
        <w:t>Подрядчика</w:t>
      </w:r>
      <w:r w:rsidR="00C07382" w:rsidRPr="0007057A">
        <w:rPr>
          <w:b w:val="0"/>
        </w:rPr>
        <w:t xml:space="preserve"> на получение материальных ценностей.</w:t>
      </w:r>
    </w:p>
    <w:p w14:paraId="0D100464" w14:textId="4571664D" w:rsidR="00B82040" w:rsidRPr="0007057A" w:rsidRDefault="003C2959" w:rsidP="0007057A">
      <w:pPr>
        <w:pStyle w:val="afe"/>
        <w:numPr>
          <w:ilvl w:val="2"/>
          <w:numId w:val="58"/>
        </w:numPr>
        <w:tabs>
          <w:tab w:val="clear" w:pos="1986"/>
          <w:tab w:val="num" w:pos="1276"/>
          <w:tab w:val="num" w:pos="1418"/>
        </w:tabs>
        <w:ind w:left="0" w:firstLine="851"/>
        <w:rPr>
          <w:rFonts w:cs="Times New Roman"/>
          <w:sz w:val="24"/>
          <w:szCs w:val="24"/>
        </w:rPr>
      </w:pPr>
      <w:r w:rsidRPr="0007057A">
        <w:rPr>
          <w:rFonts w:eastAsiaTheme="majorEastAsia" w:cs="Times New Roman"/>
          <w:bCs/>
          <w:kern w:val="32"/>
          <w:sz w:val="24"/>
          <w:szCs w:val="24"/>
        </w:rPr>
        <w:t>Обеспечить в отношении особей Сибирского осетра</w:t>
      </w:r>
      <w:r w:rsidR="00587830" w:rsidRPr="0007057A">
        <w:rPr>
          <w:rFonts w:eastAsiaTheme="majorEastAsia" w:cs="Times New Roman"/>
          <w:bCs/>
          <w:kern w:val="32"/>
          <w:sz w:val="24"/>
          <w:szCs w:val="24"/>
        </w:rPr>
        <w:t xml:space="preserve">, </w:t>
      </w:r>
      <w:r w:rsidR="000555BD" w:rsidRPr="0007057A">
        <w:rPr>
          <w:rFonts w:eastAsiaTheme="majorEastAsia" w:cs="Times New Roman"/>
          <w:bCs/>
          <w:kern w:val="32"/>
          <w:sz w:val="24"/>
          <w:szCs w:val="24"/>
        </w:rPr>
        <w:t xml:space="preserve">используемых для выполнения работ по </w:t>
      </w:r>
      <w:r w:rsidR="0007057A" w:rsidRPr="0007057A">
        <w:rPr>
          <w:rFonts w:eastAsiaTheme="majorEastAsia" w:cs="Times New Roman"/>
          <w:bCs/>
          <w:kern w:val="32"/>
          <w:sz w:val="24"/>
          <w:szCs w:val="24"/>
        </w:rPr>
        <w:t>Договору, наличие</w:t>
      </w:r>
      <w:r w:rsidRPr="0007057A">
        <w:rPr>
          <w:rFonts w:eastAsiaTheme="majorEastAsia" w:cs="Times New Roman"/>
          <w:bCs/>
          <w:kern w:val="32"/>
          <w:sz w:val="24"/>
          <w:szCs w:val="24"/>
        </w:rPr>
        <w:t xml:space="preserve"> документов, подтверждающих их генетическую принадлежность к Сибирскому осетру</w:t>
      </w:r>
      <w:r w:rsidRPr="0090492F">
        <w:rPr>
          <w:rFonts w:eastAsiaTheme="majorEastAsia" w:cs="Times New Roman"/>
          <w:bCs/>
          <w:kern w:val="32"/>
          <w:sz w:val="24"/>
          <w:szCs w:val="24"/>
        </w:rPr>
        <w:t xml:space="preserve"> популяции реки Енисей (енисейская популяция) (лат. Acipenser baerii), а также иных документов, подтверждающих их происхождение и законность их приобретения Подрядчиком. Копии указанных документов должны быть предоставлены Заказчику не позднее чем за 7 (семь) рабочих дней до начала выполнения работ с их использованием.</w:t>
      </w:r>
    </w:p>
    <w:p w14:paraId="3A85242E" w14:textId="77777777" w:rsidR="003C2959" w:rsidRPr="0090492F" w:rsidRDefault="003C2959" w:rsidP="0007057A">
      <w:pPr>
        <w:pStyle w:val="afe"/>
        <w:numPr>
          <w:ilvl w:val="2"/>
          <w:numId w:val="58"/>
        </w:numPr>
        <w:tabs>
          <w:tab w:val="clear" w:pos="1986"/>
          <w:tab w:val="num" w:pos="1276"/>
          <w:tab w:val="num" w:pos="1418"/>
        </w:tabs>
        <w:ind w:left="0" w:firstLine="851"/>
        <w:rPr>
          <w:rFonts w:eastAsiaTheme="majorEastAsia" w:cs="Times New Roman"/>
          <w:bCs/>
          <w:kern w:val="32"/>
          <w:sz w:val="24"/>
          <w:szCs w:val="24"/>
        </w:rPr>
      </w:pPr>
      <w:bookmarkStart w:id="4" w:name="_Ref489602122"/>
      <w:r w:rsidRPr="0090492F">
        <w:rPr>
          <w:rFonts w:eastAsiaTheme="majorEastAsia" w:cs="Times New Roman"/>
          <w:bCs/>
          <w:kern w:val="32"/>
          <w:sz w:val="24"/>
          <w:szCs w:val="24"/>
        </w:rPr>
        <w:t xml:space="preserve">Принять особей Сибирского осетра собственности Заказчика по Акту приема-передачи особей Сибирского осетра популяции реки Енисей (Енисейской популяции), составленного по форме, установленной Приложением № 5 к Договору (далее – Акт приема-передачи особей Сибирского осетра). </w:t>
      </w:r>
    </w:p>
    <w:p w14:paraId="20C9C6DD" w14:textId="77777777" w:rsidR="00AD7C40" w:rsidRPr="0007057A" w:rsidRDefault="003C2959" w:rsidP="0007057A">
      <w:pPr>
        <w:pStyle w:val="afe"/>
        <w:numPr>
          <w:ilvl w:val="2"/>
          <w:numId w:val="58"/>
        </w:numPr>
        <w:tabs>
          <w:tab w:val="clear" w:pos="1986"/>
          <w:tab w:val="num" w:pos="1276"/>
          <w:tab w:val="num" w:pos="1418"/>
        </w:tabs>
        <w:ind w:left="0" w:firstLine="851"/>
        <w:rPr>
          <w:rFonts w:eastAsiaTheme="majorEastAsia" w:cs="Times New Roman"/>
          <w:bCs/>
          <w:kern w:val="32"/>
          <w:sz w:val="24"/>
          <w:szCs w:val="24"/>
        </w:rPr>
      </w:pPr>
      <w:r w:rsidRPr="0090492F">
        <w:rPr>
          <w:rFonts w:eastAsiaTheme="majorEastAsia" w:cs="Times New Roman"/>
          <w:bCs/>
          <w:kern w:val="32"/>
          <w:sz w:val="24"/>
          <w:szCs w:val="24"/>
        </w:rPr>
        <w:t>Обеспечить проверку соответствия особей Сибирского осетра собственности Заказчика требованиям Методики формирования, содержания, эксплуатации ремонтно-маточных стад в целях сохранения водных биологических ресурсов (утверждена Приказом Минсельхоза России от 19.10.2020 № 617) (входной контроль качества) до момента подписания Акта приема-передачи особей Сибирского осетра. Подрядчик несет ответственность за сохранность, утрату или повреждение переданных особей Сибирского осетра собственности Заказчика с момента подписания Акта приема-передачи особей Сибирского осетра.</w:t>
      </w:r>
    </w:p>
    <w:p w14:paraId="77DED111" w14:textId="24AC6475" w:rsidR="002F58AC" w:rsidRPr="002966D0" w:rsidRDefault="0004121D" w:rsidP="0007057A">
      <w:pPr>
        <w:pStyle w:val="afe"/>
        <w:numPr>
          <w:ilvl w:val="2"/>
          <w:numId w:val="58"/>
        </w:numPr>
        <w:tabs>
          <w:tab w:val="clear" w:pos="1986"/>
          <w:tab w:val="num" w:pos="1276"/>
        </w:tabs>
        <w:rPr>
          <w:rFonts w:cs="Times New Roman"/>
          <w:sz w:val="24"/>
          <w:szCs w:val="24"/>
        </w:rPr>
      </w:pPr>
      <w:r w:rsidRPr="002966D0">
        <w:rPr>
          <w:rFonts w:cs="Times New Roman"/>
          <w:sz w:val="24"/>
          <w:szCs w:val="24"/>
        </w:rPr>
        <w:lastRenderedPageBreak/>
        <w:t>О</w:t>
      </w:r>
      <w:r w:rsidR="002F58AC" w:rsidRPr="0007057A">
        <w:rPr>
          <w:rFonts w:cs="Times New Roman"/>
          <w:sz w:val="24"/>
          <w:szCs w:val="24"/>
        </w:rPr>
        <w:t xml:space="preserve">беспечить собственными силами и за свой счет доставку особей Сибирского осетра собственности Заказчика </w:t>
      </w:r>
      <w:r w:rsidR="00295184" w:rsidRPr="002966D0">
        <w:rPr>
          <w:rFonts w:cs="Times New Roman"/>
          <w:sz w:val="24"/>
          <w:szCs w:val="24"/>
        </w:rPr>
        <w:t>от места их текущего содержания, расположенного по адресу</w:t>
      </w:r>
      <w:r w:rsidR="00295184" w:rsidRPr="0007057A">
        <w:rPr>
          <w:rFonts w:cs="Times New Roman"/>
          <w:sz w:val="24"/>
          <w:szCs w:val="24"/>
        </w:rPr>
        <w:t>:</w:t>
      </w:r>
      <w:r w:rsidR="00295184" w:rsidRPr="002966D0">
        <w:rPr>
          <w:rFonts w:cs="Times New Roman"/>
          <w:sz w:val="24"/>
          <w:szCs w:val="24"/>
        </w:rPr>
        <w:t xml:space="preserve"> Российская Федерация, Ярославская область, Некоузский р-н, пос. Борок, дом 185,</w:t>
      </w:r>
      <w:r w:rsidR="002F58AC" w:rsidRPr="0007057A">
        <w:rPr>
          <w:rFonts w:cs="Times New Roman"/>
          <w:sz w:val="24"/>
          <w:szCs w:val="24"/>
        </w:rPr>
        <w:t xml:space="preserve"> до места выполнения </w:t>
      </w:r>
      <w:r w:rsidR="00136712" w:rsidRPr="0007057A">
        <w:rPr>
          <w:rFonts w:cs="Times New Roman"/>
          <w:sz w:val="24"/>
          <w:szCs w:val="24"/>
        </w:rPr>
        <w:t>Работы 1</w:t>
      </w:r>
      <w:r w:rsidR="002F58AC" w:rsidRPr="0007057A">
        <w:rPr>
          <w:rFonts w:cs="Times New Roman"/>
          <w:sz w:val="24"/>
          <w:szCs w:val="24"/>
        </w:rPr>
        <w:t>.</w:t>
      </w:r>
      <w:bookmarkEnd w:id="4"/>
    </w:p>
    <w:p w14:paraId="4A52A0CC" w14:textId="4E0B154B" w:rsidR="00B44B44" w:rsidRPr="0090492F" w:rsidRDefault="00DB445A" w:rsidP="0007057A">
      <w:pPr>
        <w:pStyle w:val="afe"/>
        <w:numPr>
          <w:ilvl w:val="2"/>
          <w:numId w:val="58"/>
        </w:numPr>
        <w:tabs>
          <w:tab w:val="clear" w:pos="1986"/>
          <w:tab w:val="num" w:pos="1276"/>
        </w:tabs>
        <w:ind w:left="0"/>
        <w:rPr>
          <w:rFonts w:eastAsiaTheme="majorEastAsia" w:cs="Times New Roman"/>
          <w:bCs/>
          <w:kern w:val="32"/>
          <w:sz w:val="24"/>
          <w:szCs w:val="24"/>
        </w:rPr>
      </w:pPr>
      <w:r w:rsidRPr="0090492F">
        <w:rPr>
          <w:rFonts w:cs="Times New Roman"/>
          <w:sz w:val="24"/>
          <w:szCs w:val="24"/>
        </w:rPr>
        <w:t xml:space="preserve">Обеспечить </w:t>
      </w:r>
      <w:r w:rsidR="000913DB" w:rsidRPr="0090492F">
        <w:rPr>
          <w:rFonts w:cs="Times New Roman"/>
          <w:sz w:val="24"/>
          <w:szCs w:val="24"/>
        </w:rPr>
        <w:t xml:space="preserve">надлежащую </w:t>
      </w:r>
      <w:r w:rsidRPr="0090492F">
        <w:rPr>
          <w:rFonts w:cs="Times New Roman"/>
          <w:sz w:val="24"/>
          <w:szCs w:val="24"/>
        </w:rPr>
        <w:t xml:space="preserve">и </w:t>
      </w:r>
      <w:r w:rsidR="000913DB" w:rsidRPr="0090492F">
        <w:rPr>
          <w:rFonts w:cs="Times New Roman"/>
          <w:sz w:val="24"/>
          <w:szCs w:val="24"/>
        </w:rPr>
        <w:t xml:space="preserve">эффективную эксплуатацию </w:t>
      </w:r>
      <w:r w:rsidRPr="0090492F">
        <w:rPr>
          <w:rFonts w:cs="Times New Roman"/>
          <w:sz w:val="24"/>
          <w:szCs w:val="24"/>
        </w:rPr>
        <w:t xml:space="preserve">переданных Заказчиком </w:t>
      </w:r>
      <w:r w:rsidR="00F67C93" w:rsidRPr="0090492F">
        <w:rPr>
          <w:rFonts w:cs="Times New Roman"/>
          <w:sz w:val="24"/>
          <w:szCs w:val="24"/>
        </w:rPr>
        <w:t xml:space="preserve">особей </w:t>
      </w:r>
      <w:r w:rsidR="00705BCA" w:rsidRPr="0090492F">
        <w:rPr>
          <w:rFonts w:cs="Times New Roman"/>
          <w:sz w:val="24"/>
          <w:szCs w:val="24"/>
        </w:rPr>
        <w:t xml:space="preserve">Сибирского </w:t>
      </w:r>
      <w:r w:rsidR="00F67C93" w:rsidRPr="0090492F">
        <w:rPr>
          <w:rFonts w:cs="Times New Roman"/>
          <w:sz w:val="24"/>
          <w:szCs w:val="24"/>
        </w:rPr>
        <w:t>осетра</w:t>
      </w:r>
      <w:r w:rsidR="000913DB" w:rsidRPr="0090492F">
        <w:rPr>
          <w:rFonts w:cs="Times New Roman"/>
          <w:sz w:val="24"/>
          <w:szCs w:val="24"/>
        </w:rPr>
        <w:t xml:space="preserve"> </w:t>
      </w:r>
      <w:r w:rsidR="00B44B44" w:rsidRPr="0090492F">
        <w:rPr>
          <w:rFonts w:cs="Times New Roman"/>
          <w:sz w:val="24"/>
          <w:szCs w:val="24"/>
        </w:rPr>
        <w:t>в соответствии с требованиями</w:t>
      </w:r>
      <w:r w:rsidR="00B44B44" w:rsidRPr="0090492F">
        <w:rPr>
          <w:rFonts w:eastAsiaTheme="majorEastAsia" w:cs="Times New Roman"/>
          <w:bCs/>
          <w:kern w:val="32"/>
          <w:sz w:val="24"/>
          <w:szCs w:val="24"/>
        </w:rPr>
        <w:t xml:space="preserve"> Методики формирования, содержания, эксплуатации ремонтно-маточных стад в целях сохранения водных биологических ресурсов (утверждена Приказом Минсельхоза России от 19.10.2020 № 617), Ветеринарными правилами содержания рыб и иных водных животных в искусственно созданной среде обитания в целях их разведения, выращивания, реализации и акклиматизации (утверждены приказом Минсельхоза России от 23 декабря 2020 г. № 782).</w:t>
      </w:r>
    </w:p>
    <w:p w14:paraId="5EEF911E" w14:textId="1A3CB910" w:rsidR="001E63E4" w:rsidRPr="0090492F" w:rsidRDefault="00CF5649" w:rsidP="0007057A">
      <w:pPr>
        <w:pStyle w:val="1"/>
        <w:keepNext w:val="0"/>
        <w:widowControl w:val="0"/>
        <w:numPr>
          <w:ilvl w:val="2"/>
          <w:numId w:val="58"/>
        </w:numPr>
        <w:tabs>
          <w:tab w:val="num" w:pos="1276"/>
          <w:tab w:val="left" w:pos="1418"/>
        </w:tabs>
        <w:suppressAutoHyphens w:val="0"/>
        <w:spacing w:before="0" w:after="0"/>
        <w:ind w:left="0" w:firstLine="851"/>
        <w:jc w:val="both"/>
        <w:rPr>
          <w:b w:val="0"/>
        </w:rPr>
      </w:pPr>
      <w:r w:rsidRPr="0090492F">
        <w:rPr>
          <w:b w:val="0"/>
        </w:rPr>
        <w:t xml:space="preserve">По </w:t>
      </w:r>
      <w:r w:rsidR="00354613" w:rsidRPr="0090492F">
        <w:rPr>
          <w:b w:val="0"/>
        </w:rPr>
        <w:t>завершению</w:t>
      </w:r>
      <w:r w:rsidRPr="0090492F">
        <w:rPr>
          <w:b w:val="0"/>
        </w:rPr>
        <w:t xml:space="preserve"> выполнения </w:t>
      </w:r>
      <w:r w:rsidR="00136712" w:rsidRPr="0090492F">
        <w:rPr>
          <w:b w:val="0"/>
        </w:rPr>
        <w:t>Работы 1</w:t>
      </w:r>
      <w:r w:rsidRPr="0090492F">
        <w:rPr>
          <w:b w:val="0"/>
        </w:rPr>
        <w:t xml:space="preserve"> </w:t>
      </w:r>
      <w:r w:rsidR="00D97CCD" w:rsidRPr="0090492F">
        <w:rPr>
          <w:b w:val="0"/>
        </w:rPr>
        <w:t xml:space="preserve">в полном объеме, а также в случае, предусмотренном п. 3.1.18 Договора, </w:t>
      </w:r>
      <w:r w:rsidRPr="0090492F">
        <w:rPr>
          <w:b w:val="0"/>
        </w:rPr>
        <w:t>передать Заказчику ремонтно-маточное стадо Сибирского осетра, соответствующ</w:t>
      </w:r>
      <w:r w:rsidR="00354613" w:rsidRPr="0090492F">
        <w:rPr>
          <w:b w:val="0"/>
        </w:rPr>
        <w:t>ее требованиям Методики формирования, содержания, эксплуатации ремонтно-маточных стад в целях сохранения водных биологических ресурсов (утверждена Приказом Минсельхоза России от 19.10.2020 № 617)</w:t>
      </w:r>
      <w:r w:rsidR="003F1F0D" w:rsidRPr="0090492F">
        <w:rPr>
          <w:b w:val="0"/>
        </w:rPr>
        <w:t>.</w:t>
      </w:r>
    </w:p>
    <w:p w14:paraId="279F1207" w14:textId="77777777" w:rsidR="00DB445A" w:rsidRPr="0090492F" w:rsidRDefault="00DB445A" w:rsidP="0007057A">
      <w:pPr>
        <w:pStyle w:val="1"/>
        <w:keepNext w:val="0"/>
        <w:widowControl w:val="0"/>
        <w:numPr>
          <w:ilvl w:val="2"/>
          <w:numId w:val="58"/>
        </w:numPr>
        <w:tabs>
          <w:tab w:val="num" w:pos="1276"/>
          <w:tab w:val="left" w:pos="1418"/>
        </w:tabs>
        <w:suppressAutoHyphens w:val="0"/>
        <w:spacing w:before="0" w:after="0"/>
        <w:ind w:left="0" w:firstLine="851"/>
        <w:jc w:val="both"/>
        <w:rPr>
          <w:b w:val="0"/>
        </w:rPr>
      </w:pPr>
      <w:r w:rsidRPr="0090492F">
        <w:rPr>
          <w:b w:val="0"/>
        </w:rPr>
        <w:t xml:space="preserve">Обеспечить сохранность переданных Заказчиком </w:t>
      </w:r>
      <w:r w:rsidR="007F2A22" w:rsidRPr="0090492F">
        <w:rPr>
          <w:b w:val="0"/>
        </w:rPr>
        <w:t xml:space="preserve">особей </w:t>
      </w:r>
      <w:r w:rsidR="00984EF7" w:rsidRPr="0090492F">
        <w:rPr>
          <w:b w:val="0"/>
        </w:rPr>
        <w:t xml:space="preserve">Сибирского </w:t>
      </w:r>
      <w:r w:rsidR="007F2A22" w:rsidRPr="0090492F">
        <w:rPr>
          <w:b w:val="0"/>
        </w:rPr>
        <w:t>осетра</w:t>
      </w:r>
      <w:r w:rsidR="00D727B8" w:rsidRPr="0090492F">
        <w:rPr>
          <w:b w:val="0"/>
        </w:rPr>
        <w:t>.</w:t>
      </w:r>
    </w:p>
    <w:p w14:paraId="1C836020" w14:textId="77777777" w:rsidR="00DB057F" w:rsidRPr="0007057A" w:rsidRDefault="00DB057F" w:rsidP="0007057A">
      <w:pPr>
        <w:pStyle w:val="afe"/>
        <w:numPr>
          <w:ilvl w:val="2"/>
          <w:numId w:val="58"/>
        </w:numPr>
        <w:tabs>
          <w:tab w:val="clear" w:pos="1986"/>
          <w:tab w:val="num" w:pos="1134"/>
          <w:tab w:val="num" w:pos="1276"/>
        </w:tabs>
        <w:ind w:left="0" w:firstLine="851"/>
      </w:pPr>
      <w:r w:rsidRPr="0007057A">
        <w:rPr>
          <w:rFonts w:eastAsiaTheme="majorEastAsia" w:cs="Times New Roman"/>
          <w:bCs/>
          <w:kern w:val="32"/>
          <w:sz w:val="24"/>
          <w:szCs w:val="24"/>
        </w:rPr>
        <w:t xml:space="preserve">Передать особей Сибирского осетра собственности Заказчика, использованных Подрядчиком при выполнении </w:t>
      </w:r>
      <w:r w:rsidR="003F1F0D" w:rsidRPr="0007057A">
        <w:rPr>
          <w:rFonts w:eastAsiaTheme="majorEastAsia" w:cs="Times New Roman"/>
          <w:bCs/>
          <w:kern w:val="32"/>
          <w:sz w:val="24"/>
          <w:szCs w:val="24"/>
        </w:rPr>
        <w:t>Работы 1</w:t>
      </w:r>
      <w:r w:rsidRPr="0007057A">
        <w:rPr>
          <w:rFonts w:eastAsiaTheme="majorEastAsia" w:cs="Times New Roman"/>
          <w:bCs/>
          <w:kern w:val="32"/>
          <w:sz w:val="24"/>
          <w:szCs w:val="24"/>
        </w:rPr>
        <w:t xml:space="preserve">, вместе с результатом работ в соответствии с условиями Договора по Акту приема-передачи </w:t>
      </w:r>
      <w:r w:rsidR="00B36CE1" w:rsidRPr="0007057A">
        <w:rPr>
          <w:rFonts w:eastAsiaTheme="majorEastAsia" w:cs="Times New Roman"/>
          <w:bCs/>
          <w:kern w:val="32"/>
          <w:sz w:val="24"/>
          <w:szCs w:val="24"/>
        </w:rPr>
        <w:t>особей</w:t>
      </w:r>
      <w:r w:rsidR="00106011" w:rsidRPr="0007057A">
        <w:rPr>
          <w:rFonts w:eastAsiaTheme="majorEastAsia" w:cs="Times New Roman"/>
          <w:bCs/>
          <w:kern w:val="32"/>
          <w:sz w:val="24"/>
          <w:szCs w:val="24"/>
        </w:rPr>
        <w:t xml:space="preserve"> РМС после окончательного завершения работ, составленной по форме Приложения № 6 к Договору (далее – Акт приема-передачи особей РМС).</w:t>
      </w:r>
    </w:p>
    <w:p w14:paraId="770B6D56" w14:textId="23AC4CD2" w:rsidR="00684FC9" w:rsidRPr="0007057A" w:rsidRDefault="00AA79EC" w:rsidP="0007057A">
      <w:pPr>
        <w:pStyle w:val="afe"/>
        <w:numPr>
          <w:ilvl w:val="2"/>
          <w:numId w:val="58"/>
        </w:numPr>
        <w:tabs>
          <w:tab w:val="clear" w:pos="1986"/>
          <w:tab w:val="num" w:pos="1276"/>
          <w:tab w:val="num" w:pos="1560"/>
        </w:tabs>
        <w:ind w:left="0" w:firstLine="851"/>
      </w:pPr>
      <w:r w:rsidRPr="0007057A">
        <w:rPr>
          <w:rFonts w:cs="Times New Roman"/>
          <w:sz w:val="24"/>
          <w:szCs w:val="24"/>
        </w:rPr>
        <w:t xml:space="preserve">Передать </w:t>
      </w:r>
      <w:r w:rsidR="003134A8" w:rsidRPr="0007057A">
        <w:rPr>
          <w:rFonts w:cs="Times New Roman"/>
          <w:sz w:val="24"/>
          <w:szCs w:val="24"/>
        </w:rPr>
        <w:t xml:space="preserve">особей </w:t>
      </w:r>
      <w:r w:rsidR="00A0433B" w:rsidRPr="0007057A">
        <w:rPr>
          <w:rFonts w:cs="Times New Roman"/>
          <w:sz w:val="24"/>
          <w:szCs w:val="24"/>
        </w:rPr>
        <w:t xml:space="preserve">Сибирского </w:t>
      </w:r>
      <w:r w:rsidR="007F2A22" w:rsidRPr="0007057A">
        <w:rPr>
          <w:rFonts w:cs="Times New Roman"/>
          <w:sz w:val="24"/>
          <w:szCs w:val="24"/>
        </w:rPr>
        <w:t>осетра</w:t>
      </w:r>
      <w:r w:rsidR="00364B9A" w:rsidRPr="0007057A">
        <w:rPr>
          <w:rFonts w:cs="Times New Roman"/>
          <w:sz w:val="24"/>
          <w:szCs w:val="24"/>
        </w:rPr>
        <w:t xml:space="preserve"> </w:t>
      </w:r>
      <w:r w:rsidRPr="0007057A">
        <w:rPr>
          <w:rFonts w:cs="Times New Roman"/>
          <w:sz w:val="24"/>
          <w:szCs w:val="24"/>
        </w:rPr>
        <w:t xml:space="preserve">собственности </w:t>
      </w:r>
      <w:r w:rsidR="00364B9A" w:rsidRPr="0007057A">
        <w:rPr>
          <w:rFonts w:cs="Times New Roman"/>
          <w:sz w:val="24"/>
          <w:szCs w:val="24"/>
        </w:rPr>
        <w:t xml:space="preserve">Подрядчика, </w:t>
      </w:r>
      <w:r w:rsidRPr="0007057A">
        <w:rPr>
          <w:rFonts w:cs="Times New Roman"/>
          <w:sz w:val="24"/>
          <w:szCs w:val="24"/>
        </w:rPr>
        <w:t xml:space="preserve">использованных </w:t>
      </w:r>
      <w:r w:rsidR="00364B9A" w:rsidRPr="0007057A">
        <w:rPr>
          <w:rFonts w:cs="Times New Roman"/>
          <w:sz w:val="24"/>
          <w:szCs w:val="24"/>
        </w:rPr>
        <w:t xml:space="preserve">Подрядчиком при </w:t>
      </w:r>
      <w:r w:rsidR="00D727B8" w:rsidRPr="0007057A">
        <w:rPr>
          <w:rFonts w:cs="Times New Roman"/>
          <w:sz w:val="24"/>
          <w:szCs w:val="24"/>
        </w:rPr>
        <w:t>выполнении</w:t>
      </w:r>
      <w:r w:rsidR="00364B9A" w:rsidRPr="0007057A">
        <w:rPr>
          <w:rFonts w:cs="Times New Roman"/>
          <w:sz w:val="24"/>
          <w:szCs w:val="24"/>
        </w:rPr>
        <w:t xml:space="preserve"> </w:t>
      </w:r>
      <w:r w:rsidR="00C95AEF" w:rsidRPr="0007057A">
        <w:rPr>
          <w:rFonts w:cs="Times New Roman"/>
          <w:sz w:val="24"/>
          <w:szCs w:val="24"/>
        </w:rPr>
        <w:t>Работы 1</w:t>
      </w:r>
      <w:r w:rsidR="00364B9A" w:rsidRPr="0007057A">
        <w:rPr>
          <w:rFonts w:cs="Times New Roman"/>
          <w:sz w:val="24"/>
          <w:szCs w:val="24"/>
        </w:rPr>
        <w:t xml:space="preserve">, в собственность Заказчика вместе с результатом работ в соответствии с </w:t>
      </w:r>
      <w:r w:rsidR="00783982" w:rsidRPr="0007057A">
        <w:rPr>
          <w:rFonts w:cs="Times New Roman"/>
          <w:sz w:val="24"/>
          <w:szCs w:val="24"/>
        </w:rPr>
        <w:t>условиями</w:t>
      </w:r>
      <w:r w:rsidR="00986523" w:rsidRPr="0007057A">
        <w:rPr>
          <w:rFonts w:cs="Times New Roman"/>
          <w:sz w:val="24"/>
          <w:szCs w:val="24"/>
        </w:rPr>
        <w:t xml:space="preserve"> </w:t>
      </w:r>
      <w:r w:rsidR="00364B9A" w:rsidRPr="0007057A">
        <w:rPr>
          <w:rFonts w:cs="Times New Roman"/>
          <w:sz w:val="24"/>
          <w:szCs w:val="24"/>
        </w:rPr>
        <w:t>Договора</w:t>
      </w:r>
      <w:r w:rsidRPr="0007057A">
        <w:rPr>
          <w:rFonts w:cs="Times New Roman"/>
          <w:sz w:val="24"/>
          <w:szCs w:val="24"/>
        </w:rPr>
        <w:t xml:space="preserve"> </w:t>
      </w:r>
      <w:r w:rsidR="00B36CE1" w:rsidRPr="0007057A">
        <w:rPr>
          <w:rFonts w:eastAsiaTheme="majorEastAsia" w:cs="Times New Roman"/>
          <w:bCs/>
          <w:kern w:val="32"/>
          <w:sz w:val="24"/>
          <w:szCs w:val="24"/>
        </w:rPr>
        <w:t>по Акту приема-передачи особей РМС.</w:t>
      </w:r>
      <w:bookmarkStart w:id="5" w:name="_Ref489602169"/>
    </w:p>
    <w:p w14:paraId="0C6E618C" w14:textId="77777777" w:rsidR="00D9134F" w:rsidRPr="0007057A" w:rsidRDefault="008F0277" w:rsidP="0007057A">
      <w:pPr>
        <w:pStyle w:val="afe"/>
        <w:numPr>
          <w:ilvl w:val="2"/>
          <w:numId w:val="58"/>
        </w:numPr>
        <w:tabs>
          <w:tab w:val="clear" w:pos="1986"/>
          <w:tab w:val="num" w:pos="1276"/>
          <w:tab w:val="num" w:pos="1560"/>
        </w:tabs>
        <w:ind w:left="0" w:firstLine="851"/>
      </w:pPr>
      <w:r w:rsidRPr="0007057A">
        <w:rPr>
          <w:rFonts w:eastAsiaTheme="majorEastAsia" w:cs="Times New Roman"/>
          <w:bCs/>
          <w:kern w:val="32"/>
          <w:sz w:val="24"/>
          <w:szCs w:val="24"/>
        </w:rPr>
        <w:t>Д</w:t>
      </w:r>
      <w:r w:rsidR="00D9134F" w:rsidRPr="0007057A">
        <w:rPr>
          <w:rFonts w:eastAsiaTheme="majorEastAsia" w:cs="Times New Roman"/>
          <w:bCs/>
          <w:kern w:val="32"/>
          <w:sz w:val="24"/>
          <w:szCs w:val="24"/>
        </w:rPr>
        <w:t>о подписания Сторонами Акт</w:t>
      </w:r>
      <w:r w:rsidR="0073618D" w:rsidRPr="0007057A">
        <w:rPr>
          <w:rFonts w:eastAsiaTheme="majorEastAsia" w:cs="Times New Roman"/>
          <w:bCs/>
          <w:kern w:val="32"/>
          <w:sz w:val="24"/>
          <w:szCs w:val="24"/>
        </w:rPr>
        <w:t>а</w:t>
      </w:r>
      <w:r w:rsidR="00D9134F" w:rsidRPr="0007057A">
        <w:rPr>
          <w:rFonts w:eastAsiaTheme="majorEastAsia" w:cs="Times New Roman"/>
          <w:bCs/>
          <w:kern w:val="32"/>
          <w:sz w:val="24"/>
          <w:szCs w:val="24"/>
        </w:rPr>
        <w:t xml:space="preserve"> приема-передачи </w:t>
      </w:r>
      <w:r w:rsidR="00D37659" w:rsidRPr="0007057A">
        <w:rPr>
          <w:rFonts w:eastAsiaTheme="majorEastAsia" w:cs="Times New Roman"/>
          <w:bCs/>
          <w:kern w:val="32"/>
          <w:sz w:val="24"/>
          <w:szCs w:val="24"/>
        </w:rPr>
        <w:t xml:space="preserve">особей </w:t>
      </w:r>
      <w:r w:rsidRPr="0007057A">
        <w:rPr>
          <w:rFonts w:eastAsiaTheme="majorEastAsia" w:cs="Times New Roman"/>
          <w:bCs/>
          <w:kern w:val="32"/>
          <w:sz w:val="24"/>
          <w:szCs w:val="24"/>
        </w:rPr>
        <w:t>РМС</w:t>
      </w:r>
      <w:r w:rsidR="00D9134F" w:rsidRPr="0007057A">
        <w:rPr>
          <w:rFonts w:eastAsiaTheme="majorEastAsia" w:cs="Times New Roman"/>
          <w:bCs/>
          <w:kern w:val="32"/>
          <w:sz w:val="24"/>
          <w:szCs w:val="24"/>
        </w:rPr>
        <w:t xml:space="preserve"> предоставить Заказчику особей Сибирского осетра для проверки их соответствия требованиям Методики формирования, содержания, эксплуатации ремонтно-маточных стад в целях сохранения водных биологических ресурсов (утверждена Приказом Минсельхоза России от 19.10.2020 № 617) (входной контроль качества)</w:t>
      </w:r>
      <w:r w:rsidR="00415219" w:rsidRPr="0007057A">
        <w:rPr>
          <w:rFonts w:eastAsiaTheme="majorEastAsia" w:cs="Times New Roman"/>
          <w:bCs/>
          <w:kern w:val="32"/>
          <w:sz w:val="24"/>
          <w:szCs w:val="24"/>
        </w:rPr>
        <w:t xml:space="preserve">, в том числе с привлечением экспертов и (или) экспертных организаций. </w:t>
      </w:r>
    </w:p>
    <w:bookmarkEnd w:id="5"/>
    <w:p w14:paraId="18C3EDA3" w14:textId="604CBFDE" w:rsidR="00DB445A" w:rsidRPr="0090492F" w:rsidRDefault="00DB445A" w:rsidP="0007057A">
      <w:pPr>
        <w:pStyle w:val="1"/>
        <w:keepNext w:val="0"/>
        <w:widowControl w:val="0"/>
        <w:numPr>
          <w:ilvl w:val="2"/>
          <w:numId w:val="58"/>
        </w:numPr>
        <w:tabs>
          <w:tab w:val="clear" w:pos="1986"/>
          <w:tab w:val="num" w:pos="851"/>
          <w:tab w:val="num" w:pos="1276"/>
          <w:tab w:val="left" w:pos="1418"/>
          <w:tab w:val="left" w:pos="1560"/>
        </w:tabs>
        <w:suppressAutoHyphens w:val="0"/>
        <w:spacing w:before="0" w:after="0"/>
        <w:ind w:left="0" w:firstLine="851"/>
        <w:jc w:val="both"/>
        <w:rPr>
          <w:b w:val="0"/>
        </w:rPr>
      </w:pPr>
      <w:r w:rsidRPr="0090492F">
        <w:rPr>
          <w:b w:val="0"/>
        </w:rPr>
        <w:t xml:space="preserve">Выполнить </w:t>
      </w:r>
      <w:r w:rsidR="00D26BDA" w:rsidRPr="0090492F">
        <w:rPr>
          <w:b w:val="0"/>
        </w:rPr>
        <w:t>Работы 1 и Работы 2</w:t>
      </w:r>
      <w:r w:rsidR="00C95AEF" w:rsidRPr="0090492F">
        <w:rPr>
          <w:b w:val="0"/>
        </w:rPr>
        <w:t xml:space="preserve"> </w:t>
      </w:r>
      <w:r w:rsidRPr="0090492F">
        <w:rPr>
          <w:b w:val="0"/>
        </w:rPr>
        <w:t xml:space="preserve">с надлежащим качеством в соответствии с настоящим Договором, </w:t>
      </w:r>
      <w:r w:rsidR="00B31524" w:rsidRPr="0090492F">
        <w:rPr>
          <w:b w:val="0"/>
        </w:rPr>
        <w:t>Техническим заданием и Календарным планом,</w:t>
      </w:r>
      <w:r w:rsidRPr="0090492F">
        <w:rPr>
          <w:b w:val="0"/>
        </w:rPr>
        <w:t xml:space="preserve"> а также с соблюдением действующих правил и нормативных документов.</w:t>
      </w:r>
    </w:p>
    <w:p w14:paraId="2F804109" w14:textId="77777777" w:rsidR="00DB445A" w:rsidRPr="0090492F" w:rsidRDefault="00DB445A" w:rsidP="0007057A">
      <w:pPr>
        <w:pStyle w:val="1"/>
        <w:keepNext w:val="0"/>
        <w:widowControl w:val="0"/>
        <w:numPr>
          <w:ilvl w:val="2"/>
          <w:numId w:val="58"/>
        </w:numPr>
        <w:tabs>
          <w:tab w:val="num" w:pos="1276"/>
          <w:tab w:val="left" w:pos="1560"/>
        </w:tabs>
        <w:suppressAutoHyphens w:val="0"/>
        <w:spacing w:before="0" w:after="0"/>
        <w:ind w:left="0" w:firstLine="851"/>
        <w:jc w:val="both"/>
        <w:rPr>
          <w:b w:val="0"/>
        </w:rPr>
      </w:pPr>
      <w:r w:rsidRPr="0090492F">
        <w:rPr>
          <w:b w:val="0"/>
        </w:rPr>
        <w:t xml:space="preserve">Использовать </w:t>
      </w:r>
      <w:r w:rsidR="00564BF0" w:rsidRPr="0090492F">
        <w:rPr>
          <w:b w:val="0"/>
        </w:rPr>
        <w:t xml:space="preserve">особей </w:t>
      </w:r>
      <w:r w:rsidR="00A0433B" w:rsidRPr="0090492F">
        <w:rPr>
          <w:b w:val="0"/>
        </w:rPr>
        <w:t xml:space="preserve">Сибирского </w:t>
      </w:r>
      <w:r w:rsidR="00564BF0" w:rsidRPr="0090492F">
        <w:rPr>
          <w:b w:val="0"/>
        </w:rPr>
        <w:t>осетра</w:t>
      </w:r>
      <w:r w:rsidR="001B7A57" w:rsidRPr="0090492F">
        <w:rPr>
          <w:b w:val="0"/>
        </w:rPr>
        <w:t>, переданны</w:t>
      </w:r>
      <w:r w:rsidR="00564BF0" w:rsidRPr="0090492F">
        <w:rPr>
          <w:b w:val="0"/>
        </w:rPr>
        <w:t>х</w:t>
      </w:r>
      <w:r w:rsidR="001B7A57" w:rsidRPr="0090492F">
        <w:rPr>
          <w:b w:val="0"/>
        </w:rPr>
        <w:t xml:space="preserve"> </w:t>
      </w:r>
      <w:r w:rsidRPr="0090492F">
        <w:rPr>
          <w:b w:val="0"/>
        </w:rPr>
        <w:t xml:space="preserve">Заказчиком </w:t>
      </w:r>
      <w:r w:rsidR="001B7A57" w:rsidRPr="0090492F">
        <w:rPr>
          <w:b w:val="0"/>
        </w:rPr>
        <w:t xml:space="preserve">для выполнения работ, </w:t>
      </w:r>
      <w:r w:rsidRPr="0090492F">
        <w:rPr>
          <w:b w:val="0"/>
        </w:rPr>
        <w:t xml:space="preserve">исключительно для целей выполнения работ по </w:t>
      </w:r>
      <w:r w:rsidR="000C483B" w:rsidRPr="0090492F">
        <w:rPr>
          <w:b w:val="0"/>
        </w:rPr>
        <w:t>Договору.</w:t>
      </w:r>
    </w:p>
    <w:p w14:paraId="664BCBCC" w14:textId="1A1224A7" w:rsidR="00DB445A" w:rsidRPr="0090492F" w:rsidRDefault="00DB445A" w:rsidP="0007057A">
      <w:pPr>
        <w:pStyle w:val="1"/>
        <w:keepNext w:val="0"/>
        <w:widowControl w:val="0"/>
        <w:numPr>
          <w:ilvl w:val="2"/>
          <w:numId w:val="58"/>
        </w:numPr>
        <w:tabs>
          <w:tab w:val="num" w:pos="1276"/>
          <w:tab w:val="left" w:pos="1560"/>
        </w:tabs>
        <w:suppressAutoHyphens w:val="0"/>
        <w:spacing w:before="0" w:after="0"/>
        <w:ind w:left="0" w:firstLine="851"/>
        <w:jc w:val="both"/>
        <w:rPr>
          <w:b w:val="0"/>
        </w:rPr>
      </w:pPr>
      <w:r w:rsidRPr="0090492F">
        <w:rPr>
          <w:b w:val="0"/>
        </w:rPr>
        <w:t xml:space="preserve">В случае возникновения обстоятельств, замедляющих ход работ, делающих дальнейшее продолжение работ невозможным либо влекущих невозможность выполнения работ с надлежащим качеством, Подрядчик обязан немедленно в письменном виде поставить об этом в известность Заказчика. Подрядчик, не предупредивший Заказчика об указанных обстоятельствах, либо продолживший работы, не дожидаясь ответа от Заказчика или несмотря на указание Заказчика о прекращении работ, не вправе ссылаться на указанные обстоятельства при применении к нему Заказчиком мер ответственности, предусмотренных разделом </w:t>
      </w:r>
      <w:r w:rsidR="00125193">
        <w:rPr>
          <w:b w:val="0"/>
        </w:rPr>
        <w:t>6</w:t>
      </w:r>
      <w:r w:rsidR="00125193" w:rsidRPr="0090492F">
        <w:rPr>
          <w:b w:val="0"/>
        </w:rPr>
        <w:t xml:space="preserve"> </w:t>
      </w:r>
      <w:r w:rsidRPr="0090492F">
        <w:rPr>
          <w:b w:val="0"/>
        </w:rPr>
        <w:t>Договора.</w:t>
      </w:r>
    </w:p>
    <w:p w14:paraId="04D64B49" w14:textId="77777777" w:rsidR="00DB445A" w:rsidRPr="0090492F" w:rsidRDefault="00DB445A" w:rsidP="0007057A">
      <w:pPr>
        <w:pStyle w:val="1"/>
        <w:keepNext w:val="0"/>
        <w:widowControl w:val="0"/>
        <w:numPr>
          <w:ilvl w:val="2"/>
          <w:numId w:val="58"/>
        </w:numPr>
        <w:tabs>
          <w:tab w:val="num" w:pos="1276"/>
          <w:tab w:val="left" w:pos="1560"/>
        </w:tabs>
        <w:suppressAutoHyphens w:val="0"/>
        <w:spacing w:before="0" w:after="0"/>
        <w:ind w:left="0" w:firstLine="851"/>
        <w:jc w:val="both"/>
        <w:rPr>
          <w:b w:val="0"/>
        </w:rPr>
      </w:pPr>
      <w:r w:rsidRPr="0090492F">
        <w:rPr>
          <w:b w:val="0"/>
        </w:rPr>
        <w:t xml:space="preserve">Выполнить работы своими силами либо с </w:t>
      </w:r>
      <w:r w:rsidR="0010284D" w:rsidRPr="0090492F">
        <w:rPr>
          <w:b w:val="0"/>
        </w:rPr>
        <w:t xml:space="preserve">привлечением </w:t>
      </w:r>
      <w:r w:rsidR="000C483B" w:rsidRPr="0090492F">
        <w:rPr>
          <w:b w:val="0"/>
        </w:rPr>
        <w:t>субподрядчиков, согласованных</w:t>
      </w:r>
      <w:r w:rsidR="0010284D" w:rsidRPr="0090492F">
        <w:rPr>
          <w:b w:val="0"/>
        </w:rPr>
        <w:t xml:space="preserve"> предварительно с Заказчиком</w:t>
      </w:r>
      <w:r w:rsidRPr="0090492F">
        <w:rPr>
          <w:b w:val="0"/>
        </w:rPr>
        <w:t>.</w:t>
      </w:r>
      <w:r w:rsidR="009A2B01" w:rsidRPr="0090492F">
        <w:rPr>
          <w:b w:val="0"/>
        </w:rPr>
        <w:t xml:space="preserve"> </w:t>
      </w:r>
    </w:p>
    <w:p w14:paraId="2C12D62F" w14:textId="05AEC3F2" w:rsidR="00E93891" w:rsidRPr="0090492F" w:rsidRDefault="00AA79EC" w:rsidP="0090492F">
      <w:pPr>
        <w:tabs>
          <w:tab w:val="num" w:pos="1276"/>
        </w:tabs>
        <w:ind w:firstLine="851"/>
        <w:rPr>
          <w:rFonts w:cs="Times New Roman"/>
          <w:sz w:val="24"/>
          <w:szCs w:val="24"/>
        </w:rPr>
      </w:pPr>
      <w:r w:rsidRPr="0090492F">
        <w:rPr>
          <w:rFonts w:cs="Times New Roman"/>
          <w:sz w:val="24"/>
          <w:szCs w:val="24"/>
        </w:rPr>
        <w:t>Согласовать с</w:t>
      </w:r>
      <w:r w:rsidR="00E93891" w:rsidRPr="0090492F">
        <w:rPr>
          <w:rFonts w:cs="Times New Roman"/>
          <w:sz w:val="24"/>
          <w:szCs w:val="24"/>
        </w:rPr>
        <w:t xml:space="preserve"> Заказчиком привлечение субподрядчиков для выполнения обязательств, возложенных на </w:t>
      </w:r>
      <w:r w:rsidR="000C483B" w:rsidRPr="0090492F">
        <w:rPr>
          <w:rFonts w:cs="Times New Roman"/>
          <w:sz w:val="24"/>
          <w:szCs w:val="24"/>
        </w:rPr>
        <w:t xml:space="preserve">Подрядчика </w:t>
      </w:r>
      <w:r w:rsidR="00211E25">
        <w:rPr>
          <w:rFonts w:cs="Times New Roman"/>
          <w:sz w:val="24"/>
          <w:szCs w:val="24"/>
        </w:rPr>
        <w:t>п.</w:t>
      </w:r>
      <w:r w:rsidR="00211E25" w:rsidRPr="0090492F">
        <w:rPr>
          <w:rFonts w:cs="Times New Roman"/>
          <w:sz w:val="24"/>
          <w:szCs w:val="24"/>
        </w:rPr>
        <w:t xml:space="preserve"> </w:t>
      </w:r>
      <w:r w:rsidR="00E93891" w:rsidRPr="0090492F">
        <w:rPr>
          <w:rFonts w:cs="Times New Roman"/>
          <w:sz w:val="24"/>
          <w:szCs w:val="24"/>
        </w:rPr>
        <w:t>6.1, 6.5, 6.10, 6.11</w:t>
      </w:r>
      <w:r w:rsidR="00282B6D" w:rsidRPr="0090492F">
        <w:rPr>
          <w:rFonts w:cs="Times New Roman"/>
          <w:sz w:val="24"/>
          <w:szCs w:val="24"/>
        </w:rPr>
        <w:t xml:space="preserve"> раздела 6 Технического задания</w:t>
      </w:r>
      <w:r w:rsidR="00E93891" w:rsidRPr="0090492F">
        <w:rPr>
          <w:rFonts w:cs="Times New Roman"/>
          <w:sz w:val="24"/>
          <w:szCs w:val="24"/>
        </w:rPr>
        <w:t xml:space="preserve">, </w:t>
      </w:r>
      <w:r w:rsidR="00211E25">
        <w:rPr>
          <w:rFonts w:cs="Times New Roman"/>
          <w:sz w:val="24"/>
          <w:szCs w:val="24"/>
        </w:rPr>
        <w:t xml:space="preserve">и п. </w:t>
      </w:r>
      <w:r w:rsidR="00282B6D" w:rsidRPr="0090492F">
        <w:rPr>
          <w:rFonts w:cs="Times New Roman"/>
          <w:sz w:val="24"/>
          <w:szCs w:val="24"/>
        </w:rPr>
        <w:t>7.2, 7.4, 7.7 раздела 7 Технического задания</w:t>
      </w:r>
      <w:r w:rsidR="00E93891" w:rsidRPr="0090492F">
        <w:rPr>
          <w:rFonts w:cs="Times New Roman"/>
          <w:sz w:val="24"/>
          <w:szCs w:val="24"/>
        </w:rPr>
        <w:t>.</w:t>
      </w:r>
    </w:p>
    <w:p w14:paraId="69AF986C" w14:textId="77777777" w:rsidR="00DB445A" w:rsidRPr="0090492F" w:rsidRDefault="00DB445A" w:rsidP="0007057A">
      <w:pPr>
        <w:pStyle w:val="1"/>
        <w:keepNext w:val="0"/>
        <w:widowControl w:val="0"/>
        <w:numPr>
          <w:ilvl w:val="2"/>
          <w:numId w:val="58"/>
        </w:numPr>
        <w:tabs>
          <w:tab w:val="num" w:pos="1276"/>
          <w:tab w:val="left" w:pos="1560"/>
        </w:tabs>
        <w:suppressAutoHyphens w:val="0"/>
        <w:spacing w:before="0" w:after="0"/>
        <w:ind w:left="0" w:firstLine="851"/>
        <w:jc w:val="both"/>
        <w:rPr>
          <w:b w:val="0"/>
        </w:rPr>
      </w:pPr>
      <w:r w:rsidRPr="0090492F">
        <w:rPr>
          <w:b w:val="0"/>
        </w:rPr>
        <w:t xml:space="preserve">Передать результат работ Заказчику в порядке, определенном разделом </w:t>
      </w:r>
      <w:r w:rsidR="006F5281" w:rsidRPr="0090492F">
        <w:rPr>
          <w:b w:val="0"/>
        </w:rPr>
        <w:fldChar w:fldCharType="begin"/>
      </w:r>
      <w:r w:rsidR="006F5281" w:rsidRPr="0090492F">
        <w:rPr>
          <w:b w:val="0"/>
        </w:rPr>
        <w:instrText xml:space="preserve"> REF _Ref489602022 \r \h </w:instrText>
      </w:r>
      <w:r w:rsidR="00A13D33" w:rsidRPr="0090492F">
        <w:rPr>
          <w:b w:val="0"/>
        </w:rPr>
        <w:instrText xml:space="preserve"> \* MERGEFORMAT </w:instrText>
      </w:r>
      <w:r w:rsidR="006F5281" w:rsidRPr="0090492F">
        <w:rPr>
          <w:b w:val="0"/>
        </w:rPr>
      </w:r>
      <w:r w:rsidR="006F5281" w:rsidRPr="0090492F">
        <w:rPr>
          <w:b w:val="0"/>
        </w:rPr>
        <w:fldChar w:fldCharType="separate"/>
      </w:r>
      <w:r w:rsidR="00570D4C" w:rsidRPr="0090492F">
        <w:rPr>
          <w:b w:val="0"/>
        </w:rPr>
        <w:t>4</w:t>
      </w:r>
      <w:r w:rsidR="006F5281" w:rsidRPr="0090492F">
        <w:rPr>
          <w:b w:val="0"/>
        </w:rPr>
        <w:fldChar w:fldCharType="end"/>
      </w:r>
      <w:r w:rsidRPr="0090492F">
        <w:rPr>
          <w:b w:val="0"/>
        </w:rPr>
        <w:t xml:space="preserve"> Договора.</w:t>
      </w:r>
    </w:p>
    <w:p w14:paraId="10774ECA" w14:textId="77777777" w:rsidR="00DB445A" w:rsidRPr="0090492F" w:rsidRDefault="00FE4FDE" w:rsidP="0007057A">
      <w:pPr>
        <w:pStyle w:val="1"/>
        <w:keepNext w:val="0"/>
        <w:widowControl w:val="0"/>
        <w:numPr>
          <w:ilvl w:val="2"/>
          <w:numId w:val="58"/>
        </w:numPr>
        <w:tabs>
          <w:tab w:val="num" w:pos="1276"/>
          <w:tab w:val="left" w:pos="1560"/>
        </w:tabs>
        <w:suppressAutoHyphens w:val="0"/>
        <w:spacing w:before="0" w:after="0"/>
        <w:ind w:left="0" w:firstLine="851"/>
        <w:jc w:val="both"/>
        <w:rPr>
          <w:b w:val="0"/>
        </w:rPr>
      </w:pPr>
      <w:r w:rsidRPr="0090492F">
        <w:rPr>
          <w:b w:val="0"/>
        </w:rPr>
        <w:lastRenderedPageBreak/>
        <w:t>Б</w:t>
      </w:r>
      <w:r w:rsidR="00DB445A" w:rsidRPr="0090492F">
        <w:rPr>
          <w:b w:val="0"/>
        </w:rPr>
        <w:t>ез дополнительной оплаты исправить по требованию Заказчика в установленный Заказчиком срок все выявленные недостатки работ и их результата.</w:t>
      </w:r>
      <w:r w:rsidR="0010284D" w:rsidRPr="0090492F">
        <w:rPr>
          <w:b w:val="0"/>
        </w:rPr>
        <w:t xml:space="preserve"> </w:t>
      </w:r>
    </w:p>
    <w:p w14:paraId="4C164FE8" w14:textId="62C995BF" w:rsidR="00DB445A" w:rsidRPr="0090492F" w:rsidRDefault="00DB445A" w:rsidP="0007057A">
      <w:pPr>
        <w:pStyle w:val="1"/>
        <w:keepNext w:val="0"/>
        <w:widowControl w:val="0"/>
        <w:numPr>
          <w:ilvl w:val="2"/>
          <w:numId w:val="58"/>
        </w:numPr>
        <w:tabs>
          <w:tab w:val="num" w:pos="1276"/>
          <w:tab w:val="left" w:pos="1560"/>
        </w:tabs>
        <w:suppressAutoHyphens w:val="0"/>
        <w:spacing w:before="0" w:after="0"/>
        <w:ind w:left="0" w:firstLine="851"/>
        <w:jc w:val="both"/>
        <w:rPr>
          <w:b w:val="0"/>
        </w:rPr>
      </w:pPr>
      <w:bookmarkStart w:id="6" w:name="_Ref489602546"/>
      <w:r w:rsidRPr="0090492F">
        <w:rPr>
          <w:b w:val="0"/>
        </w:rPr>
        <w:t>В случае отказа Заказчика от исполнения До</w:t>
      </w:r>
      <w:r w:rsidR="0010284D" w:rsidRPr="0090492F">
        <w:rPr>
          <w:b w:val="0"/>
        </w:rPr>
        <w:t>говора возвратить Заказчик</w:t>
      </w:r>
      <w:r w:rsidR="00323749" w:rsidRPr="0090492F">
        <w:rPr>
          <w:b w:val="0"/>
        </w:rPr>
        <w:t>у</w:t>
      </w:r>
      <w:r w:rsidR="0010284D" w:rsidRPr="0090492F">
        <w:rPr>
          <w:b w:val="0"/>
        </w:rPr>
        <w:t xml:space="preserve"> </w:t>
      </w:r>
      <w:r w:rsidR="00E058AB" w:rsidRPr="0090492F">
        <w:rPr>
          <w:b w:val="0"/>
        </w:rPr>
        <w:t xml:space="preserve">особей </w:t>
      </w:r>
      <w:r w:rsidR="00705BCA" w:rsidRPr="0090492F">
        <w:rPr>
          <w:b w:val="0"/>
        </w:rPr>
        <w:t xml:space="preserve">Сибирского </w:t>
      </w:r>
      <w:r w:rsidR="00E058AB" w:rsidRPr="0090492F">
        <w:rPr>
          <w:b w:val="0"/>
        </w:rPr>
        <w:t>осетра</w:t>
      </w:r>
      <w:r w:rsidR="00EF0012" w:rsidRPr="0090492F">
        <w:rPr>
          <w:b w:val="0"/>
        </w:rPr>
        <w:t xml:space="preserve"> </w:t>
      </w:r>
      <w:r w:rsidR="00323749" w:rsidRPr="0090492F">
        <w:rPr>
          <w:b w:val="0"/>
        </w:rPr>
        <w:t>собственности Заказчика</w:t>
      </w:r>
      <w:r w:rsidR="005F4066" w:rsidRPr="0090492F">
        <w:rPr>
          <w:b w:val="0"/>
        </w:rPr>
        <w:t xml:space="preserve"> и результат фактически выполненной по Договору </w:t>
      </w:r>
      <w:r w:rsidR="00C95AEF" w:rsidRPr="0090492F">
        <w:rPr>
          <w:b w:val="0"/>
        </w:rPr>
        <w:t xml:space="preserve">Работы 1 </w:t>
      </w:r>
      <w:r w:rsidR="005F4066" w:rsidRPr="0090492F">
        <w:rPr>
          <w:b w:val="0"/>
        </w:rPr>
        <w:t xml:space="preserve">на дату такого отказа </w:t>
      </w:r>
      <w:r w:rsidR="0010284D" w:rsidRPr="0090492F">
        <w:rPr>
          <w:b w:val="0"/>
        </w:rPr>
        <w:t xml:space="preserve">по </w:t>
      </w:r>
      <w:r w:rsidR="00684FC9" w:rsidRPr="0090492F">
        <w:rPr>
          <w:b w:val="0"/>
        </w:rPr>
        <w:t xml:space="preserve">Акту </w:t>
      </w:r>
      <w:r w:rsidR="00E058AB" w:rsidRPr="0090492F">
        <w:rPr>
          <w:b w:val="0"/>
        </w:rPr>
        <w:t>приема-передачи особей РМС</w:t>
      </w:r>
      <w:r w:rsidRPr="0090492F">
        <w:rPr>
          <w:b w:val="0"/>
        </w:rPr>
        <w:t>.</w:t>
      </w:r>
      <w:bookmarkEnd w:id="6"/>
    </w:p>
    <w:p w14:paraId="0F045DC9" w14:textId="6A829D25" w:rsidR="00CA41CB" w:rsidRPr="0007057A" w:rsidRDefault="00CA41CB" w:rsidP="0007057A">
      <w:pPr>
        <w:pStyle w:val="1"/>
        <w:keepNext w:val="0"/>
        <w:widowControl w:val="0"/>
        <w:numPr>
          <w:ilvl w:val="2"/>
          <w:numId w:val="58"/>
        </w:numPr>
        <w:tabs>
          <w:tab w:val="left" w:pos="1560"/>
        </w:tabs>
        <w:suppressAutoHyphens w:val="0"/>
        <w:spacing w:before="0" w:after="0"/>
        <w:jc w:val="both"/>
      </w:pPr>
      <w:r w:rsidRPr="0007057A">
        <w:rPr>
          <w:b w:val="0"/>
        </w:rPr>
        <w:t xml:space="preserve">Уведомлять </w:t>
      </w:r>
      <w:r w:rsidR="00F23FF1" w:rsidRPr="0007057A">
        <w:rPr>
          <w:b w:val="0"/>
        </w:rPr>
        <w:t>Заказчика</w:t>
      </w:r>
      <w:r w:rsidRPr="0007057A">
        <w:rPr>
          <w:b w:val="0"/>
        </w:rPr>
        <w:t xml:space="preserve"> за </w:t>
      </w:r>
      <w:r w:rsidR="003B2EEE" w:rsidRPr="0007057A">
        <w:rPr>
          <w:b w:val="0"/>
        </w:rPr>
        <w:t>10</w:t>
      </w:r>
      <w:r w:rsidRPr="0007057A">
        <w:rPr>
          <w:b w:val="0"/>
        </w:rPr>
        <w:t xml:space="preserve"> (</w:t>
      </w:r>
      <w:r w:rsidR="003B2EEE" w:rsidRPr="0007057A">
        <w:rPr>
          <w:b w:val="0"/>
        </w:rPr>
        <w:t>десять</w:t>
      </w:r>
      <w:r w:rsidRPr="0007057A">
        <w:rPr>
          <w:b w:val="0"/>
        </w:rPr>
        <w:t xml:space="preserve">) календарных </w:t>
      </w:r>
      <w:r w:rsidR="003B2EEE" w:rsidRPr="0007057A">
        <w:rPr>
          <w:b w:val="0"/>
        </w:rPr>
        <w:t>дней</w:t>
      </w:r>
      <w:r w:rsidRPr="0007057A">
        <w:rPr>
          <w:b w:val="0"/>
        </w:rPr>
        <w:t xml:space="preserve"> о </w:t>
      </w:r>
      <w:r w:rsidR="00F23FF1" w:rsidRPr="0007057A">
        <w:rPr>
          <w:b w:val="0"/>
        </w:rPr>
        <w:t>дате и времени</w:t>
      </w:r>
      <w:r w:rsidRPr="0007057A">
        <w:rPr>
          <w:b w:val="0"/>
        </w:rPr>
        <w:t xml:space="preserve"> проведения манипуляций</w:t>
      </w:r>
      <w:r w:rsidR="00F23FF1" w:rsidRPr="0007057A">
        <w:rPr>
          <w:b w:val="0"/>
        </w:rPr>
        <w:t xml:space="preserve"> (инвентаризация (учет), бонитировка, УЗИ-диагностика, меченье, пересадка между цехами, отгрузка для перевозки)</w:t>
      </w:r>
      <w:r w:rsidRPr="0007057A">
        <w:rPr>
          <w:b w:val="0"/>
        </w:rPr>
        <w:t xml:space="preserve"> с </w:t>
      </w:r>
      <w:r w:rsidR="003B2EEE" w:rsidRPr="0007057A">
        <w:rPr>
          <w:b w:val="0"/>
        </w:rPr>
        <w:t xml:space="preserve">особями </w:t>
      </w:r>
      <w:r w:rsidR="00086BC2" w:rsidRPr="0007057A">
        <w:rPr>
          <w:b w:val="0"/>
        </w:rPr>
        <w:t>Сибирского</w:t>
      </w:r>
      <w:r w:rsidR="007B4C38" w:rsidRPr="0007057A">
        <w:rPr>
          <w:b w:val="0"/>
        </w:rPr>
        <w:t xml:space="preserve"> осетра</w:t>
      </w:r>
      <w:r w:rsidR="00086BC2" w:rsidRPr="0007057A">
        <w:rPr>
          <w:b w:val="0"/>
        </w:rPr>
        <w:t xml:space="preserve"> </w:t>
      </w:r>
      <w:r w:rsidRPr="0007057A">
        <w:rPr>
          <w:b w:val="0"/>
        </w:rPr>
        <w:t xml:space="preserve">в целях выполнения взятых по </w:t>
      </w:r>
      <w:r w:rsidR="00D378A4" w:rsidRPr="0007057A">
        <w:rPr>
          <w:b w:val="0"/>
        </w:rPr>
        <w:t xml:space="preserve">Договору </w:t>
      </w:r>
      <w:r w:rsidRPr="0007057A">
        <w:rPr>
          <w:b w:val="0"/>
        </w:rPr>
        <w:t>обязательств.</w:t>
      </w:r>
      <w:r w:rsidR="00B273C4" w:rsidRPr="0007057A">
        <w:rPr>
          <w:b w:val="0"/>
        </w:rPr>
        <w:t xml:space="preserve"> Инвентаризация</w:t>
      </w:r>
      <w:r w:rsidR="000F7470" w:rsidRPr="0007057A">
        <w:rPr>
          <w:b w:val="0"/>
        </w:rPr>
        <w:t xml:space="preserve"> особей Сибирского осетра</w:t>
      </w:r>
      <w:r w:rsidR="00B273C4" w:rsidRPr="0007057A">
        <w:rPr>
          <w:b w:val="0"/>
        </w:rPr>
        <w:t xml:space="preserve"> проводится отдельно по особям Сибирского осетра собственности Заказчика и отдельно - по особям собственности Подрядчика</w:t>
      </w:r>
      <w:r w:rsidR="00567943" w:rsidRPr="0007057A">
        <w:rPr>
          <w:b w:val="0"/>
        </w:rPr>
        <w:t>.</w:t>
      </w:r>
    </w:p>
    <w:p w14:paraId="358EAE14" w14:textId="77777777" w:rsidR="00D378A4" w:rsidRPr="0090492F" w:rsidRDefault="00620E2F" w:rsidP="0007057A">
      <w:pPr>
        <w:pStyle w:val="1"/>
        <w:keepNext w:val="0"/>
        <w:widowControl w:val="0"/>
        <w:numPr>
          <w:ilvl w:val="2"/>
          <w:numId w:val="58"/>
        </w:numPr>
        <w:tabs>
          <w:tab w:val="num" w:pos="1276"/>
          <w:tab w:val="left" w:pos="1560"/>
        </w:tabs>
        <w:suppressAutoHyphens w:val="0"/>
        <w:spacing w:before="0" w:after="0"/>
        <w:ind w:left="0" w:firstLine="851"/>
        <w:jc w:val="both"/>
        <w:rPr>
          <w:b w:val="0"/>
        </w:rPr>
      </w:pPr>
      <w:r w:rsidRPr="0090492F">
        <w:rPr>
          <w:b w:val="0"/>
        </w:rPr>
        <w:t xml:space="preserve"> </w:t>
      </w:r>
      <w:r w:rsidR="00D378A4" w:rsidRPr="0090492F">
        <w:rPr>
          <w:b w:val="0"/>
        </w:rPr>
        <w:t>Предоставлять Заказчику сведения, указанные в пунктах 6.6 – 6.10 Технического задания к Договору, в течение 3 (трех) календарных дней с момента их получения Подрядчиком</w:t>
      </w:r>
      <w:r w:rsidR="00657B87" w:rsidRPr="0090492F">
        <w:rPr>
          <w:b w:val="0"/>
        </w:rPr>
        <w:t>,</w:t>
      </w:r>
      <w:r w:rsidR="00D378A4" w:rsidRPr="0090492F">
        <w:rPr>
          <w:b w:val="0"/>
        </w:rPr>
        <w:t xml:space="preserve"> с предоставлением копий подтверждающих их документов (при </w:t>
      </w:r>
      <w:r w:rsidR="00657B87" w:rsidRPr="0090492F">
        <w:rPr>
          <w:b w:val="0"/>
        </w:rPr>
        <w:t>наличии).</w:t>
      </w:r>
      <w:r w:rsidR="00D378A4" w:rsidRPr="0090492F">
        <w:rPr>
          <w:b w:val="0"/>
        </w:rPr>
        <w:t xml:space="preserve"> </w:t>
      </w:r>
    </w:p>
    <w:p w14:paraId="3DB908BC" w14:textId="77777777" w:rsidR="00B912B9" w:rsidRPr="0090492F" w:rsidRDefault="00620E2F" w:rsidP="0007057A">
      <w:pPr>
        <w:pStyle w:val="1"/>
        <w:keepNext w:val="0"/>
        <w:widowControl w:val="0"/>
        <w:numPr>
          <w:ilvl w:val="2"/>
          <w:numId w:val="58"/>
        </w:numPr>
        <w:tabs>
          <w:tab w:val="num" w:pos="1276"/>
          <w:tab w:val="left" w:pos="1560"/>
        </w:tabs>
        <w:suppressAutoHyphens w:val="0"/>
        <w:spacing w:before="0" w:after="0"/>
        <w:ind w:left="0" w:firstLine="851"/>
        <w:jc w:val="both"/>
        <w:rPr>
          <w:b w:val="0"/>
        </w:rPr>
      </w:pPr>
      <w:r w:rsidRPr="0090492F">
        <w:rPr>
          <w:b w:val="0"/>
        </w:rPr>
        <w:t>Соблюдать законодательство Российской Федерации: в области охраны и использования животного мира и среды его обитания; о рыболовстве и сохранении водных биологических ресурсов; в области аквакультуры (рыбоводства); в области охраны окружающей среды, а также ветеринарные правила и условия настоящего Договора.</w:t>
      </w:r>
    </w:p>
    <w:p w14:paraId="1B0C2F5F" w14:textId="77777777" w:rsidR="00683774" w:rsidRPr="0007057A" w:rsidRDefault="00683774" w:rsidP="0090492F">
      <w:pPr>
        <w:tabs>
          <w:tab w:val="num" w:pos="1276"/>
        </w:tabs>
        <w:ind w:firstLine="851"/>
        <w:rPr>
          <w:rFonts w:cs="Times New Roman"/>
          <w:sz w:val="24"/>
          <w:szCs w:val="24"/>
        </w:rPr>
      </w:pPr>
    </w:p>
    <w:p w14:paraId="3D81FDE5" w14:textId="2FD38FB3" w:rsidR="00683774" w:rsidRPr="0007057A" w:rsidRDefault="00683774" w:rsidP="0090492F">
      <w:pPr>
        <w:tabs>
          <w:tab w:val="num" w:pos="1276"/>
        </w:tabs>
        <w:ind w:firstLine="851"/>
        <w:rPr>
          <w:rFonts w:cs="Times New Roman"/>
          <w:i/>
          <w:sz w:val="24"/>
          <w:szCs w:val="24"/>
        </w:rPr>
      </w:pPr>
      <w:r w:rsidRPr="0090492F">
        <w:rPr>
          <w:rFonts w:cs="Times New Roman"/>
          <w:i/>
          <w:sz w:val="24"/>
          <w:szCs w:val="24"/>
        </w:rPr>
        <w:t>Если Победителем закупочной процедуры признается контрагент, предложивший авансовую схему расчетов, дополнить Договор пунктом 3.1.</w:t>
      </w:r>
      <w:r w:rsidR="00693C11" w:rsidRPr="0090492F">
        <w:rPr>
          <w:rFonts w:cs="Times New Roman"/>
          <w:i/>
          <w:sz w:val="24"/>
          <w:szCs w:val="24"/>
        </w:rPr>
        <w:t>2</w:t>
      </w:r>
      <w:r w:rsidR="00D97CCD" w:rsidRPr="0090492F">
        <w:rPr>
          <w:rFonts w:cs="Times New Roman"/>
          <w:i/>
          <w:sz w:val="24"/>
          <w:szCs w:val="24"/>
        </w:rPr>
        <w:t>2</w:t>
      </w:r>
      <w:r w:rsidRPr="0090492F">
        <w:rPr>
          <w:rFonts w:cs="Times New Roman"/>
          <w:i/>
          <w:sz w:val="24"/>
          <w:szCs w:val="24"/>
        </w:rPr>
        <w:t>:</w:t>
      </w:r>
    </w:p>
    <w:p w14:paraId="3EF5FE60" w14:textId="623C9826" w:rsidR="00086BC2" w:rsidRPr="0007057A" w:rsidRDefault="00086BC2" w:rsidP="0090492F">
      <w:pPr>
        <w:tabs>
          <w:tab w:val="num" w:pos="1276"/>
        </w:tabs>
        <w:ind w:firstLine="851"/>
        <w:rPr>
          <w:rFonts w:cs="Times New Roman"/>
          <w:i/>
          <w:sz w:val="24"/>
          <w:szCs w:val="24"/>
        </w:rPr>
      </w:pPr>
      <w:r w:rsidRPr="0090492F">
        <w:rPr>
          <w:rFonts w:cs="Times New Roman"/>
          <w:i/>
          <w:sz w:val="24"/>
          <w:szCs w:val="24"/>
        </w:rPr>
        <w:t>«3.1.</w:t>
      </w:r>
      <w:r w:rsidR="00B6691B" w:rsidRPr="0090492F">
        <w:rPr>
          <w:rFonts w:cs="Times New Roman"/>
          <w:i/>
          <w:sz w:val="24"/>
          <w:szCs w:val="24"/>
        </w:rPr>
        <w:t>2</w:t>
      </w:r>
      <w:r w:rsidR="00D97CCD" w:rsidRPr="0090492F">
        <w:rPr>
          <w:rFonts w:cs="Times New Roman"/>
          <w:i/>
          <w:sz w:val="24"/>
          <w:szCs w:val="24"/>
        </w:rPr>
        <w:t>2</w:t>
      </w:r>
      <w:r w:rsidRPr="0090492F">
        <w:rPr>
          <w:rFonts w:cs="Times New Roman"/>
          <w:i/>
          <w:sz w:val="24"/>
          <w:szCs w:val="24"/>
        </w:rPr>
        <w:t>.</w:t>
      </w:r>
      <w:r w:rsidRPr="0090492F">
        <w:rPr>
          <w:rFonts w:cs="Times New Roman"/>
          <w:sz w:val="24"/>
          <w:szCs w:val="24"/>
        </w:rPr>
        <w:t xml:space="preserve"> </w:t>
      </w:r>
      <w:r w:rsidRPr="0090492F">
        <w:rPr>
          <w:rFonts w:cs="Times New Roman"/>
          <w:i/>
          <w:sz w:val="24"/>
          <w:szCs w:val="24"/>
        </w:rPr>
        <w:t>В случае нарушения сроков выполнения работ</w:t>
      </w:r>
      <w:r w:rsidR="00D97CCD" w:rsidRPr="0090492F">
        <w:rPr>
          <w:rFonts w:cs="Times New Roman"/>
          <w:i/>
          <w:sz w:val="24"/>
          <w:szCs w:val="24"/>
        </w:rPr>
        <w:t xml:space="preserve"> по каждому из видов работ</w:t>
      </w:r>
      <w:r w:rsidRPr="0090492F">
        <w:rPr>
          <w:rFonts w:cs="Times New Roman"/>
          <w:i/>
          <w:sz w:val="24"/>
          <w:szCs w:val="24"/>
        </w:rPr>
        <w:t xml:space="preserve"> на период свыше 15 (пятнадцать) календарных дней вернуть Заказчику сумму перечисленного авансового платежа за вычетом аванса, зачтенного по выполненным и принятым работам в порядке п. 2.2.1 Договора, в течение 5 (пяти) рабочих дней с момента предъявления Заказчиком письменного требования о возврате аванса.».</w:t>
      </w:r>
    </w:p>
    <w:p w14:paraId="7E2C8DF3" w14:textId="77777777" w:rsidR="00683774" w:rsidRPr="0007057A" w:rsidRDefault="00683774" w:rsidP="0090492F">
      <w:pPr>
        <w:tabs>
          <w:tab w:val="num" w:pos="1276"/>
        </w:tabs>
        <w:ind w:firstLine="851"/>
        <w:rPr>
          <w:rFonts w:cs="Times New Roman"/>
          <w:i/>
          <w:sz w:val="24"/>
          <w:szCs w:val="24"/>
        </w:rPr>
      </w:pPr>
    </w:p>
    <w:p w14:paraId="0E4EA4C2" w14:textId="77777777" w:rsidR="00DB445A" w:rsidRPr="0090492F" w:rsidRDefault="00DB445A" w:rsidP="0007057A">
      <w:pPr>
        <w:pStyle w:val="1"/>
        <w:keepNext w:val="0"/>
        <w:widowControl w:val="0"/>
        <w:numPr>
          <w:ilvl w:val="1"/>
          <w:numId w:val="58"/>
        </w:numPr>
        <w:suppressAutoHyphens w:val="0"/>
        <w:spacing w:before="0" w:after="0"/>
        <w:ind w:left="0" w:firstLine="851"/>
        <w:jc w:val="both"/>
        <w:rPr>
          <w:b w:val="0"/>
        </w:rPr>
      </w:pPr>
      <w:r w:rsidRPr="0090492F">
        <w:rPr>
          <w:b w:val="0"/>
        </w:rPr>
        <w:t>Подрядчик вправе:</w:t>
      </w:r>
    </w:p>
    <w:p w14:paraId="7A135527" w14:textId="77777777" w:rsidR="00DB445A" w:rsidRPr="0090492F" w:rsidRDefault="00DB445A" w:rsidP="0007057A">
      <w:pPr>
        <w:pStyle w:val="1"/>
        <w:keepNext w:val="0"/>
        <w:widowControl w:val="0"/>
        <w:numPr>
          <w:ilvl w:val="2"/>
          <w:numId w:val="58"/>
        </w:numPr>
        <w:tabs>
          <w:tab w:val="num" w:pos="1276"/>
          <w:tab w:val="left" w:pos="1418"/>
        </w:tabs>
        <w:suppressAutoHyphens w:val="0"/>
        <w:spacing w:before="0" w:after="0"/>
        <w:ind w:left="0" w:firstLine="851"/>
        <w:jc w:val="both"/>
        <w:rPr>
          <w:b w:val="0"/>
        </w:rPr>
      </w:pPr>
      <w:r w:rsidRPr="0090492F">
        <w:rPr>
          <w:b w:val="0"/>
        </w:rPr>
        <w:t xml:space="preserve">Потребовать от Заказчика оплаты </w:t>
      </w:r>
      <w:r w:rsidR="00D76F6F" w:rsidRPr="0090492F">
        <w:rPr>
          <w:b w:val="0"/>
        </w:rPr>
        <w:t xml:space="preserve">стоимости </w:t>
      </w:r>
      <w:r w:rsidRPr="0090492F">
        <w:rPr>
          <w:b w:val="0"/>
        </w:rPr>
        <w:t xml:space="preserve">выполненных работ в порядке и сроки, предусмотренные разделом </w:t>
      </w:r>
      <w:r w:rsidR="006F5281" w:rsidRPr="0090492F">
        <w:rPr>
          <w:b w:val="0"/>
        </w:rPr>
        <w:fldChar w:fldCharType="begin"/>
      </w:r>
      <w:r w:rsidR="006F5281" w:rsidRPr="0090492F">
        <w:rPr>
          <w:b w:val="0"/>
        </w:rPr>
        <w:instrText xml:space="preserve"> REF _Ref489602114 \r \h </w:instrText>
      </w:r>
      <w:r w:rsidR="00A13D33" w:rsidRPr="0090492F">
        <w:rPr>
          <w:b w:val="0"/>
        </w:rPr>
        <w:instrText xml:space="preserve"> \* MERGEFORMAT </w:instrText>
      </w:r>
      <w:r w:rsidR="006F5281" w:rsidRPr="0090492F">
        <w:rPr>
          <w:b w:val="0"/>
        </w:rPr>
      </w:r>
      <w:r w:rsidR="006F5281" w:rsidRPr="0090492F">
        <w:rPr>
          <w:b w:val="0"/>
        </w:rPr>
        <w:fldChar w:fldCharType="separate"/>
      </w:r>
      <w:r w:rsidR="00570D4C" w:rsidRPr="0090492F">
        <w:rPr>
          <w:b w:val="0"/>
        </w:rPr>
        <w:t>2</w:t>
      </w:r>
      <w:r w:rsidR="006F5281" w:rsidRPr="0090492F">
        <w:rPr>
          <w:b w:val="0"/>
        </w:rPr>
        <w:fldChar w:fldCharType="end"/>
      </w:r>
      <w:r w:rsidRPr="0090492F">
        <w:rPr>
          <w:b w:val="0"/>
        </w:rPr>
        <w:t xml:space="preserve"> Договора.</w:t>
      </w:r>
    </w:p>
    <w:p w14:paraId="52B6BF97" w14:textId="77777777" w:rsidR="0081766B" w:rsidRPr="0007057A" w:rsidRDefault="0081766B" w:rsidP="0090492F">
      <w:pPr>
        <w:widowControl w:val="0"/>
        <w:tabs>
          <w:tab w:val="num" w:pos="1276"/>
        </w:tabs>
        <w:suppressAutoHyphens w:val="0"/>
        <w:ind w:firstLine="851"/>
        <w:rPr>
          <w:rFonts w:cs="Times New Roman"/>
          <w:b/>
          <w:sz w:val="24"/>
          <w:szCs w:val="24"/>
        </w:rPr>
      </w:pPr>
    </w:p>
    <w:p w14:paraId="47E0D899" w14:textId="77777777" w:rsidR="00DB445A" w:rsidRPr="0090492F" w:rsidRDefault="00DB445A" w:rsidP="0007057A">
      <w:pPr>
        <w:pStyle w:val="1"/>
        <w:keepNext w:val="0"/>
        <w:widowControl w:val="0"/>
        <w:numPr>
          <w:ilvl w:val="1"/>
          <w:numId w:val="58"/>
        </w:numPr>
        <w:suppressAutoHyphens w:val="0"/>
        <w:spacing w:before="0" w:after="0"/>
        <w:ind w:left="0" w:firstLine="851"/>
        <w:jc w:val="both"/>
      </w:pPr>
      <w:r w:rsidRPr="0090492F">
        <w:t>Заказчик обязан:</w:t>
      </w:r>
    </w:p>
    <w:p w14:paraId="17E25022" w14:textId="3AA4F21C" w:rsidR="00DB445A" w:rsidRPr="0090492F" w:rsidRDefault="00DB445A" w:rsidP="0007057A">
      <w:pPr>
        <w:pStyle w:val="1"/>
        <w:keepNext w:val="0"/>
        <w:widowControl w:val="0"/>
        <w:numPr>
          <w:ilvl w:val="2"/>
          <w:numId w:val="58"/>
        </w:numPr>
        <w:tabs>
          <w:tab w:val="num" w:pos="1276"/>
          <w:tab w:val="left" w:pos="1418"/>
        </w:tabs>
        <w:suppressAutoHyphens w:val="0"/>
        <w:spacing w:before="0" w:after="0"/>
        <w:ind w:left="0" w:firstLine="851"/>
        <w:jc w:val="both"/>
        <w:rPr>
          <w:b w:val="0"/>
        </w:rPr>
      </w:pPr>
      <w:r w:rsidRPr="0090492F">
        <w:rPr>
          <w:b w:val="0"/>
        </w:rPr>
        <w:t xml:space="preserve">Передать Подрядчику </w:t>
      </w:r>
      <w:r w:rsidR="00705BCA" w:rsidRPr="0090492F">
        <w:rPr>
          <w:b w:val="0"/>
        </w:rPr>
        <w:t>особей</w:t>
      </w:r>
      <w:r w:rsidR="00E06F23" w:rsidRPr="0090492F">
        <w:rPr>
          <w:b w:val="0"/>
        </w:rPr>
        <w:t xml:space="preserve"> </w:t>
      </w:r>
      <w:r w:rsidR="00583681" w:rsidRPr="0090492F">
        <w:rPr>
          <w:b w:val="0"/>
        </w:rPr>
        <w:t xml:space="preserve">Сибирского </w:t>
      </w:r>
      <w:r w:rsidR="00E06F23" w:rsidRPr="0090492F">
        <w:rPr>
          <w:b w:val="0"/>
        </w:rPr>
        <w:t>осетра</w:t>
      </w:r>
      <w:r w:rsidR="00684FC9" w:rsidRPr="0090492F">
        <w:rPr>
          <w:b w:val="0"/>
        </w:rPr>
        <w:t xml:space="preserve"> </w:t>
      </w:r>
      <w:r w:rsidR="00936A86" w:rsidRPr="0090492F">
        <w:rPr>
          <w:b w:val="0"/>
        </w:rPr>
        <w:t>собственности Заказчика</w:t>
      </w:r>
      <w:r w:rsidR="00C40B0D" w:rsidRPr="0090492F">
        <w:t xml:space="preserve"> </w:t>
      </w:r>
      <w:r w:rsidR="00C40B0D" w:rsidRPr="0090492F">
        <w:rPr>
          <w:b w:val="0"/>
        </w:rPr>
        <w:t>по Акту приема-передачи особей Сибирского осетра</w:t>
      </w:r>
      <w:r w:rsidR="003D0DF2" w:rsidRPr="0090492F">
        <w:rPr>
          <w:b w:val="0"/>
        </w:rPr>
        <w:t>.</w:t>
      </w:r>
    </w:p>
    <w:p w14:paraId="6028E711" w14:textId="77777777" w:rsidR="00DB445A" w:rsidRPr="0090492F" w:rsidRDefault="00DB445A" w:rsidP="0007057A">
      <w:pPr>
        <w:pStyle w:val="1"/>
        <w:keepNext w:val="0"/>
        <w:widowControl w:val="0"/>
        <w:numPr>
          <w:ilvl w:val="2"/>
          <w:numId w:val="58"/>
        </w:numPr>
        <w:tabs>
          <w:tab w:val="num" w:pos="1276"/>
          <w:tab w:val="left" w:pos="1418"/>
        </w:tabs>
        <w:suppressAutoHyphens w:val="0"/>
        <w:spacing w:before="0" w:after="0"/>
        <w:ind w:left="0" w:firstLine="851"/>
        <w:jc w:val="both"/>
        <w:rPr>
          <w:b w:val="0"/>
        </w:rPr>
      </w:pPr>
      <w:r w:rsidRPr="0090492F">
        <w:rPr>
          <w:b w:val="0"/>
        </w:rPr>
        <w:t>При обнаружении отступлений Подрядчика от Договора, действующих правил, нормативных документов, ухудшающих результат работ, или иных недостатков в работах</w:t>
      </w:r>
      <w:r w:rsidR="007B4C38" w:rsidRPr="0090492F">
        <w:rPr>
          <w:b w:val="0"/>
        </w:rPr>
        <w:t>,</w:t>
      </w:r>
      <w:r w:rsidRPr="0090492F">
        <w:rPr>
          <w:b w:val="0"/>
        </w:rPr>
        <w:t xml:space="preserve"> заявить об этом Подрядчику, а также зафиксировать обнаруженные недостатки по пр</w:t>
      </w:r>
      <w:r w:rsidR="006F5281" w:rsidRPr="0090492F">
        <w:rPr>
          <w:b w:val="0"/>
        </w:rPr>
        <w:t xml:space="preserve">авилам, установленным разделом </w:t>
      </w:r>
      <w:r w:rsidR="006F5281" w:rsidRPr="0090492F">
        <w:rPr>
          <w:b w:val="0"/>
        </w:rPr>
        <w:fldChar w:fldCharType="begin"/>
      </w:r>
      <w:r w:rsidR="006F5281" w:rsidRPr="0090492F">
        <w:rPr>
          <w:b w:val="0"/>
        </w:rPr>
        <w:instrText xml:space="preserve"> REF _Ref489602022 \r \h </w:instrText>
      </w:r>
      <w:r w:rsidR="00A13D33" w:rsidRPr="0090492F">
        <w:rPr>
          <w:b w:val="0"/>
        </w:rPr>
        <w:instrText xml:space="preserve"> \* MERGEFORMAT </w:instrText>
      </w:r>
      <w:r w:rsidR="006F5281" w:rsidRPr="0090492F">
        <w:rPr>
          <w:b w:val="0"/>
        </w:rPr>
      </w:r>
      <w:r w:rsidR="006F5281" w:rsidRPr="0090492F">
        <w:rPr>
          <w:b w:val="0"/>
        </w:rPr>
        <w:fldChar w:fldCharType="separate"/>
      </w:r>
      <w:r w:rsidR="00570D4C" w:rsidRPr="0090492F">
        <w:rPr>
          <w:b w:val="0"/>
        </w:rPr>
        <w:t>4</w:t>
      </w:r>
      <w:r w:rsidR="006F5281" w:rsidRPr="0090492F">
        <w:rPr>
          <w:b w:val="0"/>
        </w:rPr>
        <w:fldChar w:fldCharType="end"/>
      </w:r>
      <w:r w:rsidRPr="0090492F">
        <w:rPr>
          <w:b w:val="0"/>
        </w:rPr>
        <w:t xml:space="preserve"> Договора.</w:t>
      </w:r>
    </w:p>
    <w:p w14:paraId="1C35524B" w14:textId="77777777" w:rsidR="00DB445A" w:rsidRPr="0090492F" w:rsidRDefault="00DB445A" w:rsidP="0007057A">
      <w:pPr>
        <w:pStyle w:val="1"/>
        <w:keepNext w:val="0"/>
        <w:widowControl w:val="0"/>
        <w:numPr>
          <w:ilvl w:val="2"/>
          <w:numId w:val="58"/>
        </w:numPr>
        <w:tabs>
          <w:tab w:val="num" w:pos="1276"/>
          <w:tab w:val="left" w:pos="1418"/>
        </w:tabs>
        <w:suppressAutoHyphens w:val="0"/>
        <w:spacing w:before="0" w:after="0"/>
        <w:ind w:left="0" w:firstLine="851"/>
        <w:jc w:val="both"/>
        <w:rPr>
          <w:b w:val="0"/>
        </w:rPr>
      </w:pPr>
      <w:r w:rsidRPr="0090492F">
        <w:rPr>
          <w:b w:val="0"/>
        </w:rPr>
        <w:t xml:space="preserve">Оплатить Подрядчику выполненные работы в порядке и сроки, предусмотренные разделом </w:t>
      </w:r>
      <w:r w:rsidR="006F5281" w:rsidRPr="0090492F">
        <w:rPr>
          <w:b w:val="0"/>
        </w:rPr>
        <w:fldChar w:fldCharType="begin"/>
      </w:r>
      <w:r w:rsidR="006F5281" w:rsidRPr="0090492F">
        <w:rPr>
          <w:b w:val="0"/>
        </w:rPr>
        <w:instrText xml:space="preserve"> REF _Ref489602114 \r \h </w:instrText>
      </w:r>
      <w:r w:rsidR="00A13D33" w:rsidRPr="0090492F">
        <w:rPr>
          <w:b w:val="0"/>
        </w:rPr>
        <w:instrText xml:space="preserve"> \* MERGEFORMAT </w:instrText>
      </w:r>
      <w:r w:rsidR="006F5281" w:rsidRPr="0090492F">
        <w:rPr>
          <w:b w:val="0"/>
        </w:rPr>
      </w:r>
      <w:r w:rsidR="006F5281" w:rsidRPr="0090492F">
        <w:rPr>
          <w:b w:val="0"/>
        </w:rPr>
        <w:fldChar w:fldCharType="separate"/>
      </w:r>
      <w:r w:rsidR="00570D4C" w:rsidRPr="0090492F">
        <w:rPr>
          <w:b w:val="0"/>
        </w:rPr>
        <w:t>2</w:t>
      </w:r>
      <w:r w:rsidR="006F5281" w:rsidRPr="0090492F">
        <w:rPr>
          <w:b w:val="0"/>
        </w:rPr>
        <w:fldChar w:fldCharType="end"/>
      </w:r>
      <w:r w:rsidRPr="0090492F">
        <w:rPr>
          <w:b w:val="0"/>
        </w:rPr>
        <w:t xml:space="preserve"> Договора.</w:t>
      </w:r>
    </w:p>
    <w:p w14:paraId="44A2B5ED" w14:textId="77777777" w:rsidR="008D4401" w:rsidRPr="0090492F" w:rsidRDefault="008D4401" w:rsidP="0090492F">
      <w:pPr>
        <w:widowControl w:val="0"/>
        <w:tabs>
          <w:tab w:val="num" w:pos="1276"/>
        </w:tabs>
        <w:suppressAutoHyphens w:val="0"/>
        <w:ind w:firstLine="851"/>
        <w:rPr>
          <w:rFonts w:cs="Times New Roman"/>
          <w:b/>
          <w:sz w:val="24"/>
          <w:szCs w:val="24"/>
        </w:rPr>
      </w:pPr>
    </w:p>
    <w:p w14:paraId="312A2528" w14:textId="77777777" w:rsidR="00DB445A" w:rsidRPr="0090492F" w:rsidRDefault="00DB445A" w:rsidP="0007057A">
      <w:pPr>
        <w:pStyle w:val="1"/>
        <w:keepNext w:val="0"/>
        <w:widowControl w:val="0"/>
        <w:numPr>
          <w:ilvl w:val="1"/>
          <w:numId w:val="58"/>
        </w:numPr>
        <w:suppressAutoHyphens w:val="0"/>
        <w:spacing w:before="0" w:after="0"/>
        <w:ind w:left="0" w:firstLine="851"/>
        <w:jc w:val="both"/>
      </w:pPr>
      <w:r w:rsidRPr="0090492F">
        <w:t>Заказчик вправе:</w:t>
      </w:r>
    </w:p>
    <w:p w14:paraId="38E04420" w14:textId="5982F3A1" w:rsidR="000F6291" w:rsidRPr="0090492F" w:rsidRDefault="00DB445A" w:rsidP="0090492F">
      <w:pPr>
        <w:pStyle w:val="1"/>
        <w:widowControl w:val="0"/>
        <w:numPr>
          <w:ilvl w:val="2"/>
          <w:numId w:val="58"/>
        </w:numPr>
        <w:tabs>
          <w:tab w:val="num" w:pos="1276"/>
          <w:tab w:val="left" w:pos="1418"/>
        </w:tabs>
        <w:spacing w:before="0" w:after="0"/>
        <w:ind w:left="0" w:firstLine="851"/>
        <w:jc w:val="both"/>
        <w:rPr>
          <w:b w:val="0"/>
        </w:rPr>
      </w:pPr>
      <w:bookmarkStart w:id="7" w:name="_Ref493665391"/>
      <w:r w:rsidRPr="0090492F">
        <w:rPr>
          <w:b w:val="0"/>
        </w:rPr>
        <w:t>Во всякое время проверять ход и качество работ, выполняемых Подрядчиком</w:t>
      </w:r>
      <w:bookmarkEnd w:id="7"/>
      <w:r w:rsidR="00E2282F" w:rsidRPr="0090492F">
        <w:rPr>
          <w:b w:val="0"/>
        </w:rPr>
        <w:t>, в  том числе</w:t>
      </w:r>
      <w:r w:rsidR="00495CDA" w:rsidRPr="0090492F">
        <w:rPr>
          <w:b w:val="0"/>
        </w:rPr>
        <w:t>,</w:t>
      </w:r>
      <w:r w:rsidR="00E2282F" w:rsidRPr="0090492F">
        <w:rPr>
          <w:b w:val="0"/>
        </w:rPr>
        <w:t xml:space="preserve"> путем</w:t>
      </w:r>
      <w:r w:rsidR="00134978" w:rsidRPr="0007057A">
        <w:rPr>
          <w:b w:val="0"/>
        </w:rPr>
        <w:t>:</w:t>
      </w:r>
      <w:r w:rsidR="00E2282F" w:rsidRPr="0090492F">
        <w:rPr>
          <w:b w:val="0"/>
        </w:rPr>
        <w:t xml:space="preserve"> </w:t>
      </w:r>
    </w:p>
    <w:p w14:paraId="0EA25C3D" w14:textId="77777777" w:rsidR="000F6291" w:rsidRPr="0090492F" w:rsidRDefault="000F6291" w:rsidP="0007057A">
      <w:pPr>
        <w:pStyle w:val="1"/>
        <w:widowControl w:val="0"/>
        <w:numPr>
          <w:ilvl w:val="0"/>
          <w:numId w:val="0"/>
        </w:numPr>
        <w:tabs>
          <w:tab w:val="num" w:pos="1276"/>
          <w:tab w:val="left" w:pos="1418"/>
        </w:tabs>
        <w:spacing w:before="0" w:after="0"/>
        <w:ind w:firstLine="851"/>
        <w:jc w:val="both"/>
        <w:rPr>
          <w:b w:val="0"/>
        </w:rPr>
      </w:pPr>
      <w:r w:rsidRPr="0090492F">
        <w:rPr>
          <w:b w:val="0"/>
        </w:rPr>
        <w:t xml:space="preserve">- </w:t>
      </w:r>
      <w:r w:rsidR="00E2282F" w:rsidRPr="0007057A">
        <w:rPr>
          <w:b w:val="0"/>
        </w:rPr>
        <w:t>запрос</w:t>
      </w:r>
      <w:r w:rsidR="00E2282F" w:rsidRPr="0090492F">
        <w:rPr>
          <w:b w:val="0"/>
        </w:rPr>
        <w:t>а</w:t>
      </w:r>
      <w:r w:rsidR="00E2282F" w:rsidRPr="0007057A">
        <w:rPr>
          <w:b w:val="0"/>
        </w:rPr>
        <w:t xml:space="preserve"> сведений и документов, которые </w:t>
      </w:r>
      <w:r w:rsidR="00E2282F" w:rsidRPr="0090492F">
        <w:rPr>
          <w:b w:val="0"/>
        </w:rPr>
        <w:t>непосредственно связаны с выполнением работ по Договору</w:t>
      </w:r>
      <w:r w:rsidR="00134978" w:rsidRPr="0007057A">
        <w:rPr>
          <w:b w:val="0"/>
        </w:rPr>
        <w:t>;</w:t>
      </w:r>
      <w:r w:rsidR="00E2282F" w:rsidRPr="0090492F">
        <w:rPr>
          <w:b w:val="0"/>
        </w:rPr>
        <w:t xml:space="preserve"> </w:t>
      </w:r>
    </w:p>
    <w:p w14:paraId="05B9571F" w14:textId="77777777" w:rsidR="00E2282F" w:rsidRPr="0090492F" w:rsidRDefault="000F6291" w:rsidP="0007057A">
      <w:pPr>
        <w:pStyle w:val="1"/>
        <w:widowControl w:val="0"/>
        <w:numPr>
          <w:ilvl w:val="0"/>
          <w:numId w:val="0"/>
        </w:numPr>
        <w:tabs>
          <w:tab w:val="num" w:pos="1276"/>
          <w:tab w:val="left" w:pos="1418"/>
        </w:tabs>
        <w:spacing w:before="0" w:after="0"/>
        <w:ind w:firstLine="851"/>
        <w:jc w:val="both"/>
        <w:rPr>
          <w:b w:val="0"/>
        </w:rPr>
      </w:pPr>
      <w:r w:rsidRPr="0090492F">
        <w:rPr>
          <w:b w:val="0"/>
        </w:rPr>
        <w:t xml:space="preserve">- </w:t>
      </w:r>
      <w:r w:rsidR="0012125A" w:rsidRPr="0090492F">
        <w:rPr>
          <w:b w:val="0"/>
        </w:rPr>
        <w:t>осуществлени</w:t>
      </w:r>
      <w:r w:rsidRPr="0090492F">
        <w:rPr>
          <w:b w:val="0"/>
        </w:rPr>
        <w:t>я</w:t>
      </w:r>
      <w:r w:rsidR="0012125A" w:rsidRPr="0090492F">
        <w:rPr>
          <w:b w:val="0"/>
        </w:rPr>
        <w:t xml:space="preserve"> непосредственного</w:t>
      </w:r>
      <w:r w:rsidR="00E2282F" w:rsidRPr="0007057A">
        <w:rPr>
          <w:b w:val="0"/>
        </w:rPr>
        <w:t xml:space="preserve"> осмотр</w:t>
      </w:r>
      <w:r w:rsidR="0012125A" w:rsidRPr="0090492F">
        <w:rPr>
          <w:b w:val="0"/>
        </w:rPr>
        <w:t>а</w:t>
      </w:r>
      <w:r w:rsidR="00E2282F" w:rsidRPr="0007057A">
        <w:rPr>
          <w:b w:val="0"/>
        </w:rPr>
        <w:t xml:space="preserve"> и проверк</w:t>
      </w:r>
      <w:r w:rsidR="0012125A" w:rsidRPr="0090492F">
        <w:rPr>
          <w:b w:val="0"/>
        </w:rPr>
        <w:t>и</w:t>
      </w:r>
      <w:r w:rsidR="00E2282F" w:rsidRPr="0007057A">
        <w:rPr>
          <w:b w:val="0"/>
        </w:rPr>
        <w:t xml:space="preserve"> выполняемой работы</w:t>
      </w:r>
      <w:r w:rsidR="0012125A" w:rsidRPr="0090492F">
        <w:rPr>
          <w:b w:val="0"/>
        </w:rPr>
        <w:t xml:space="preserve"> и</w:t>
      </w:r>
      <w:r w:rsidR="00E2282F" w:rsidRPr="0007057A">
        <w:rPr>
          <w:b w:val="0"/>
        </w:rPr>
        <w:t xml:space="preserve"> </w:t>
      </w:r>
      <w:r w:rsidR="0012125A" w:rsidRPr="0090492F">
        <w:rPr>
          <w:b w:val="0"/>
        </w:rPr>
        <w:t>используемых</w:t>
      </w:r>
      <w:r w:rsidR="00E2282F" w:rsidRPr="0007057A">
        <w:rPr>
          <w:b w:val="0"/>
        </w:rPr>
        <w:t xml:space="preserve"> </w:t>
      </w:r>
      <w:r w:rsidR="0012125A" w:rsidRPr="0090492F">
        <w:rPr>
          <w:b w:val="0"/>
        </w:rPr>
        <w:t>Подрядчиком для выполнения работ</w:t>
      </w:r>
      <w:r w:rsidR="00E2282F" w:rsidRPr="0007057A">
        <w:rPr>
          <w:b w:val="0"/>
        </w:rPr>
        <w:t xml:space="preserve"> материалов</w:t>
      </w:r>
      <w:r w:rsidR="0012125A" w:rsidRPr="0090492F">
        <w:rPr>
          <w:b w:val="0"/>
        </w:rPr>
        <w:t xml:space="preserve"> и оборудования</w:t>
      </w:r>
      <w:r w:rsidR="00134978" w:rsidRPr="0007057A">
        <w:rPr>
          <w:b w:val="0"/>
        </w:rPr>
        <w:t xml:space="preserve">; </w:t>
      </w:r>
    </w:p>
    <w:p w14:paraId="324FF443" w14:textId="77777777" w:rsidR="000F6291" w:rsidRPr="0007057A" w:rsidRDefault="000F6291" w:rsidP="0007057A">
      <w:pPr>
        <w:tabs>
          <w:tab w:val="num" w:pos="1276"/>
        </w:tabs>
        <w:ind w:firstLine="851"/>
      </w:pPr>
      <w:r w:rsidRPr="0007057A">
        <w:rPr>
          <w:rFonts w:eastAsiaTheme="majorEastAsia" w:cs="Times New Roman"/>
          <w:sz w:val="24"/>
          <w:szCs w:val="24"/>
        </w:rPr>
        <w:t xml:space="preserve">- проведения внепланового учета </w:t>
      </w:r>
      <w:r w:rsidR="00495CDA" w:rsidRPr="0007057A">
        <w:rPr>
          <w:rFonts w:eastAsiaTheme="majorEastAsia" w:cs="Times New Roman"/>
          <w:sz w:val="24"/>
          <w:szCs w:val="24"/>
        </w:rPr>
        <w:t>численности и навески особей Сибирского осетра;</w:t>
      </w:r>
    </w:p>
    <w:p w14:paraId="405A8A6D" w14:textId="77777777" w:rsidR="00495CDA" w:rsidRPr="0090492F" w:rsidRDefault="00495CDA" w:rsidP="0090492F">
      <w:pPr>
        <w:tabs>
          <w:tab w:val="num" w:pos="1276"/>
        </w:tabs>
        <w:ind w:firstLine="851"/>
        <w:rPr>
          <w:rFonts w:eastAsiaTheme="majorEastAsia" w:cs="Times New Roman"/>
          <w:sz w:val="24"/>
          <w:szCs w:val="24"/>
        </w:rPr>
      </w:pPr>
      <w:r w:rsidRPr="0090492F">
        <w:rPr>
          <w:rFonts w:eastAsiaTheme="majorEastAsia" w:cs="Times New Roman"/>
          <w:sz w:val="24"/>
          <w:szCs w:val="24"/>
        </w:rPr>
        <w:lastRenderedPageBreak/>
        <w:t>- отбора проб воды в местах содержания особей Сибирского осетра и проверки их на соответствие нормативам качества для объектов рыбохозяйственного значения, в том числе нормативам предельно допустимых концентраций вредных веществ в водах водных объектов рыбохозяйственного значения, утвержденным приказом Минсельхоза России от 13 декабря 2016 г. № 552 в аккредитованных лабораториях;</w:t>
      </w:r>
    </w:p>
    <w:p w14:paraId="6C7D5A80" w14:textId="77777777" w:rsidR="00DB445A" w:rsidRPr="0007057A" w:rsidRDefault="00495CDA" w:rsidP="0007057A">
      <w:pPr>
        <w:tabs>
          <w:tab w:val="num" w:pos="1276"/>
        </w:tabs>
        <w:ind w:firstLine="851"/>
        <w:rPr>
          <w:b/>
        </w:rPr>
      </w:pPr>
      <w:r w:rsidRPr="0007057A">
        <w:rPr>
          <w:rFonts w:eastAsiaTheme="majorEastAsia" w:cs="Times New Roman"/>
          <w:sz w:val="24"/>
          <w:szCs w:val="24"/>
        </w:rPr>
        <w:t>- проводить выборочное обследование особей Сибирского осетра с помощью инструментальных методов и (или) лабораторных исследований.</w:t>
      </w:r>
    </w:p>
    <w:p w14:paraId="2005D7B7" w14:textId="77777777" w:rsidR="00DB445A" w:rsidRPr="0090492F" w:rsidRDefault="00DB445A" w:rsidP="0007057A">
      <w:pPr>
        <w:pStyle w:val="1"/>
        <w:keepNext w:val="0"/>
        <w:widowControl w:val="0"/>
        <w:numPr>
          <w:ilvl w:val="2"/>
          <w:numId w:val="58"/>
        </w:numPr>
        <w:tabs>
          <w:tab w:val="num" w:pos="1276"/>
          <w:tab w:val="left" w:pos="1418"/>
        </w:tabs>
        <w:suppressAutoHyphens w:val="0"/>
        <w:spacing w:before="0" w:after="0"/>
        <w:ind w:left="0" w:firstLine="851"/>
        <w:jc w:val="both"/>
        <w:rPr>
          <w:b w:val="0"/>
        </w:rPr>
      </w:pPr>
      <w:r w:rsidRPr="0090492F">
        <w:rPr>
          <w:b w:val="0"/>
        </w:rPr>
        <w:t>Отказаться от исполнения Договора и потребовать от Подрядчика возмещения убытков, если Подрядчик своевременно не приступил к выполнению работ или выполняет работы настолько медленно, что их окончание в установленный Договором срок становится явно невозможным.</w:t>
      </w:r>
    </w:p>
    <w:p w14:paraId="1B313AA9" w14:textId="77777777" w:rsidR="00DB445A" w:rsidRPr="0090492F" w:rsidRDefault="00DB445A" w:rsidP="0007057A">
      <w:pPr>
        <w:pStyle w:val="1"/>
        <w:keepNext w:val="0"/>
        <w:widowControl w:val="0"/>
        <w:numPr>
          <w:ilvl w:val="2"/>
          <w:numId w:val="58"/>
        </w:numPr>
        <w:tabs>
          <w:tab w:val="num" w:pos="1276"/>
          <w:tab w:val="left" w:pos="1418"/>
        </w:tabs>
        <w:suppressAutoHyphens w:val="0"/>
        <w:spacing w:before="0" w:after="0"/>
        <w:ind w:left="0" w:firstLine="851"/>
        <w:jc w:val="both"/>
        <w:rPr>
          <w:b w:val="0"/>
        </w:rPr>
      </w:pPr>
      <w:bookmarkStart w:id="8" w:name="_Ref489601961"/>
      <w:r w:rsidRPr="0090492F">
        <w:rPr>
          <w:b w:val="0"/>
        </w:rPr>
        <w:t>Если во время выполнения работ Заказчику станет очевидным, что работы не будут выполнены надлежащим образом, назначить Подрядчику срок для устранения недостатков, который сообщается Подрядчику письменным уведомлением. При неисполнении Подрядчиком в назначенный Заказчиком срок этого требования Заказчик вправе отказаться от исполнения Договора либо поручить исправление недостатков работ другому лицу за счет Подрядчика. При этом Подрядчик обязан компенсировать Заказчику расходы на привлечение такого лица, а Заказчик имеет право удержать соответствующие суммы расходов на привлечение такого лица из причитающихся по Договору Подрядчику денежных средств, а также потребовать возмещения Подрядчиком убытков, причиненных невыполнением или ненадлежащим выполнением им работ по Договору.</w:t>
      </w:r>
      <w:bookmarkEnd w:id="8"/>
      <w:r w:rsidRPr="0090492F">
        <w:rPr>
          <w:b w:val="0"/>
        </w:rPr>
        <w:t xml:space="preserve"> </w:t>
      </w:r>
    </w:p>
    <w:p w14:paraId="4AA41B31" w14:textId="40C2FDDC" w:rsidR="00CD4BFC" w:rsidRPr="002966D0" w:rsidRDefault="00B209AC" w:rsidP="0090492F">
      <w:pPr>
        <w:pStyle w:val="afe"/>
        <w:numPr>
          <w:ilvl w:val="2"/>
          <w:numId w:val="58"/>
        </w:numPr>
        <w:tabs>
          <w:tab w:val="clear" w:pos="1986"/>
          <w:tab w:val="num" w:pos="1276"/>
        </w:tabs>
        <w:ind w:left="0" w:firstLine="851"/>
        <w:rPr>
          <w:rFonts w:cs="Times New Roman"/>
          <w:sz w:val="24"/>
          <w:szCs w:val="24"/>
        </w:rPr>
      </w:pPr>
      <w:r w:rsidRPr="0007057A">
        <w:rPr>
          <w:rFonts w:cs="Times New Roman"/>
          <w:sz w:val="24"/>
          <w:szCs w:val="24"/>
        </w:rPr>
        <w:t>Осуществлять</w:t>
      </w:r>
      <w:r w:rsidR="00D64A4C" w:rsidRPr="0007057A">
        <w:rPr>
          <w:rFonts w:cs="Times New Roman"/>
          <w:sz w:val="24"/>
          <w:szCs w:val="24"/>
        </w:rPr>
        <w:t xml:space="preserve"> проверку состояния </w:t>
      </w:r>
      <w:r w:rsidRPr="0007057A">
        <w:rPr>
          <w:rFonts w:cs="Times New Roman"/>
          <w:sz w:val="24"/>
          <w:szCs w:val="24"/>
        </w:rPr>
        <w:t xml:space="preserve">особей </w:t>
      </w:r>
      <w:r w:rsidR="007B4C38" w:rsidRPr="0007057A">
        <w:rPr>
          <w:rFonts w:cs="Times New Roman"/>
          <w:sz w:val="24"/>
          <w:szCs w:val="24"/>
        </w:rPr>
        <w:t>Осетра Сибирского собственности Заказчика</w:t>
      </w:r>
      <w:r w:rsidR="00CD4BFC" w:rsidRPr="002966D0">
        <w:rPr>
          <w:rFonts w:cs="Times New Roman"/>
          <w:sz w:val="24"/>
          <w:szCs w:val="24"/>
        </w:rPr>
        <w:t xml:space="preserve"> на соответствие требованиям Методики формирования, содержания, эксплуатации ремонтно-маточных стад в целях сохранения водных биологических ресурсов (утверждена Приказом Минсельхоза России от 19.10.2020 № 617), Ветеринарным правилам содержания рыб и иных водных животных в искусственно созданной среде обитания в целях их разведения, выращивания, реализации и акклиматизации (утверждены приказом Минсельхоза России от 23 декабря 2020 г. № 782).</w:t>
      </w:r>
    </w:p>
    <w:p w14:paraId="5AF08993" w14:textId="2ABC8D2C" w:rsidR="0081766B" w:rsidRPr="0007057A" w:rsidRDefault="00415219" w:rsidP="0007057A">
      <w:pPr>
        <w:pStyle w:val="afe"/>
        <w:numPr>
          <w:ilvl w:val="2"/>
          <w:numId w:val="58"/>
        </w:numPr>
        <w:tabs>
          <w:tab w:val="clear" w:pos="1986"/>
          <w:tab w:val="num" w:pos="1134"/>
          <w:tab w:val="num" w:pos="1276"/>
        </w:tabs>
        <w:ind w:left="0" w:firstLine="851"/>
        <w:rPr>
          <w:rFonts w:cs="Times New Roman"/>
          <w:b/>
          <w:sz w:val="24"/>
          <w:szCs w:val="24"/>
        </w:rPr>
      </w:pPr>
      <w:r w:rsidRPr="0007057A">
        <w:rPr>
          <w:rFonts w:eastAsiaTheme="majorEastAsia" w:cs="Times New Roman"/>
          <w:bCs/>
          <w:kern w:val="32"/>
          <w:sz w:val="24"/>
          <w:szCs w:val="24"/>
        </w:rPr>
        <w:t xml:space="preserve">Для проверки результата выполненных </w:t>
      </w:r>
      <w:r w:rsidR="001000B8" w:rsidRPr="002966D0">
        <w:rPr>
          <w:rFonts w:eastAsiaTheme="majorEastAsia" w:cs="Times New Roman"/>
          <w:bCs/>
          <w:kern w:val="32"/>
          <w:sz w:val="24"/>
          <w:szCs w:val="24"/>
        </w:rPr>
        <w:t>р</w:t>
      </w:r>
      <w:r w:rsidRPr="0007057A">
        <w:rPr>
          <w:rFonts w:eastAsiaTheme="majorEastAsia" w:cs="Times New Roman"/>
          <w:bCs/>
          <w:kern w:val="32"/>
          <w:sz w:val="24"/>
          <w:szCs w:val="24"/>
        </w:rPr>
        <w:t>абот</w:t>
      </w:r>
      <w:r w:rsidR="00CD4BFC" w:rsidRPr="002966D0">
        <w:rPr>
          <w:rFonts w:eastAsiaTheme="majorEastAsia" w:cs="Times New Roman"/>
          <w:bCs/>
          <w:kern w:val="32"/>
          <w:sz w:val="24"/>
          <w:szCs w:val="24"/>
        </w:rPr>
        <w:t xml:space="preserve">, </w:t>
      </w:r>
      <w:r w:rsidR="00874782" w:rsidRPr="002966D0">
        <w:rPr>
          <w:rFonts w:eastAsiaTheme="majorEastAsia" w:cs="Times New Roman"/>
          <w:bCs/>
          <w:kern w:val="32"/>
          <w:sz w:val="24"/>
          <w:szCs w:val="24"/>
        </w:rPr>
        <w:t xml:space="preserve">отдельных </w:t>
      </w:r>
      <w:r w:rsidR="00957716" w:rsidRPr="002966D0">
        <w:rPr>
          <w:rFonts w:eastAsiaTheme="majorEastAsia" w:cs="Times New Roman"/>
          <w:bCs/>
          <w:kern w:val="32"/>
          <w:sz w:val="24"/>
          <w:szCs w:val="24"/>
        </w:rPr>
        <w:t xml:space="preserve">их </w:t>
      </w:r>
      <w:r w:rsidR="00874782" w:rsidRPr="002966D0">
        <w:rPr>
          <w:rFonts w:eastAsiaTheme="majorEastAsia" w:cs="Times New Roman"/>
          <w:bCs/>
          <w:kern w:val="32"/>
          <w:sz w:val="24"/>
          <w:szCs w:val="24"/>
        </w:rPr>
        <w:t>этапов</w:t>
      </w:r>
      <w:r w:rsidRPr="0007057A">
        <w:rPr>
          <w:rFonts w:eastAsiaTheme="majorEastAsia" w:cs="Times New Roman"/>
          <w:bCs/>
          <w:kern w:val="32"/>
          <w:sz w:val="24"/>
          <w:szCs w:val="24"/>
        </w:rPr>
        <w:t xml:space="preserve"> в части соответствия условиям Договора, в том числе требованиям Методики формирования, содержания, эксплуатации ремонтно-маточных стад в целях сохранения водных биологических ресурсов (утверждена Приказом Минсельхоза России от 19.10.2020 № 617),</w:t>
      </w:r>
      <w:r w:rsidR="00963C07" w:rsidRPr="002966D0">
        <w:rPr>
          <w:rFonts w:eastAsiaTheme="majorEastAsia" w:cs="Times New Roman"/>
          <w:bCs/>
          <w:kern w:val="32"/>
          <w:sz w:val="24"/>
          <w:szCs w:val="24"/>
        </w:rPr>
        <w:t xml:space="preserve"> </w:t>
      </w:r>
      <w:r w:rsidR="00963C07" w:rsidRPr="0007057A">
        <w:rPr>
          <w:rFonts w:cs="Times New Roman"/>
          <w:sz w:val="24"/>
          <w:szCs w:val="24"/>
        </w:rPr>
        <w:t>Ветеринарны</w:t>
      </w:r>
      <w:r w:rsidR="00957716" w:rsidRPr="0007057A">
        <w:rPr>
          <w:rFonts w:cs="Times New Roman"/>
          <w:sz w:val="24"/>
          <w:szCs w:val="24"/>
        </w:rPr>
        <w:t>х</w:t>
      </w:r>
      <w:r w:rsidR="00963C07" w:rsidRPr="0007057A">
        <w:rPr>
          <w:rFonts w:cs="Times New Roman"/>
          <w:sz w:val="24"/>
          <w:szCs w:val="24"/>
        </w:rPr>
        <w:t xml:space="preserve"> правил содержания рыб и иных водных животных в искусственно созданной среде обитания в целях их разведения, выращивания, реализации и акклиматизации (утверждены приказом Минсельхоза России от 23 декабря 2020 г. № 782)</w:t>
      </w:r>
      <w:r w:rsidR="00957716" w:rsidRPr="002966D0">
        <w:rPr>
          <w:rFonts w:eastAsiaTheme="majorEastAsia" w:cs="Times New Roman"/>
          <w:bCs/>
          <w:kern w:val="32"/>
          <w:sz w:val="24"/>
          <w:szCs w:val="24"/>
        </w:rPr>
        <w:t>,</w:t>
      </w:r>
      <w:r w:rsidR="00957716" w:rsidRPr="00957716">
        <w:rPr>
          <w:rFonts w:eastAsiaTheme="majorEastAsia" w:cs="Times New Roman"/>
          <w:bCs/>
          <w:kern w:val="32"/>
          <w:sz w:val="24"/>
          <w:szCs w:val="24"/>
        </w:rPr>
        <w:t xml:space="preserve"> </w:t>
      </w:r>
      <w:r w:rsidRPr="0007057A">
        <w:rPr>
          <w:rFonts w:eastAsiaTheme="majorEastAsia" w:cs="Times New Roman"/>
          <w:bCs/>
          <w:kern w:val="32"/>
          <w:sz w:val="24"/>
          <w:szCs w:val="24"/>
        </w:rPr>
        <w:t xml:space="preserve">проводить экспертизу. Экспертиза результатов выполненных </w:t>
      </w:r>
      <w:r w:rsidR="001000B8" w:rsidRPr="0090492F">
        <w:rPr>
          <w:rFonts w:eastAsiaTheme="majorEastAsia" w:cs="Times New Roman"/>
          <w:bCs/>
          <w:kern w:val="32"/>
          <w:sz w:val="24"/>
          <w:szCs w:val="24"/>
        </w:rPr>
        <w:t>р</w:t>
      </w:r>
      <w:r w:rsidRPr="0007057A">
        <w:rPr>
          <w:rFonts w:eastAsiaTheme="majorEastAsia" w:cs="Times New Roman"/>
          <w:bCs/>
          <w:kern w:val="32"/>
          <w:sz w:val="24"/>
          <w:szCs w:val="24"/>
        </w:rPr>
        <w:t>абот</w:t>
      </w:r>
      <w:r w:rsidR="00874782" w:rsidRPr="0090492F">
        <w:rPr>
          <w:rFonts w:eastAsiaTheme="majorEastAsia" w:cs="Times New Roman"/>
          <w:bCs/>
          <w:kern w:val="32"/>
          <w:sz w:val="24"/>
          <w:szCs w:val="24"/>
        </w:rPr>
        <w:t>, от</w:t>
      </w:r>
      <w:r w:rsidR="001000B8" w:rsidRPr="0090492F">
        <w:rPr>
          <w:rFonts w:eastAsiaTheme="majorEastAsia" w:cs="Times New Roman"/>
          <w:bCs/>
          <w:kern w:val="32"/>
          <w:sz w:val="24"/>
          <w:szCs w:val="24"/>
        </w:rPr>
        <w:t>д</w:t>
      </w:r>
      <w:r w:rsidR="00874782" w:rsidRPr="0090492F">
        <w:rPr>
          <w:rFonts w:eastAsiaTheme="majorEastAsia" w:cs="Times New Roman"/>
          <w:bCs/>
          <w:kern w:val="32"/>
          <w:sz w:val="24"/>
          <w:szCs w:val="24"/>
        </w:rPr>
        <w:t xml:space="preserve">ельных </w:t>
      </w:r>
      <w:r w:rsidR="00957716">
        <w:rPr>
          <w:rFonts w:eastAsiaTheme="majorEastAsia" w:cs="Times New Roman"/>
          <w:bCs/>
          <w:kern w:val="32"/>
          <w:sz w:val="24"/>
          <w:szCs w:val="24"/>
        </w:rPr>
        <w:t xml:space="preserve">их </w:t>
      </w:r>
      <w:r w:rsidR="00874782" w:rsidRPr="0090492F">
        <w:rPr>
          <w:rFonts w:eastAsiaTheme="majorEastAsia" w:cs="Times New Roman"/>
          <w:bCs/>
          <w:kern w:val="32"/>
          <w:sz w:val="24"/>
          <w:szCs w:val="24"/>
        </w:rPr>
        <w:t>этапов</w:t>
      </w:r>
      <w:r w:rsidRPr="0007057A">
        <w:rPr>
          <w:rFonts w:eastAsiaTheme="majorEastAsia" w:cs="Times New Roman"/>
          <w:bCs/>
          <w:kern w:val="32"/>
          <w:sz w:val="24"/>
          <w:szCs w:val="24"/>
        </w:rPr>
        <w:t xml:space="preserve"> проводится Заказчиком своими силами или с привлечением экспертов</w:t>
      </w:r>
      <w:r w:rsidR="006221F2">
        <w:rPr>
          <w:rFonts w:eastAsiaTheme="majorEastAsia" w:cs="Times New Roman"/>
          <w:bCs/>
          <w:kern w:val="32"/>
          <w:sz w:val="24"/>
          <w:szCs w:val="24"/>
        </w:rPr>
        <w:t xml:space="preserve"> и</w:t>
      </w:r>
      <w:r w:rsidR="00F259A0" w:rsidRPr="0090492F">
        <w:rPr>
          <w:rFonts w:eastAsiaTheme="majorEastAsia" w:cs="Times New Roman"/>
          <w:bCs/>
          <w:kern w:val="32"/>
          <w:sz w:val="24"/>
          <w:szCs w:val="24"/>
        </w:rPr>
        <w:t xml:space="preserve"> </w:t>
      </w:r>
      <w:r w:rsidR="006221F2">
        <w:rPr>
          <w:rFonts w:eastAsiaTheme="majorEastAsia" w:cs="Times New Roman"/>
          <w:bCs/>
          <w:kern w:val="32"/>
          <w:sz w:val="24"/>
          <w:szCs w:val="24"/>
        </w:rPr>
        <w:t>(</w:t>
      </w:r>
      <w:r w:rsidR="00F259A0" w:rsidRPr="0090492F">
        <w:rPr>
          <w:rFonts w:eastAsiaTheme="majorEastAsia" w:cs="Times New Roman"/>
          <w:bCs/>
          <w:kern w:val="32"/>
          <w:sz w:val="24"/>
          <w:szCs w:val="24"/>
        </w:rPr>
        <w:t>или</w:t>
      </w:r>
      <w:r w:rsidR="006221F2">
        <w:rPr>
          <w:rFonts w:eastAsiaTheme="majorEastAsia" w:cs="Times New Roman"/>
          <w:bCs/>
          <w:kern w:val="32"/>
          <w:sz w:val="24"/>
          <w:szCs w:val="24"/>
        </w:rPr>
        <w:t>)</w:t>
      </w:r>
      <w:r w:rsidRPr="0007057A">
        <w:rPr>
          <w:rFonts w:eastAsiaTheme="majorEastAsia" w:cs="Times New Roman"/>
          <w:bCs/>
          <w:kern w:val="32"/>
          <w:sz w:val="24"/>
          <w:szCs w:val="24"/>
        </w:rPr>
        <w:t xml:space="preserve"> экспертных организаций. При принятии решения о приемке результатов выполненных </w:t>
      </w:r>
      <w:r w:rsidR="001000B8" w:rsidRPr="0090492F">
        <w:rPr>
          <w:rFonts w:eastAsiaTheme="majorEastAsia" w:cs="Times New Roman"/>
          <w:bCs/>
          <w:kern w:val="32"/>
          <w:sz w:val="24"/>
          <w:szCs w:val="24"/>
        </w:rPr>
        <w:t>р</w:t>
      </w:r>
      <w:r w:rsidRPr="0007057A">
        <w:rPr>
          <w:rFonts w:eastAsiaTheme="majorEastAsia" w:cs="Times New Roman"/>
          <w:bCs/>
          <w:kern w:val="32"/>
          <w:sz w:val="24"/>
          <w:szCs w:val="24"/>
        </w:rPr>
        <w:t>абот, отдельных</w:t>
      </w:r>
      <w:r w:rsidR="006221F2">
        <w:rPr>
          <w:rFonts w:eastAsiaTheme="majorEastAsia" w:cs="Times New Roman"/>
          <w:bCs/>
          <w:kern w:val="32"/>
          <w:sz w:val="24"/>
          <w:szCs w:val="24"/>
        </w:rPr>
        <w:t xml:space="preserve"> их</w:t>
      </w:r>
      <w:r w:rsidRPr="0007057A">
        <w:rPr>
          <w:rFonts w:eastAsiaTheme="majorEastAsia" w:cs="Times New Roman"/>
          <w:bCs/>
          <w:kern w:val="32"/>
          <w:sz w:val="24"/>
          <w:szCs w:val="24"/>
        </w:rPr>
        <w:t xml:space="preserve"> этапов или об отказе в приемке результатов выполненных </w:t>
      </w:r>
      <w:r w:rsidR="001000B8" w:rsidRPr="0090492F">
        <w:rPr>
          <w:rFonts w:eastAsiaTheme="majorEastAsia" w:cs="Times New Roman"/>
          <w:bCs/>
          <w:kern w:val="32"/>
          <w:sz w:val="24"/>
          <w:szCs w:val="24"/>
        </w:rPr>
        <w:t>р</w:t>
      </w:r>
      <w:r w:rsidRPr="0007057A">
        <w:rPr>
          <w:rFonts w:eastAsiaTheme="majorEastAsia" w:cs="Times New Roman"/>
          <w:bCs/>
          <w:kern w:val="32"/>
          <w:sz w:val="24"/>
          <w:szCs w:val="24"/>
        </w:rPr>
        <w:t xml:space="preserve">абот, отдельных </w:t>
      </w:r>
      <w:r w:rsidR="006221F2">
        <w:rPr>
          <w:rFonts w:eastAsiaTheme="majorEastAsia" w:cs="Times New Roman"/>
          <w:bCs/>
          <w:kern w:val="32"/>
          <w:sz w:val="24"/>
          <w:szCs w:val="24"/>
        </w:rPr>
        <w:t xml:space="preserve">их </w:t>
      </w:r>
      <w:r w:rsidRPr="0007057A">
        <w:rPr>
          <w:rFonts w:eastAsiaTheme="majorEastAsia" w:cs="Times New Roman"/>
          <w:bCs/>
          <w:kern w:val="32"/>
          <w:sz w:val="24"/>
          <w:szCs w:val="24"/>
        </w:rPr>
        <w:t>этапов Заказчик</w:t>
      </w:r>
      <w:r w:rsidR="00902EAA" w:rsidRPr="0090492F">
        <w:rPr>
          <w:rFonts w:eastAsiaTheme="majorEastAsia" w:cs="Times New Roman"/>
          <w:bCs/>
          <w:kern w:val="32"/>
          <w:sz w:val="24"/>
          <w:szCs w:val="24"/>
        </w:rPr>
        <w:t xml:space="preserve"> учитывает </w:t>
      </w:r>
      <w:r w:rsidRPr="0007057A">
        <w:rPr>
          <w:rFonts w:eastAsiaTheme="majorEastAsia" w:cs="Times New Roman"/>
          <w:bCs/>
          <w:kern w:val="32"/>
          <w:sz w:val="24"/>
          <w:szCs w:val="24"/>
        </w:rPr>
        <w:t xml:space="preserve">отраженные в заключении по результатам указанной экспертизы предложения </w:t>
      </w:r>
      <w:r w:rsidR="00874782" w:rsidRPr="0090492F">
        <w:rPr>
          <w:rFonts w:eastAsiaTheme="majorEastAsia" w:cs="Times New Roman"/>
          <w:bCs/>
          <w:kern w:val="32"/>
          <w:sz w:val="24"/>
          <w:szCs w:val="24"/>
        </w:rPr>
        <w:t xml:space="preserve">экспертов </w:t>
      </w:r>
      <w:r w:rsidR="006221F2">
        <w:rPr>
          <w:rFonts w:eastAsiaTheme="majorEastAsia" w:cs="Times New Roman"/>
          <w:bCs/>
          <w:kern w:val="32"/>
          <w:sz w:val="24"/>
          <w:szCs w:val="24"/>
        </w:rPr>
        <w:t>и (</w:t>
      </w:r>
      <w:r w:rsidR="00874782" w:rsidRPr="0090492F">
        <w:rPr>
          <w:rFonts w:eastAsiaTheme="majorEastAsia" w:cs="Times New Roman"/>
          <w:bCs/>
          <w:kern w:val="32"/>
          <w:sz w:val="24"/>
          <w:szCs w:val="24"/>
        </w:rPr>
        <w:t>или</w:t>
      </w:r>
      <w:r w:rsidR="006221F2">
        <w:rPr>
          <w:rFonts w:eastAsiaTheme="majorEastAsia" w:cs="Times New Roman"/>
          <w:bCs/>
          <w:kern w:val="32"/>
          <w:sz w:val="24"/>
          <w:szCs w:val="24"/>
        </w:rPr>
        <w:t>)</w:t>
      </w:r>
      <w:r w:rsidR="00902EAA" w:rsidRPr="0090492F">
        <w:rPr>
          <w:rFonts w:eastAsiaTheme="majorEastAsia" w:cs="Times New Roman"/>
          <w:bCs/>
          <w:kern w:val="32"/>
          <w:sz w:val="24"/>
          <w:szCs w:val="24"/>
        </w:rPr>
        <w:t xml:space="preserve"> экспертны</w:t>
      </w:r>
      <w:r w:rsidR="00874782" w:rsidRPr="0090492F">
        <w:rPr>
          <w:rFonts w:eastAsiaTheme="majorEastAsia" w:cs="Times New Roman"/>
          <w:bCs/>
          <w:kern w:val="32"/>
          <w:sz w:val="24"/>
          <w:szCs w:val="24"/>
        </w:rPr>
        <w:t>х</w:t>
      </w:r>
      <w:r w:rsidR="00902EAA" w:rsidRPr="0090492F">
        <w:rPr>
          <w:rFonts w:eastAsiaTheme="majorEastAsia" w:cs="Times New Roman"/>
          <w:bCs/>
          <w:kern w:val="32"/>
          <w:sz w:val="24"/>
          <w:szCs w:val="24"/>
        </w:rPr>
        <w:t xml:space="preserve"> организаци</w:t>
      </w:r>
      <w:r w:rsidR="00874782" w:rsidRPr="0090492F">
        <w:rPr>
          <w:rFonts w:eastAsiaTheme="majorEastAsia" w:cs="Times New Roman"/>
          <w:bCs/>
          <w:kern w:val="32"/>
          <w:sz w:val="24"/>
          <w:szCs w:val="24"/>
        </w:rPr>
        <w:t>й</w:t>
      </w:r>
      <w:r w:rsidRPr="0007057A">
        <w:rPr>
          <w:rFonts w:eastAsiaTheme="majorEastAsia" w:cs="Times New Roman"/>
          <w:bCs/>
          <w:kern w:val="32"/>
          <w:sz w:val="24"/>
          <w:szCs w:val="24"/>
        </w:rPr>
        <w:t>, привле</w:t>
      </w:r>
      <w:r w:rsidR="00874782" w:rsidRPr="0090492F">
        <w:rPr>
          <w:rFonts w:eastAsiaTheme="majorEastAsia" w:cs="Times New Roman"/>
          <w:bCs/>
          <w:kern w:val="32"/>
          <w:sz w:val="24"/>
          <w:szCs w:val="24"/>
        </w:rPr>
        <w:t>ченных</w:t>
      </w:r>
      <w:r w:rsidRPr="0007057A">
        <w:rPr>
          <w:rFonts w:eastAsiaTheme="majorEastAsia" w:cs="Times New Roman"/>
          <w:bCs/>
          <w:kern w:val="32"/>
          <w:sz w:val="24"/>
          <w:szCs w:val="24"/>
        </w:rPr>
        <w:t xml:space="preserve"> для ее проведения.</w:t>
      </w:r>
    </w:p>
    <w:p w14:paraId="58DAA63D" w14:textId="77777777" w:rsidR="00C40B0D" w:rsidRPr="0090492F" w:rsidRDefault="00C40B0D" w:rsidP="0090492F">
      <w:pPr>
        <w:widowControl w:val="0"/>
        <w:tabs>
          <w:tab w:val="num" w:pos="1276"/>
        </w:tabs>
        <w:suppressAutoHyphens w:val="0"/>
        <w:ind w:firstLine="851"/>
        <w:rPr>
          <w:rFonts w:cs="Times New Roman"/>
          <w:b/>
          <w:sz w:val="24"/>
          <w:szCs w:val="24"/>
        </w:rPr>
      </w:pPr>
    </w:p>
    <w:p w14:paraId="57286A32" w14:textId="77777777" w:rsidR="005259E4" w:rsidRPr="0090492F" w:rsidRDefault="005259E4" w:rsidP="0090492F">
      <w:pPr>
        <w:pStyle w:val="1"/>
        <w:keepNext w:val="0"/>
        <w:widowControl w:val="0"/>
        <w:tabs>
          <w:tab w:val="clear" w:pos="6805"/>
          <w:tab w:val="num" w:pos="284"/>
          <w:tab w:val="num" w:pos="1134"/>
          <w:tab w:val="num" w:pos="1276"/>
        </w:tabs>
        <w:suppressAutoHyphens w:val="0"/>
        <w:spacing w:before="0" w:after="0"/>
        <w:ind w:left="0" w:firstLine="851"/>
      </w:pPr>
      <w:bookmarkStart w:id="9" w:name="_Ref489602022"/>
      <w:r w:rsidRPr="0090492F">
        <w:t>Порядок сдачи и приемки выполненных работ. Качество работ. Распределение рисков между Сторонами</w:t>
      </w:r>
      <w:bookmarkEnd w:id="9"/>
    </w:p>
    <w:p w14:paraId="516CEACF" w14:textId="1E80AD4C" w:rsidR="009D644E" w:rsidRPr="00C1170F" w:rsidRDefault="005259E4" w:rsidP="0007057A">
      <w:pPr>
        <w:pStyle w:val="1"/>
        <w:keepNext w:val="0"/>
        <w:widowControl w:val="0"/>
        <w:numPr>
          <w:ilvl w:val="1"/>
          <w:numId w:val="58"/>
        </w:numPr>
        <w:suppressAutoHyphens w:val="0"/>
        <w:spacing w:before="0" w:after="0"/>
        <w:ind w:left="0" w:firstLine="851"/>
        <w:jc w:val="both"/>
        <w:rPr>
          <w:b w:val="0"/>
        </w:rPr>
      </w:pPr>
      <w:r w:rsidRPr="00C1170F">
        <w:rPr>
          <w:b w:val="0"/>
        </w:rPr>
        <w:t xml:space="preserve">Все работы должны быть выполнены Подрядчиком в соответствии с </w:t>
      </w:r>
      <w:r w:rsidR="003D0DF2" w:rsidRPr="00C1170F">
        <w:rPr>
          <w:b w:val="0"/>
        </w:rPr>
        <w:t>Календарным планом, Техническим заданием</w:t>
      </w:r>
      <w:r w:rsidRPr="00C1170F">
        <w:rPr>
          <w:b w:val="0"/>
        </w:rPr>
        <w:t xml:space="preserve"> к Договору</w:t>
      </w:r>
      <w:r w:rsidR="00EF49C7" w:rsidRPr="00C1170F">
        <w:rPr>
          <w:b w:val="0"/>
        </w:rPr>
        <w:t xml:space="preserve">, </w:t>
      </w:r>
      <w:r w:rsidRPr="00C1170F">
        <w:rPr>
          <w:b w:val="0"/>
        </w:rPr>
        <w:t xml:space="preserve">а также с </w:t>
      </w:r>
      <w:r w:rsidR="00955CBF" w:rsidRPr="00C1170F">
        <w:rPr>
          <w:b w:val="0"/>
        </w:rPr>
        <w:t xml:space="preserve">соблюдением действующих правил и </w:t>
      </w:r>
      <w:r w:rsidRPr="00C1170F">
        <w:rPr>
          <w:b w:val="0"/>
        </w:rPr>
        <w:t>нормативных документов.</w:t>
      </w:r>
    </w:p>
    <w:p w14:paraId="5A78F950" w14:textId="77777777" w:rsidR="00F678AC" w:rsidRPr="00C1170F" w:rsidRDefault="00F678AC" w:rsidP="0007057A">
      <w:pPr>
        <w:pStyle w:val="1"/>
        <w:keepNext w:val="0"/>
        <w:widowControl w:val="0"/>
        <w:numPr>
          <w:ilvl w:val="1"/>
          <w:numId w:val="58"/>
        </w:numPr>
        <w:suppressAutoHyphens w:val="0"/>
        <w:spacing w:before="0" w:after="0"/>
        <w:ind w:left="0" w:firstLine="851"/>
        <w:jc w:val="both"/>
        <w:rPr>
          <w:b w:val="0"/>
        </w:rPr>
      </w:pPr>
      <w:r w:rsidRPr="00C1170F">
        <w:rPr>
          <w:b w:val="0"/>
        </w:rPr>
        <w:t>Порядок сдачи и приёмки Работы 1</w:t>
      </w:r>
      <w:r w:rsidRPr="0007057A">
        <w:rPr>
          <w:b w:val="0"/>
        </w:rPr>
        <w:t>:</w:t>
      </w:r>
    </w:p>
    <w:p w14:paraId="6E016467" w14:textId="32B66D23" w:rsidR="002D1A5A" w:rsidRPr="00C1170F" w:rsidRDefault="00BC6FD7" w:rsidP="0007057A">
      <w:pPr>
        <w:pStyle w:val="1"/>
        <w:keepNext w:val="0"/>
        <w:widowControl w:val="0"/>
        <w:numPr>
          <w:ilvl w:val="2"/>
          <w:numId w:val="58"/>
        </w:numPr>
        <w:tabs>
          <w:tab w:val="clear" w:pos="1986"/>
          <w:tab w:val="num" w:pos="1418"/>
        </w:tabs>
        <w:suppressAutoHyphens w:val="0"/>
        <w:spacing w:before="0" w:after="0"/>
        <w:ind w:firstLine="850"/>
        <w:jc w:val="both"/>
        <w:rPr>
          <w:b w:val="0"/>
        </w:rPr>
      </w:pPr>
      <w:r w:rsidRPr="00C1170F">
        <w:rPr>
          <w:b w:val="0"/>
        </w:rPr>
        <w:t xml:space="preserve">Подрядчик направляет Заказчику подписанный со своей стороны </w:t>
      </w:r>
      <w:r w:rsidR="006221F2">
        <w:rPr>
          <w:b w:val="0"/>
        </w:rPr>
        <w:t xml:space="preserve">Акт </w:t>
      </w:r>
      <w:r w:rsidR="006221F2" w:rsidRPr="006221F2">
        <w:rPr>
          <w:b w:val="0"/>
        </w:rPr>
        <w:t>НН.ДК-4.1</w:t>
      </w:r>
      <w:r w:rsidR="006221F2">
        <w:rPr>
          <w:b w:val="0"/>
        </w:rPr>
        <w:t xml:space="preserve"> </w:t>
      </w:r>
      <w:r w:rsidR="00345660" w:rsidRPr="00C1170F">
        <w:rPr>
          <w:b w:val="0"/>
        </w:rPr>
        <w:t xml:space="preserve">с приложением документов, перечень которых отражен </w:t>
      </w:r>
      <w:r w:rsidR="00225864" w:rsidRPr="00C1170F">
        <w:rPr>
          <w:b w:val="0"/>
        </w:rPr>
        <w:t>в</w:t>
      </w:r>
      <w:r w:rsidR="00345660" w:rsidRPr="00C1170F">
        <w:rPr>
          <w:b w:val="0"/>
        </w:rPr>
        <w:t xml:space="preserve"> Календарном плане</w:t>
      </w:r>
      <w:r w:rsidR="006221F2">
        <w:rPr>
          <w:b w:val="0"/>
        </w:rPr>
        <w:t>,</w:t>
      </w:r>
      <w:r w:rsidR="00345660" w:rsidRPr="00C1170F">
        <w:rPr>
          <w:b w:val="0"/>
        </w:rPr>
        <w:t xml:space="preserve"> по каждому этапу </w:t>
      </w:r>
      <w:r w:rsidR="00900957" w:rsidRPr="00C1170F">
        <w:rPr>
          <w:b w:val="0"/>
        </w:rPr>
        <w:t>Работы 1</w:t>
      </w:r>
      <w:r w:rsidR="00345660" w:rsidRPr="00C1170F">
        <w:rPr>
          <w:b w:val="0"/>
        </w:rPr>
        <w:t xml:space="preserve">, </w:t>
      </w:r>
      <w:r w:rsidRPr="00C1170F">
        <w:rPr>
          <w:b w:val="0"/>
        </w:rPr>
        <w:t xml:space="preserve">счет на оплату и счет-фактуру </w:t>
      </w:r>
      <w:r w:rsidR="009738CA" w:rsidRPr="00C1170F">
        <w:rPr>
          <w:b w:val="0"/>
        </w:rPr>
        <w:t>по адресу электронной почты Заказчика, указанн</w:t>
      </w:r>
      <w:r w:rsidR="0069753D" w:rsidRPr="00C1170F">
        <w:rPr>
          <w:b w:val="0"/>
        </w:rPr>
        <w:t>ому</w:t>
      </w:r>
      <w:r w:rsidR="009738CA" w:rsidRPr="00C1170F">
        <w:rPr>
          <w:b w:val="0"/>
        </w:rPr>
        <w:t xml:space="preserve"> в разделе </w:t>
      </w:r>
      <w:r w:rsidR="007674A1" w:rsidRPr="00C1170F">
        <w:rPr>
          <w:b w:val="0"/>
        </w:rPr>
        <w:t>Д</w:t>
      </w:r>
      <w:r w:rsidR="009738CA" w:rsidRPr="00C1170F">
        <w:rPr>
          <w:b w:val="0"/>
        </w:rPr>
        <w:t>оговора</w:t>
      </w:r>
      <w:r w:rsidR="007674A1" w:rsidRPr="00C1170F">
        <w:rPr>
          <w:b w:val="0"/>
        </w:rPr>
        <w:t xml:space="preserve"> о реквизитах Сторон</w:t>
      </w:r>
      <w:r w:rsidR="009738CA" w:rsidRPr="00C1170F">
        <w:rPr>
          <w:b w:val="0"/>
        </w:rPr>
        <w:t>,</w:t>
      </w:r>
      <w:r w:rsidRPr="00C1170F">
        <w:rPr>
          <w:b w:val="0"/>
        </w:rPr>
        <w:t xml:space="preserve"> в течение 2 (двух) рабочих </w:t>
      </w:r>
      <w:r w:rsidRPr="00C1170F">
        <w:rPr>
          <w:b w:val="0"/>
        </w:rPr>
        <w:lastRenderedPageBreak/>
        <w:t>дней с момента окончания выполнения работ</w:t>
      </w:r>
      <w:r w:rsidR="00A21E68" w:rsidRPr="00C1170F">
        <w:rPr>
          <w:b w:val="0"/>
        </w:rPr>
        <w:t>ы</w:t>
      </w:r>
      <w:r w:rsidRPr="00C1170F">
        <w:rPr>
          <w:b w:val="0"/>
        </w:rPr>
        <w:t xml:space="preserve"> по соответствующему этапу работ</w:t>
      </w:r>
      <w:r w:rsidR="00A21E68" w:rsidRPr="00C1170F">
        <w:rPr>
          <w:b w:val="0"/>
        </w:rPr>
        <w:t>ы</w:t>
      </w:r>
      <w:r w:rsidRPr="00C1170F">
        <w:rPr>
          <w:b w:val="0"/>
        </w:rPr>
        <w:t>, но не позднее последнего числа месяца выполнения работ</w:t>
      </w:r>
      <w:r w:rsidR="00A21E68" w:rsidRPr="00C1170F">
        <w:rPr>
          <w:b w:val="0"/>
        </w:rPr>
        <w:t>ы</w:t>
      </w:r>
      <w:r w:rsidRPr="00C1170F">
        <w:rPr>
          <w:b w:val="0"/>
        </w:rPr>
        <w:t xml:space="preserve"> по соответствующему этапу </w:t>
      </w:r>
      <w:r w:rsidR="00900957" w:rsidRPr="00C1170F">
        <w:rPr>
          <w:b w:val="0"/>
        </w:rPr>
        <w:t>Работы 1</w:t>
      </w:r>
      <w:r w:rsidRPr="00C1170F">
        <w:rPr>
          <w:b w:val="0"/>
        </w:rPr>
        <w:t>.</w:t>
      </w:r>
    </w:p>
    <w:p w14:paraId="4675A44D" w14:textId="416CDA87" w:rsidR="006F4DE7" w:rsidRPr="00C1170F" w:rsidRDefault="00A44ED0" w:rsidP="0007057A">
      <w:pPr>
        <w:pStyle w:val="1"/>
        <w:keepNext w:val="0"/>
        <w:widowControl w:val="0"/>
        <w:numPr>
          <w:ilvl w:val="2"/>
          <w:numId w:val="58"/>
        </w:numPr>
        <w:tabs>
          <w:tab w:val="clear" w:pos="1986"/>
          <w:tab w:val="num" w:pos="1418"/>
        </w:tabs>
        <w:suppressAutoHyphens w:val="0"/>
        <w:spacing w:before="0" w:after="0"/>
        <w:ind w:firstLine="850"/>
        <w:jc w:val="both"/>
        <w:rPr>
          <w:b w:val="0"/>
        </w:rPr>
      </w:pPr>
      <w:bookmarkStart w:id="10" w:name="_Ref501120445"/>
      <w:r w:rsidRPr="00C1170F">
        <w:rPr>
          <w:b w:val="0"/>
        </w:rPr>
        <w:t xml:space="preserve">Заказчик осуществляет приемку выполненных работ, подписывает и направляет Подрядчику </w:t>
      </w:r>
      <w:r w:rsidR="006221F2">
        <w:rPr>
          <w:b w:val="0"/>
        </w:rPr>
        <w:t xml:space="preserve">Акт </w:t>
      </w:r>
      <w:r w:rsidR="006221F2" w:rsidRPr="006221F2">
        <w:rPr>
          <w:b w:val="0"/>
        </w:rPr>
        <w:t>НН.ДК-4.1</w:t>
      </w:r>
      <w:r w:rsidRPr="00C1170F">
        <w:rPr>
          <w:b w:val="0"/>
        </w:rPr>
        <w:t xml:space="preserve"> </w:t>
      </w:r>
      <w:r w:rsidR="00BF7DCC" w:rsidRPr="00C1170F">
        <w:rPr>
          <w:b w:val="0"/>
        </w:rPr>
        <w:t>по адресу электронной почты Подрядчика, указанн</w:t>
      </w:r>
      <w:r w:rsidR="0069753D" w:rsidRPr="00C1170F">
        <w:rPr>
          <w:b w:val="0"/>
        </w:rPr>
        <w:t>ому</w:t>
      </w:r>
      <w:r w:rsidR="00BF7DCC" w:rsidRPr="00C1170F">
        <w:rPr>
          <w:b w:val="0"/>
        </w:rPr>
        <w:t xml:space="preserve"> в разделе </w:t>
      </w:r>
      <w:r w:rsidR="007674A1" w:rsidRPr="00C1170F">
        <w:rPr>
          <w:b w:val="0"/>
        </w:rPr>
        <w:t>Д</w:t>
      </w:r>
      <w:r w:rsidR="00BF7DCC" w:rsidRPr="00C1170F">
        <w:rPr>
          <w:b w:val="0"/>
        </w:rPr>
        <w:t>оговора</w:t>
      </w:r>
      <w:r w:rsidR="007674A1" w:rsidRPr="00C1170F">
        <w:rPr>
          <w:b w:val="0"/>
        </w:rPr>
        <w:t xml:space="preserve"> о реквизитах Сторон</w:t>
      </w:r>
      <w:r w:rsidR="00BF7DCC" w:rsidRPr="00C1170F">
        <w:rPr>
          <w:b w:val="0"/>
        </w:rPr>
        <w:t xml:space="preserve">, </w:t>
      </w:r>
      <w:r w:rsidRPr="00C1170F">
        <w:rPr>
          <w:b w:val="0"/>
        </w:rPr>
        <w:t>в течение 2 (двух)</w:t>
      </w:r>
      <w:r w:rsidR="003D0DF2" w:rsidRPr="00C1170F">
        <w:rPr>
          <w:b w:val="0"/>
          <w:iCs/>
          <w:lang w:bidi="ru-RU"/>
        </w:rPr>
        <w:t xml:space="preserve"> </w:t>
      </w:r>
      <w:r w:rsidR="00002FF2" w:rsidRPr="00C1170F">
        <w:rPr>
          <w:b w:val="0"/>
          <w:iCs/>
          <w:lang w:bidi="ru-RU"/>
        </w:rPr>
        <w:t xml:space="preserve">рабочих дней </w:t>
      </w:r>
      <w:r w:rsidRPr="00C1170F">
        <w:rPr>
          <w:b w:val="0"/>
        </w:rPr>
        <w:t xml:space="preserve">с момента получения </w:t>
      </w:r>
      <w:r w:rsidR="006221F2">
        <w:rPr>
          <w:b w:val="0"/>
        </w:rPr>
        <w:t xml:space="preserve">Акта </w:t>
      </w:r>
      <w:r w:rsidR="006221F2" w:rsidRPr="006221F2">
        <w:rPr>
          <w:b w:val="0"/>
        </w:rPr>
        <w:t>НН.ДК-4.1</w:t>
      </w:r>
      <w:r w:rsidRPr="00C1170F">
        <w:rPr>
          <w:b w:val="0"/>
        </w:rPr>
        <w:t>, но не позднее 2 (второго) числа месяца, следующего за месяцем выполнения работ</w:t>
      </w:r>
      <w:r w:rsidR="00AE1E7D" w:rsidRPr="00C1170F">
        <w:rPr>
          <w:b w:val="0"/>
        </w:rPr>
        <w:t>ы</w:t>
      </w:r>
      <w:r w:rsidRPr="00C1170F">
        <w:rPr>
          <w:b w:val="0"/>
        </w:rPr>
        <w:t xml:space="preserve"> по соответствующему этапу </w:t>
      </w:r>
      <w:r w:rsidR="00900957" w:rsidRPr="00C1170F">
        <w:rPr>
          <w:b w:val="0"/>
        </w:rPr>
        <w:t>Работы 1</w:t>
      </w:r>
      <w:r w:rsidRPr="00C1170F">
        <w:rPr>
          <w:b w:val="0"/>
        </w:rPr>
        <w:t>, либо в тот же срок направляет Подрядчику мотивированный отказ от приемки работ</w:t>
      </w:r>
      <w:r w:rsidR="00AE1E7D" w:rsidRPr="00C1170F">
        <w:rPr>
          <w:b w:val="0"/>
        </w:rPr>
        <w:t>ы</w:t>
      </w:r>
      <w:r w:rsidRPr="00C1170F">
        <w:rPr>
          <w:b w:val="0"/>
        </w:rPr>
        <w:t>.</w:t>
      </w:r>
    </w:p>
    <w:p w14:paraId="2A2CF291" w14:textId="3FBF6758" w:rsidR="00906BFC" w:rsidRPr="00C1170F" w:rsidRDefault="00D532C5" w:rsidP="006221F2">
      <w:pPr>
        <w:widowControl w:val="0"/>
        <w:tabs>
          <w:tab w:val="num" w:pos="1276"/>
          <w:tab w:val="num" w:pos="1418"/>
        </w:tabs>
        <w:suppressAutoHyphens w:val="0"/>
        <w:ind w:firstLine="850"/>
        <w:rPr>
          <w:rFonts w:cs="Times New Roman"/>
          <w:sz w:val="24"/>
          <w:szCs w:val="24"/>
        </w:rPr>
      </w:pPr>
      <w:r w:rsidRPr="00C1170F">
        <w:rPr>
          <w:rFonts w:cs="Times New Roman"/>
          <w:sz w:val="24"/>
          <w:szCs w:val="24"/>
          <w:lang w:bidi="ru-RU"/>
        </w:rPr>
        <w:t xml:space="preserve">После получения от Заказчика по электронной почте подписанного Акта </w:t>
      </w:r>
      <w:r w:rsidR="006221F2" w:rsidRPr="006221F2">
        <w:rPr>
          <w:rFonts w:cs="Times New Roman"/>
          <w:sz w:val="24"/>
          <w:szCs w:val="24"/>
          <w:lang w:bidi="ru-RU"/>
        </w:rPr>
        <w:t>НН.ДК-4.1</w:t>
      </w:r>
      <w:r w:rsidR="003D0DF2" w:rsidRPr="00C1170F">
        <w:rPr>
          <w:rFonts w:cs="Times New Roman"/>
          <w:sz w:val="24"/>
          <w:szCs w:val="24"/>
          <w:lang w:bidi="ru-RU"/>
        </w:rPr>
        <w:t>,</w:t>
      </w:r>
      <w:r w:rsidRPr="00C1170F">
        <w:rPr>
          <w:rFonts w:cs="Times New Roman"/>
          <w:sz w:val="24"/>
          <w:szCs w:val="24"/>
          <w:lang w:bidi="ru-RU"/>
        </w:rPr>
        <w:t xml:space="preserve"> но не позднее 2 (двух) рабочих дней</w:t>
      </w:r>
      <w:r w:rsidR="003D0DF2" w:rsidRPr="00C1170F">
        <w:rPr>
          <w:rFonts w:cs="Times New Roman"/>
          <w:sz w:val="24"/>
          <w:szCs w:val="24"/>
          <w:lang w:bidi="ru-RU"/>
        </w:rPr>
        <w:t xml:space="preserve"> </w:t>
      </w:r>
      <w:r w:rsidRPr="00C1170F">
        <w:rPr>
          <w:rFonts w:cs="Times New Roman"/>
          <w:sz w:val="24"/>
          <w:szCs w:val="24"/>
          <w:lang w:bidi="ru-RU"/>
        </w:rPr>
        <w:t xml:space="preserve">с момента его получения, </w:t>
      </w:r>
      <w:r w:rsidR="00002FF2" w:rsidRPr="00C1170F">
        <w:rPr>
          <w:rFonts w:cs="Times New Roman"/>
          <w:sz w:val="24"/>
          <w:szCs w:val="24"/>
          <w:lang w:bidi="ru-RU"/>
        </w:rPr>
        <w:t xml:space="preserve">Подрядчик </w:t>
      </w:r>
      <w:r w:rsidRPr="00C1170F">
        <w:rPr>
          <w:rFonts w:cs="Times New Roman"/>
          <w:sz w:val="24"/>
          <w:szCs w:val="24"/>
          <w:lang w:bidi="ru-RU"/>
        </w:rPr>
        <w:t xml:space="preserve">направляет Заказчику подписанный со своей стороны Акт </w:t>
      </w:r>
      <w:r w:rsidR="006221F2" w:rsidRPr="006221F2">
        <w:rPr>
          <w:rFonts w:cs="Times New Roman"/>
          <w:sz w:val="24"/>
          <w:szCs w:val="24"/>
          <w:lang w:bidi="ru-RU"/>
        </w:rPr>
        <w:t>НН.ДК-4.1</w:t>
      </w:r>
      <w:r w:rsidR="006221F2">
        <w:rPr>
          <w:rFonts w:cs="Times New Roman"/>
          <w:sz w:val="24"/>
          <w:szCs w:val="24"/>
          <w:lang w:bidi="ru-RU"/>
        </w:rPr>
        <w:t xml:space="preserve"> </w:t>
      </w:r>
      <w:r w:rsidRPr="00C1170F">
        <w:rPr>
          <w:rFonts w:cs="Times New Roman"/>
          <w:sz w:val="24"/>
          <w:szCs w:val="24"/>
          <w:lang w:bidi="ru-RU"/>
        </w:rPr>
        <w:t>на бумаж</w:t>
      </w:r>
      <w:r w:rsidR="003D0DF2" w:rsidRPr="00C1170F">
        <w:rPr>
          <w:rFonts w:cs="Times New Roman"/>
          <w:sz w:val="24"/>
          <w:szCs w:val="24"/>
          <w:lang w:bidi="ru-RU"/>
        </w:rPr>
        <w:t>ном носителе в двух экземплярах</w:t>
      </w:r>
      <w:r w:rsidRPr="00C1170F">
        <w:rPr>
          <w:rFonts w:cs="Times New Roman"/>
          <w:sz w:val="24"/>
          <w:szCs w:val="24"/>
          <w:lang w:bidi="ru-RU"/>
        </w:rPr>
        <w:t>, счет на оплату и счет-фактуру.</w:t>
      </w:r>
    </w:p>
    <w:p w14:paraId="1962814A" w14:textId="05EDFF03" w:rsidR="002D1A5A" w:rsidRPr="00C1170F" w:rsidRDefault="009D0449" w:rsidP="006221F2">
      <w:pPr>
        <w:widowControl w:val="0"/>
        <w:tabs>
          <w:tab w:val="left" w:pos="0"/>
          <w:tab w:val="num" w:pos="1276"/>
          <w:tab w:val="num" w:pos="1418"/>
        </w:tabs>
        <w:suppressAutoHyphens w:val="0"/>
        <w:ind w:firstLine="850"/>
        <w:rPr>
          <w:rFonts w:cs="Times New Roman"/>
          <w:sz w:val="24"/>
          <w:szCs w:val="24"/>
        </w:rPr>
      </w:pPr>
      <w:r w:rsidRPr="00C1170F">
        <w:rPr>
          <w:rFonts w:cs="Times New Roman"/>
          <w:sz w:val="24"/>
          <w:szCs w:val="24"/>
        </w:rPr>
        <w:t xml:space="preserve">Заказчик подписывает и направляет Подрядчику Акт </w:t>
      </w:r>
      <w:r w:rsidR="006221F2" w:rsidRPr="006221F2">
        <w:rPr>
          <w:rFonts w:cs="Times New Roman"/>
          <w:sz w:val="24"/>
          <w:szCs w:val="24"/>
        </w:rPr>
        <w:t>НН.ДК-4.1</w:t>
      </w:r>
      <w:r w:rsidRPr="00C1170F">
        <w:rPr>
          <w:rFonts w:cs="Times New Roman"/>
          <w:sz w:val="24"/>
          <w:szCs w:val="24"/>
        </w:rPr>
        <w:t xml:space="preserve"> на бумажном носителе в одном экземпляре, в течение 2 (двух) рабочих дней с момента получения от </w:t>
      </w:r>
      <w:r w:rsidR="001D2F8C" w:rsidRPr="00C1170F">
        <w:rPr>
          <w:rFonts w:cs="Times New Roman"/>
          <w:sz w:val="24"/>
          <w:szCs w:val="24"/>
        </w:rPr>
        <w:t xml:space="preserve">Подрядчика </w:t>
      </w:r>
      <w:r w:rsidRPr="00C1170F">
        <w:rPr>
          <w:rFonts w:cs="Times New Roman"/>
          <w:sz w:val="24"/>
          <w:szCs w:val="24"/>
        </w:rPr>
        <w:t xml:space="preserve">Акта </w:t>
      </w:r>
      <w:r w:rsidR="006221F2" w:rsidRPr="006221F2">
        <w:rPr>
          <w:rFonts w:cs="Times New Roman"/>
          <w:sz w:val="24"/>
          <w:szCs w:val="24"/>
        </w:rPr>
        <w:t>НН.ДК-4.1</w:t>
      </w:r>
      <w:r w:rsidR="006221F2">
        <w:rPr>
          <w:rFonts w:cs="Times New Roman"/>
          <w:sz w:val="24"/>
          <w:szCs w:val="24"/>
        </w:rPr>
        <w:t xml:space="preserve"> </w:t>
      </w:r>
      <w:r w:rsidRPr="00C1170F">
        <w:rPr>
          <w:rFonts w:cs="Times New Roman"/>
          <w:sz w:val="24"/>
          <w:szCs w:val="24"/>
        </w:rPr>
        <w:t>на бумажном носителе.</w:t>
      </w:r>
      <w:bookmarkEnd w:id="10"/>
    </w:p>
    <w:p w14:paraId="7306BAD6" w14:textId="00F5BFA4" w:rsidR="003C548E" w:rsidRPr="00C1170F" w:rsidRDefault="002D1A5A" w:rsidP="0007057A">
      <w:pPr>
        <w:pStyle w:val="1"/>
        <w:keepNext w:val="0"/>
        <w:widowControl w:val="0"/>
        <w:numPr>
          <w:ilvl w:val="2"/>
          <w:numId w:val="58"/>
        </w:numPr>
        <w:tabs>
          <w:tab w:val="clear" w:pos="1986"/>
          <w:tab w:val="num" w:pos="1418"/>
        </w:tabs>
        <w:suppressAutoHyphens w:val="0"/>
        <w:spacing w:before="0" w:after="0"/>
        <w:ind w:firstLine="850"/>
        <w:jc w:val="both"/>
      </w:pPr>
      <w:bookmarkStart w:id="11" w:name="_Ref501113180"/>
      <w:r w:rsidRPr="00C1170F">
        <w:rPr>
          <w:b w:val="0"/>
        </w:rPr>
        <w:t xml:space="preserve">В случае обнаружения ошибок, неточностей в </w:t>
      </w:r>
      <w:r w:rsidR="00E83BF6" w:rsidRPr="00C1170F">
        <w:rPr>
          <w:b w:val="0"/>
        </w:rPr>
        <w:t xml:space="preserve">Акте </w:t>
      </w:r>
      <w:r w:rsidR="006221F2" w:rsidRPr="006221F2">
        <w:rPr>
          <w:b w:val="0"/>
        </w:rPr>
        <w:t>НН.ДК-4.1</w:t>
      </w:r>
      <w:r w:rsidR="006221F2">
        <w:rPr>
          <w:b w:val="0"/>
        </w:rPr>
        <w:t xml:space="preserve"> </w:t>
      </w:r>
      <w:r w:rsidRPr="00C1170F">
        <w:rPr>
          <w:b w:val="0"/>
        </w:rPr>
        <w:t xml:space="preserve">Заказчик </w:t>
      </w:r>
      <w:r w:rsidR="00B86092" w:rsidRPr="00C1170F">
        <w:rPr>
          <w:b w:val="0"/>
        </w:rPr>
        <w:t xml:space="preserve">обязан незамедлительно </w:t>
      </w:r>
      <w:r w:rsidRPr="00C1170F">
        <w:rPr>
          <w:b w:val="0"/>
        </w:rPr>
        <w:t>уведом</w:t>
      </w:r>
      <w:r w:rsidR="00B86092" w:rsidRPr="00C1170F">
        <w:rPr>
          <w:b w:val="0"/>
        </w:rPr>
        <w:t>и</w:t>
      </w:r>
      <w:r w:rsidRPr="00C1170F">
        <w:rPr>
          <w:b w:val="0"/>
        </w:rPr>
        <w:t>т</w:t>
      </w:r>
      <w:r w:rsidR="00B86092" w:rsidRPr="00C1170F">
        <w:rPr>
          <w:b w:val="0"/>
        </w:rPr>
        <w:t>ь</w:t>
      </w:r>
      <w:r w:rsidRPr="00C1170F">
        <w:rPr>
          <w:b w:val="0"/>
        </w:rPr>
        <w:t xml:space="preserve"> об этом Подрядчика</w:t>
      </w:r>
      <w:r w:rsidR="00B86092" w:rsidRPr="00C1170F">
        <w:rPr>
          <w:b w:val="0"/>
        </w:rPr>
        <w:t>, который</w:t>
      </w:r>
      <w:r w:rsidRPr="00C1170F">
        <w:rPr>
          <w:b w:val="0"/>
        </w:rPr>
        <w:t xml:space="preserve"> </w:t>
      </w:r>
      <w:bookmarkEnd w:id="11"/>
      <w:r w:rsidRPr="00C1170F">
        <w:rPr>
          <w:b w:val="0"/>
          <w:bCs w:val="0"/>
        </w:rPr>
        <w:t>обяз</w:t>
      </w:r>
      <w:r w:rsidR="00B86092" w:rsidRPr="00C1170F">
        <w:rPr>
          <w:b w:val="0"/>
          <w:bCs w:val="0"/>
        </w:rPr>
        <w:t>уется</w:t>
      </w:r>
      <w:r w:rsidRPr="00C1170F">
        <w:rPr>
          <w:b w:val="0"/>
          <w:bCs w:val="0"/>
        </w:rPr>
        <w:t xml:space="preserve"> </w:t>
      </w:r>
      <w:r w:rsidR="00B86092" w:rsidRPr="00C1170F">
        <w:rPr>
          <w:b w:val="0"/>
          <w:bCs w:val="0"/>
        </w:rPr>
        <w:t xml:space="preserve">приложить все усилия к </w:t>
      </w:r>
      <w:r w:rsidRPr="00C1170F">
        <w:rPr>
          <w:b w:val="0"/>
          <w:bCs w:val="0"/>
        </w:rPr>
        <w:t>устран</w:t>
      </w:r>
      <w:r w:rsidR="00B86092" w:rsidRPr="00C1170F">
        <w:rPr>
          <w:b w:val="0"/>
          <w:bCs w:val="0"/>
        </w:rPr>
        <w:t>ению</w:t>
      </w:r>
      <w:r w:rsidRPr="00C1170F">
        <w:rPr>
          <w:b w:val="0"/>
          <w:bCs w:val="0"/>
        </w:rPr>
        <w:t xml:space="preserve"> </w:t>
      </w:r>
      <w:r w:rsidR="00B86092" w:rsidRPr="00C1170F">
        <w:rPr>
          <w:b w:val="0"/>
          <w:bCs w:val="0"/>
        </w:rPr>
        <w:t xml:space="preserve">обнаруженных </w:t>
      </w:r>
      <w:r w:rsidRPr="00C1170F">
        <w:rPr>
          <w:b w:val="0"/>
          <w:bCs w:val="0"/>
        </w:rPr>
        <w:t>ошиб</w:t>
      </w:r>
      <w:r w:rsidR="00B86092" w:rsidRPr="00C1170F">
        <w:rPr>
          <w:b w:val="0"/>
          <w:bCs w:val="0"/>
        </w:rPr>
        <w:t>о</w:t>
      </w:r>
      <w:r w:rsidRPr="00C1170F">
        <w:rPr>
          <w:b w:val="0"/>
          <w:bCs w:val="0"/>
        </w:rPr>
        <w:t>к и направить Заказчику исправленн</w:t>
      </w:r>
      <w:r w:rsidR="00D670BF" w:rsidRPr="00C1170F">
        <w:rPr>
          <w:b w:val="0"/>
          <w:bCs w:val="0"/>
        </w:rPr>
        <w:t>ый</w:t>
      </w:r>
      <w:r w:rsidRPr="00C1170F">
        <w:rPr>
          <w:b w:val="0"/>
          <w:bCs w:val="0"/>
        </w:rPr>
        <w:t xml:space="preserve"> </w:t>
      </w:r>
      <w:r w:rsidR="00D670BF" w:rsidRPr="00C1170F">
        <w:rPr>
          <w:b w:val="0"/>
        </w:rPr>
        <w:t xml:space="preserve">Акт </w:t>
      </w:r>
      <w:r w:rsidR="006221F2" w:rsidRPr="006221F2">
        <w:rPr>
          <w:b w:val="0"/>
        </w:rPr>
        <w:t>НН.ДК-4.1</w:t>
      </w:r>
      <w:r w:rsidR="006221F2">
        <w:rPr>
          <w:b w:val="0"/>
        </w:rPr>
        <w:t xml:space="preserve"> </w:t>
      </w:r>
      <w:r w:rsidR="00D670BF" w:rsidRPr="00C1170F">
        <w:rPr>
          <w:b w:val="0"/>
        </w:rPr>
        <w:t>в сроки, предусмотренные п. 4.2</w:t>
      </w:r>
      <w:r w:rsidR="00AE1E7D" w:rsidRPr="00C1170F">
        <w:rPr>
          <w:b w:val="0"/>
        </w:rPr>
        <w:t>.1</w:t>
      </w:r>
      <w:r w:rsidR="00D670BF" w:rsidRPr="00C1170F">
        <w:rPr>
          <w:b w:val="0"/>
        </w:rPr>
        <w:t xml:space="preserve"> </w:t>
      </w:r>
      <w:r w:rsidR="002A6C7C" w:rsidRPr="00C1170F">
        <w:rPr>
          <w:b w:val="0"/>
        </w:rPr>
        <w:t>Д</w:t>
      </w:r>
      <w:r w:rsidR="00D670BF" w:rsidRPr="00C1170F">
        <w:rPr>
          <w:b w:val="0"/>
        </w:rPr>
        <w:t>оговора</w:t>
      </w:r>
      <w:r w:rsidRPr="00C1170F">
        <w:rPr>
          <w:b w:val="0"/>
          <w:bCs w:val="0"/>
        </w:rPr>
        <w:t>.</w:t>
      </w:r>
    </w:p>
    <w:p w14:paraId="643AA478" w14:textId="202F3C4E" w:rsidR="002D1A5A" w:rsidRPr="00C1170F" w:rsidRDefault="002D1A5A" w:rsidP="0007057A">
      <w:pPr>
        <w:pStyle w:val="1"/>
        <w:keepNext w:val="0"/>
        <w:widowControl w:val="0"/>
        <w:numPr>
          <w:ilvl w:val="2"/>
          <w:numId w:val="58"/>
        </w:numPr>
        <w:tabs>
          <w:tab w:val="clear" w:pos="1986"/>
          <w:tab w:val="num" w:pos="1418"/>
        </w:tabs>
        <w:suppressAutoHyphens w:val="0"/>
        <w:spacing w:before="0" w:after="0"/>
        <w:ind w:firstLine="850"/>
        <w:jc w:val="both"/>
        <w:rPr>
          <w:b w:val="0"/>
        </w:rPr>
      </w:pPr>
      <w:bookmarkStart w:id="12" w:name="_Ref501113182"/>
      <w:r w:rsidRPr="00C1170F">
        <w:rPr>
          <w:b w:val="0"/>
        </w:rPr>
        <w:t xml:space="preserve">В случае если полученный Заказчиком </w:t>
      </w:r>
      <w:r w:rsidR="000124B2" w:rsidRPr="00C1170F">
        <w:rPr>
          <w:b w:val="0"/>
        </w:rPr>
        <w:t xml:space="preserve">Акт </w:t>
      </w:r>
      <w:r w:rsidR="006221F2" w:rsidRPr="006221F2">
        <w:rPr>
          <w:b w:val="0"/>
        </w:rPr>
        <w:t>НН.ДК-4.1</w:t>
      </w:r>
      <w:r w:rsidR="003D0DF2" w:rsidRPr="00C1170F">
        <w:rPr>
          <w:b w:val="0"/>
        </w:rPr>
        <w:t xml:space="preserve"> на</w:t>
      </w:r>
      <w:r w:rsidRPr="00C1170F">
        <w:rPr>
          <w:b w:val="0"/>
        </w:rPr>
        <w:t xml:space="preserve"> бумажном носителе отличается от подписанно</w:t>
      </w:r>
      <w:r w:rsidR="00F81EF4" w:rsidRPr="00C1170F">
        <w:rPr>
          <w:b w:val="0"/>
        </w:rPr>
        <w:t>го</w:t>
      </w:r>
      <w:r w:rsidRPr="00C1170F">
        <w:rPr>
          <w:b w:val="0"/>
        </w:rPr>
        <w:t xml:space="preserve"> Заказчиком </w:t>
      </w:r>
      <w:r w:rsidR="000124B2" w:rsidRPr="00C1170F">
        <w:rPr>
          <w:b w:val="0"/>
        </w:rPr>
        <w:t xml:space="preserve">Акта </w:t>
      </w:r>
      <w:r w:rsidR="006221F2" w:rsidRPr="006221F2">
        <w:rPr>
          <w:b w:val="0"/>
        </w:rPr>
        <w:t>НН.ДК-4.1</w:t>
      </w:r>
      <w:r w:rsidRPr="00C1170F">
        <w:rPr>
          <w:b w:val="0"/>
        </w:rPr>
        <w:t xml:space="preserve">, </w:t>
      </w:r>
      <w:r w:rsidR="00F81EF4" w:rsidRPr="00C1170F">
        <w:rPr>
          <w:b w:val="0"/>
        </w:rPr>
        <w:t xml:space="preserve">полученного по электронной почте, </w:t>
      </w:r>
      <w:r w:rsidRPr="00C1170F">
        <w:rPr>
          <w:b w:val="0"/>
        </w:rPr>
        <w:t>Заказчик уведомляет Подрядчика о выявленных расхождениях в течение 2 (двух) рабочих дней</w:t>
      </w:r>
      <w:r w:rsidR="003D0DF2" w:rsidRPr="00C1170F">
        <w:rPr>
          <w:b w:val="0"/>
        </w:rPr>
        <w:t xml:space="preserve"> </w:t>
      </w:r>
      <w:r w:rsidRPr="00C1170F">
        <w:rPr>
          <w:b w:val="0"/>
        </w:rPr>
        <w:t xml:space="preserve">с момента получения </w:t>
      </w:r>
      <w:r w:rsidR="000124B2" w:rsidRPr="00C1170F">
        <w:rPr>
          <w:b w:val="0"/>
        </w:rPr>
        <w:t xml:space="preserve">Акта </w:t>
      </w:r>
      <w:r w:rsidR="006221F2" w:rsidRPr="006221F2">
        <w:rPr>
          <w:b w:val="0"/>
        </w:rPr>
        <w:t>НН.ДК-4.1</w:t>
      </w:r>
      <w:r w:rsidR="006221F2">
        <w:rPr>
          <w:b w:val="0"/>
        </w:rPr>
        <w:t xml:space="preserve"> </w:t>
      </w:r>
      <w:r w:rsidRPr="00C1170F">
        <w:rPr>
          <w:b w:val="0"/>
        </w:rPr>
        <w:t>на бумажном носителе.</w:t>
      </w:r>
      <w:bookmarkEnd w:id="12"/>
    </w:p>
    <w:p w14:paraId="38C46BD5" w14:textId="522CD5A3" w:rsidR="002D1A5A" w:rsidRPr="00C1170F" w:rsidRDefault="002D1A5A" w:rsidP="006221F2">
      <w:pPr>
        <w:widowControl w:val="0"/>
        <w:tabs>
          <w:tab w:val="left" w:pos="0"/>
          <w:tab w:val="num" w:pos="1276"/>
          <w:tab w:val="num" w:pos="1418"/>
        </w:tabs>
        <w:suppressAutoHyphens w:val="0"/>
        <w:ind w:firstLine="850"/>
        <w:rPr>
          <w:rFonts w:cs="Times New Roman"/>
          <w:bCs/>
          <w:sz w:val="24"/>
          <w:szCs w:val="24"/>
        </w:rPr>
      </w:pPr>
      <w:r w:rsidRPr="00C1170F">
        <w:rPr>
          <w:rFonts w:cs="Times New Roman"/>
          <w:bCs/>
          <w:sz w:val="24"/>
          <w:szCs w:val="24"/>
        </w:rPr>
        <w:t xml:space="preserve">Подрядчик в течение 2 (двух) рабочих дней с момента получения такого уведомления от Заказчика обязан направить Заказчику ответ с указанием причин расхождения между проектом </w:t>
      </w:r>
      <w:r w:rsidR="000124B2" w:rsidRPr="00C1170F">
        <w:rPr>
          <w:rFonts w:cs="Times New Roman"/>
          <w:bCs/>
          <w:sz w:val="24"/>
          <w:szCs w:val="24"/>
        </w:rPr>
        <w:t xml:space="preserve">Акта </w:t>
      </w:r>
      <w:r w:rsidR="006221F2" w:rsidRPr="006221F2">
        <w:rPr>
          <w:rFonts w:cs="Times New Roman"/>
          <w:bCs/>
          <w:sz w:val="24"/>
          <w:szCs w:val="24"/>
        </w:rPr>
        <w:t>НН.ДК-4.1</w:t>
      </w:r>
      <w:r w:rsidR="006221F2">
        <w:rPr>
          <w:rFonts w:cs="Times New Roman"/>
          <w:bCs/>
          <w:sz w:val="24"/>
          <w:szCs w:val="24"/>
        </w:rPr>
        <w:t xml:space="preserve"> </w:t>
      </w:r>
      <w:r w:rsidRPr="00C1170F">
        <w:rPr>
          <w:rFonts w:cs="Times New Roman"/>
          <w:bCs/>
          <w:sz w:val="24"/>
          <w:szCs w:val="24"/>
        </w:rPr>
        <w:t xml:space="preserve">на бумажном носителе и </w:t>
      </w:r>
      <w:r w:rsidR="00F81EF4" w:rsidRPr="00C1170F">
        <w:rPr>
          <w:rFonts w:cs="Times New Roman"/>
          <w:bCs/>
          <w:sz w:val="24"/>
          <w:szCs w:val="24"/>
        </w:rPr>
        <w:t xml:space="preserve">Актом </w:t>
      </w:r>
      <w:r w:rsidR="006221F2" w:rsidRPr="006221F2">
        <w:rPr>
          <w:rFonts w:cs="Times New Roman"/>
          <w:bCs/>
          <w:sz w:val="24"/>
          <w:szCs w:val="24"/>
        </w:rPr>
        <w:t>НН.ДК-4.1</w:t>
      </w:r>
      <w:r w:rsidR="00E87B50" w:rsidRPr="00C1170F">
        <w:rPr>
          <w:rFonts w:cs="Times New Roman"/>
          <w:bCs/>
          <w:sz w:val="24"/>
          <w:szCs w:val="24"/>
        </w:rPr>
        <w:t>, направленным по электронной почте</w:t>
      </w:r>
      <w:r w:rsidR="000124B2" w:rsidRPr="00C1170F">
        <w:rPr>
          <w:rFonts w:cs="Times New Roman"/>
          <w:bCs/>
          <w:sz w:val="24"/>
          <w:szCs w:val="24"/>
        </w:rPr>
        <w:t>.</w:t>
      </w:r>
    </w:p>
    <w:p w14:paraId="626994DB" w14:textId="1D0CB7CB" w:rsidR="0043673D" w:rsidRPr="00C1170F" w:rsidRDefault="002D1A5A" w:rsidP="0007057A">
      <w:pPr>
        <w:pStyle w:val="1"/>
        <w:keepNext w:val="0"/>
        <w:widowControl w:val="0"/>
        <w:numPr>
          <w:ilvl w:val="2"/>
          <w:numId w:val="58"/>
        </w:numPr>
        <w:tabs>
          <w:tab w:val="clear" w:pos="1986"/>
          <w:tab w:val="num" w:pos="1418"/>
        </w:tabs>
        <w:suppressAutoHyphens w:val="0"/>
        <w:spacing w:before="0" w:after="0"/>
        <w:ind w:firstLine="850"/>
        <w:jc w:val="both"/>
        <w:rPr>
          <w:b w:val="0"/>
        </w:rPr>
      </w:pPr>
      <w:r w:rsidRPr="00C1170F">
        <w:rPr>
          <w:b w:val="0"/>
        </w:rPr>
        <w:t xml:space="preserve">Стороны будут прилагать все усилия к обмену подписанными с двух сторон оригиналами </w:t>
      </w:r>
      <w:r w:rsidR="009849D2" w:rsidRPr="00C1170F">
        <w:rPr>
          <w:b w:val="0"/>
        </w:rPr>
        <w:t xml:space="preserve">Актов </w:t>
      </w:r>
      <w:r w:rsidR="006221F2" w:rsidRPr="006221F2">
        <w:rPr>
          <w:b w:val="0"/>
        </w:rPr>
        <w:t>НН.ДК-4.1</w:t>
      </w:r>
      <w:r w:rsidR="00E87B50" w:rsidRPr="00C1170F">
        <w:rPr>
          <w:b w:val="0"/>
        </w:rPr>
        <w:t xml:space="preserve"> </w:t>
      </w:r>
      <w:r w:rsidRPr="00C1170F">
        <w:rPr>
          <w:b w:val="0"/>
        </w:rPr>
        <w:t>на бумажном носителе не позднее 20 числа месяца, следующего за месяцем выполнения работ</w:t>
      </w:r>
      <w:r w:rsidR="00AE1E7D" w:rsidRPr="00C1170F">
        <w:rPr>
          <w:b w:val="0"/>
        </w:rPr>
        <w:t>ы</w:t>
      </w:r>
      <w:r w:rsidRPr="00C1170F">
        <w:rPr>
          <w:b w:val="0"/>
        </w:rPr>
        <w:t xml:space="preserve"> по соответствующему </w:t>
      </w:r>
      <w:r w:rsidR="009849D2" w:rsidRPr="00C1170F">
        <w:rPr>
          <w:b w:val="0"/>
        </w:rPr>
        <w:t>этапу работ</w:t>
      </w:r>
      <w:r w:rsidR="00AE1E7D" w:rsidRPr="00C1170F">
        <w:rPr>
          <w:b w:val="0"/>
        </w:rPr>
        <w:t>ы</w:t>
      </w:r>
      <w:r w:rsidRPr="00C1170F">
        <w:rPr>
          <w:b w:val="0"/>
        </w:rPr>
        <w:t>.</w:t>
      </w:r>
      <w:bookmarkStart w:id="13" w:name="_Ref489602191"/>
    </w:p>
    <w:p w14:paraId="07808488" w14:textId="37F7CF9E" w:rsidR="003D31F7" w:rsidRPr="00C1170F" w:rsidRDefault="003D31F7" w:rsidP="0007057A">
      <w:pPr>
        <w:pStyle w:val="1"/>
        <w:keepNext w:val="0"/>
        <w:widowControl w:val="0"/>
        <w:numPr>
          <w:ilvl w:val="2"/>
          <w:numId w:val="58"/>
        </w:numPr>
        <w:tabs>
          <w:tab w:val="clear" w:pos="1986"/>
          <w:tab w:val="num" w:pos="1418"/>
        </w:tabs>
        <w:suppressAutoHyphens w:val="0"/>
        <w:spacing w:before="0" w:after="0"/>
        <w:ind w:firstLine="850"/>
        <w:jc w:val="both"/>
        <w:rPr>
          <w:b w:val="0"/>
        </w:rPr>
      </w:pPr>
      <w:r w:rsidRPr="00C1170F">
        <w:rPr>
          <w:b w:val="0"/>
        </w:rPr>
        <w:t xml:space="preserve">Результат </w:t>
      </w:r>
      <w:r w:rsidR="00AE1E7D" w:rsidRPr="00C1170F">
        <w:rPr>
          <w:b w:val="0"/>
        </w:rPr>
        <w:t xml:space="preserve">выполненной </w:t>
      </w:r>
      <w:r w:rsidRPr="00C1170F">
        <w:rPr>
          <w:b w:val="0"/>
        </w:rPr>
        <w:t>работ</w:t>
      </w:r>
      <w:r w:rsidR="00AE1E7D" w:rsidRPr="00C1170F">
        <w:rPr>
          <w:b w:val="0"/>
        </w:rPr>
        <w:t>ы</w:t>
      </w:r>
      <w:r w:rsidRPr="00C1170F">
        <w:rPr>
          <w:b w:val="0"/>
        </w:rPr>
        <w:t xml:space="preserve"> </w:t>
      </w:r>
      <w:r w:rsidR="00225864" w:rsidRPr="00C1170F">
        <w:rPr>
          <w:b w:val="0"/>
        </w:rPr>
        <w:t xml:space="preserve">по каждому этапу </w:t>
      </w:r>
      <w:r w:rsidR="00900957" w:rsidRPr="00C1170F">
        <w:rPr>
          <w:b w:val="0"/>
        </w:rPr>
        <w:t xml:space="preserve">Работы 1 </w:t>
      </w:r>
      <w:r w:rsidRPr="00C1170F">
        <w:rPr>
          <w:b w:val="0"/>
        </w:rPr>
        <w:t xml:space="preserve">передается Подрядчиком и принимается Заказчиком по Акту </w:t>
      </w:r>
      <w:r w:rsidR="006221F2" w:rsidRPr="006221F2">
        <w:rPr>
          <w:b w:val="0"/>
        </w:rPr>
        <w:t>НН.ДК-4.1</w:t>
      </w:r>
      <w:r w:rsidRPr="00C1170F">
        <w:rPr>
          <w:b w:val="0"/>
        </w:rPr>
        <w:t>.</w:t>
      </w:r>
      <w:r w:rsidR="00E16C30" w:rsidRPr="00C1170F">
        <w:rPr>
          <w:b w:val="0"/>
        </w:rPr>
        <w:t xml:space="preserve"> </w:t>
      </w:r>
    </w:p>
    <w:p w14:paraId="68690941" w14:textId="38E4B452" w:rsidR="00FD7AFF" w:rsidRPr="0007057A" w:rsidRDefault="003D31F7" w:rsidP="0007057A">
      <w:pPr>
        <w:pStyle w:val="1"/>
        <w:keepNext w:val="0"/>
        <w:widowControl w:val="0"/>
        <w:numPr>
          <w:ilvl w:val="2"/>
          <w:numId w:val="58"/>
        </w:numPr>
        <w:tabs>
          <w:tab w:val="num" w:pos="1418"/>
        </w:tabs>
        <w:suppressAutoHyphens w:val="0"/>
        <w:spacing w:before="0" w:after="0"/>
        <w:ind w:firstLine="850"/>
        <w:jc w:val="both"/>
        <w:rPr>
          <w:b w:val="0"/>
        </w:rPr>
      </w:pPr>
      <w:r w:rsidRPr="00C1170F">
        <w:rPr>
          <w:b w:val="0"/>
        </w:rPr>
        <w:t xml:space="preserve"> </w:t>
      </w:r>
      <w:r w:rsidR="00C21F7A" w:rsidRPr="00C1170F">
        <w:rPr>
          <w:b w:val="0"/>
        </w:rPr>
        <w:t xml:space="preserve">Датой исполнения обязательств Подрядчика по соответствующему этапу </w:t>
      </w:r>
      <w:r w:rsidR="00900957" w:rsidRPr="00C1170F">
        <w:rPr>
          <w:b w:val="0"/>
        </w:rPr>
        <w:t>Работы 1</w:t>
      </w:r>
      <w:r w:rsidR="00AE1E7D" w:rsidRPr="00C1170F">
        <w:rPr>
          <w:b w:val="0"/>
        </w:rPr>
        <w:t xml:space="preserve"> </w:t>
      </w:r>
      <w:r w:rsidR="00C21F7A" w:rsidRPr="00C1170F">
        <w:rPr>
          <w:b w:val="0"/>
        </w:rPr>
        <w:t xml:space="preserve">является дата подписания Заказчиком Акта </w:t>
      </w:r>
      <w:r w:rsidR="006221F2" w:rsidRPr="006221F2">
        <w:rPr>
          <w:b w:val="0"/>
        </w:rPr>
        <w:t>НН.ДК-4.1</w:t>
      </w:r>
      <w:r w:rsidR="006221F2">
        <w:rPr>
          <w:b w:val="0"/>
        </w:rPr>
        <w:t xml:space="preserve"> </w:t>
      </w:r>
      <w:r w:rsidR="00C21F7A" w:rsidRPr="00C1170F">
        <w:rPr>
          <w:b w:val="0"/>
        </w:rPr>
        <w:t>по соответствующему этапу</w:t>
      </w:r>
      <w:r w:rsidR="00AE1E7D" w:rsidRPr="00C1170F">
        <w:rPr>
          <w:b w:val="0"/>
        </w:rPr>
        <w:t xml:space="preserve"> </w:t>
      </w:r>
      <w:r w:rsidR="00900957" w:rsidRPr="00C1170F">
        <w:rPr>
          <w:b w:val="0"/>
        </w:rPr>
        <w:t>Работы 1</w:t>
      </w:r>
      <w:r w:rsidR="00C21F7A" w:rsidRPr="00C1170F">
        <w:rPr>
          <w:b w:val="0"/>
        </w:rPr>
        <w:t>.</w:t>
      </w:r>
      <w:bookmarkEnd w:id="13"/>
    </w:p>
    <w:p w14:paraId="2094F721" w14:textId="32C67354" w:rsidR="00FD7AFF" w:rsidRPr="00C1170F" w:rsidRDefault="00FD7AFF" w:rsidP="0007057A">
      <w:pPr>
        <w:pStyle w:val="1"/>
        <w:widowControl w:val="0"/>
        <w:numPr>
          <w:ilvl w:val="2"/>
          <w:numId w:val="58"/>
        </w:numPr>
        <w:tabs>
          <w:tab w:val="clear" w:pos="1986"/>
          <w:tab w:val="num" w:pos="1276"/>
          <w:tab w:val="num" w:pos="1418"/>
        </w:tabs>
        <w:suppressAutoHyphens w:val="0"/>
        <w:spacing w:before="0" w:after="0"/>
        <w:ind w:left="0" w:firstLine="850"/>
        <w:jc w:val="both"/>
        <w:rPr>
          <w:b w:val="0"/>
        </w:rPr>
      </w:pPr>
      <w:r w:rsidRPr="0007057A">
        <w:rPr>
          <w:b w:val="0"/>
        </w:rPr>
        <w:t xml:space="preserve">Результат </w:t>
      </w:r>
      <w:r w:rsidR="00693C11" w:rsidRPr="00C1170F">
        <w:rPr>
          <w:b w:val="0"/>
        </w:rPr>
        <w:t>выполненн</w:t>
      </w:r>
      <w:r w:rsidR="00AE1E7D" w:rsidRPr="00C1170F">
        <w:rPr>
          <w:b w:val="0"/>
        </w:rPr>
        <w:t>ой</w:t>
      </w:r>
      <w:r w:rsidR="00693C11" w:rsidRPr="00C1170F">
        <w:rPr>
          <w:b w:val="0"/>
        </w:rPr>
        <w:t xml:space="preserve"> </w:t>
      </w:r>
      <w:r w:rsidR="00900957" w:rsidRPr="00C1170F">
        <w:rPr>
          <w:b w:val="0"/>
        </w:rPr>
        <w:t>Работы 1</w:t>
      </w:r>
      <w:r w:rsidR="00693C11" w:rsidRPr="00C1170F">
        <w:rPr>
          <w:b w:val="0"/>
        </w:rPr>
        <w:t xml:space="preserve"> </w:t>
      </w:r>
      <w:r w:rsidR="00BB3F30" w:rsidRPr="00C1170F">
        <w:rPr>
          <w:b w:val="0"/>
        </w:rPr>
        <w:t xml:space="preserve">по Договору </w:t>
      </w:r>
      <w:r w:rsidR="00693C11" w:rsidRPr="00C1170F">
        <w:rPr>
          <w:b w:val="0"/>
        </w:rPr>
        <w:t xml:space="preserve">в полном объеме передается </w:t>
      </w:r>
      <w:r w:rsidR="00693C11" w:rsidRPr="0007057A">
        <w:rPr>
          <w:b w:val="0"/>
        </w:rPr>
        <w:t xml:space="preserve">Подрядчиком и принимается Заказчиком по Окончательному акту </w:t>
      </w:r>
      <w:r w:rsidR="004570E9" w:rsidRPr="0007057A">
        <w:rPr>
          <w:b w:val="0"/>
        </w:rPr>
        <w:t>с приложением к нему Акта инвентаризации особей РМС,</w:t>
      </w:r>
      <w:r w:rsidR="003D60C4" w:rsidRPr="0007057A">
        <w:rPr>
          <w:b w:val="0"/>
        </w:rPr>
        <w:t xml:space="preserve"> составленного </w:t>
      </w:r>
      <w:r w:rsidR="00EC4444" w:rsidRPr="0007057A">
        <w:rPr>
          <w:b w:val="0"/>
        </w:rPr>
        <w:t xml:space="preserve">в соответствии с требованиями п. 6.17 Технического задания, а также </w:t>
      </w:r>
      <w:r w:rsidR="004570E9" w:rsidRPr="0007057A">
        <w:rPr>
          <w:b w:val="0"/>
        </w:rPr>
        <w:t>Акт</w:t>
      </w:r>
      <w:r w:rsidR="00EC4444" w:rsidRPr="0007057A">
        <w:rPr>
          <w:b w:val="0"/>
        </w:rPr>
        <w:t>а (-ов)</w:t>
      </w:r>
      <w:r w:rsidR="004570E9" w:rsidRPr="0007057A">
        <w:rPr>
          <w:b w:val="0"/>
        </w:rPr>
        <w:t xml:space="preserve"> приема-передачи особей РМС </w:t>
      </w:r>
      <w:r w:rsidR="00693C11" w:rsidRPr="0007057A">
        <w:rPr>
          <w:b w:val="0"/>
        </w:rPr>
        <w:t>в порядке, предусмотренном п. 4.2</w:t>
      </w:r>
      <w:r w:rsidR="001264A2" w:rsidRPr="0007057A">
        <w:rPr>
          <w:b w:val="0"/>
        </w:rPr>
        <w:t>.1</w:t>
      </w:r>
      <w:r w:rsidR="00693C11" w:rsidRPr="0007057A">
        <w:rPr>
          <w:b w:val="0"/>
        </w:rPr>
        <w:t xml:space="preserve"> –</w:t>
      </w:r>
      <w:r w:rsidR="00693C11" w:rsidRPr="00C1170F">
        <w:rPr>
          <w:b w:val="0"/>
        </w:rPr>
        <w:t xml:space="preserve"> 4.</w:t>
      </w:r>
      <w:r w:rsidR="001264A2" w:rsidRPr="00C1170F">
        <w:rPr>
          <w:b w:val="0"/>
        </w:rPr>
        <w:t>2.5</w:t>
      </w:r>
      <w:r w:rsidR="00693C11" w:rsidRPr="00C1170F">
        <w:rPr>
          <w:b w:val="0"/>
        </w:rPr>
        <w:t xml:space="preserve"> Договора.</w:t>
      </w:r>
      <w:r w:rsidR="00BB3F30" w:rsidRPr="00C1170F">
        <w:rPr>
          <w:b w:val="0"/>
        </w:rPr>
        <w:t xml:space="preserve"> </w:t>
      </w:r>
    </w:p>
    <w:p w14:paraId="0DD971C7" w14:textId="7BB22267" w:rsidR="00207C91" w:rsidRPr="00C1170F" w:rsidRDefault="00B9311F" w:rsidP="0007057A">
      <w:pPr>
        <w:pStyle w:val="1"/>
        <w:keepNext w:val="0"/>
        <w:widowControl w:val="0"/>
        <w:numPr>
          <w:ilvl w:val="2"/>
          <w:numId w:val="58"/>
        </w:numPr>
        <w:tabs>
          <w:tab w:val="num" w:pos="1418"/>
        </w:tabs>
        <w:suppressAutoHyphens w:val="0"/>
        <w:spacing w:before="0" w:after="0"/>
        <w:ind w:firstLine="850"/>
        <w:jc w:val="both"/>
      </w:pPr>
      <w:r w:rsidRPr="00C1170F">
        <w:rPr>
          <w:b w:val="0"/>
        </w:rPr>
        <w:t xml:space="preserve">Обязательства </w:t>
      </w:r>
      <w:r w:rsidR="002E5344" w:rsidRPr="00C1170F">
        <w:rPr>
          <w:b w:val="0"/>
        </w:rPr>
        <w:t>Подрядчика</w:t>
      </w:r>
      <w:r w:rsidRPr="00C1170F">
        <w:rPr>
          <w:b w:val="0"/>
        </w:rPr>
        <w:t xml:space="preserve"> по </w:t>
      </w:r>
      <w:r w:rsidR="002E5344" w:rsidRPr="00C1170F">
        <w:rPr>
          <w:b w:val="0"/>
        </w:rPr>
        <w:t>Д</w:t>
      </w:r>
      <w:r w:rsidRPr="00C1170F">
        <w:rPr>
          <w:b w:val="0"/>
        </w:rPr>
        <w:t>оговору</w:t>
      </w:r>
      <w:r w:rsidR="001264A2" w:rsidRPr="00C1170F">
        <w:rPr>
          <w:b w:val="0"/>
        </w:rPr>
        <w:t xml:space="preserve"> в части выполнения Работы 1</w:t>
      </w:r>
      <w:r w:rsidRPr="00C1170F">
        <w:rPr>
          <w:b w:val="0"/>
        </w:rPr>
        <w:t xml:space="preserve"> счита</w:t>
      </w:r>
      <w:r w:rsidR="00C21F7A" w:rsidRPr="00C1170F">
        <w:rPr>
          <w:b w:val="0"/>
        </w:rPr>
        <w:t>ю</w:t>
      </w:r>
      <w:r w:rsidRPr="00C1170F">
        <w:rPr>
          <w:b w:val="0"/>
        </w:rPr>
        <w:t xml:space="preserve">тся исполненными </w:t>
      </w:r>
      <w:r w:rsidR="0043673D" w:rsidRPr="00C1170F">
        <w:rPr>
          <w:b w:val="0"/>
        </w:rPr>
        <w:t xml:space="preserve">в полном объеме </w:t>
      </w:r>
      <w:r w:rsidR="002E5344" w:rsidRPr="00C1170F">
        <w:rPr>
          <w:b w:val="0"/>
        </w:rPr>
        <w:t xml:space="preserve">с даты подписания Заказчиком </w:t>
      </w:r>
      <w:r w:rsidR="0043673D" w:rsidRPr="00C1170F">
        <w:rPr>
          <w:b w:val="0"/>
        </w:rPr>
        <w:t>Окончательного акта и</w:t>
      </w:r>
      <w:r w:rsidRPr="00C1170F">
        <w:rPr>
          <w:b w:val="0"/>
        </w:rPr>
        <w:t xml:space="preserve"> при</w:t>
      </w:r>
      <w:r w:rsidR="002E5344" w:rsidRPr="00C1170F">
        <w:rPr>
          <w:b w:val="0"/>
        </w:rPr>
        <w:t xml:space="preserve"> условии подписания Заказчиком А</w:t>
      </w:r>
      <w:r w:rsidRPr="00C1170F">
        <w:rPr>
          <w:b w:val="0"/>
        </w:rPr>
        <w:t xml:space="preserve">ктов </w:t>
      </w:r>
      <w:r w:rsidR="00EC02C6" w:rsidRPr="00EC02C6">
        <w:rPr>
          <w:b w:val="0"/>
        </w:rPr>
        <w:t xml:space="preserve">НН.ДК-4.1 </w:t>
      </w:r>
      <w:r w:rsidRPr="00C1170F">
        <w:rPr>
          <w:b w:val="0"/>
        </w:rPr>
        <w:t>по всем этапам</w:t>
      </w:r>
      <w:r w:rsidR="00A04BA9" w:rsidRPr="00C1170F">
        <w:rPr>
          <w:b w:val="0"/>
        </w:rPr>
        <w:t xml:space="preserve"> выполнения </w:t>
      </w:r>
      <w:r w:rsidR="00900957" w:rsidRPr="00C1170F">
        <w:rPr>
          <w:b w:val="0"/>
        </w:rPr>
        <w:t>Работы 1</w:t>
      </w:r>
      <w:r w:rsidRPr="00C1170F">
        <w:rPr>
          <w:b w:val="0"/>
        </w:rPr>
        <w:t>.</w:t>
      </w:r>
    </w:p>
    <w:p w14:paraId="69EE8907" w14:textId="77777777" w:rsidR="005259E4" w:rsidRPr="00C1170F" w:rsidRDefault="005259E4" w:rsidP="0007057A">
      <w:pPr>
        <w:pStyle w:val="1"/>
        <w:keepNext w:val="0"/>
        <w:widowControl w:val="0"/>
        <w:numPr>
          <w:ilvl w:val="2"/>
          <w:numId w:val="58"/>
        </w:numPr>
        <w:tabs>
          <w:tab w:val="clear" w:pos="1986"/>
          <w:tab w:val="num" w:pos="1276"/>
          <w:tab w:val="num" w:pos="1418"/>
          <w:tab w:val="left" w:pos="1560"/>
        </w:tabs>
        <w:suppressAutoHyphens w:val="0"/>
        <w:spacing w:before="0" w:after="0"/>
        <w:ind w:left="0" w:firstLine="850"/>
        <w:jc w:val="both"/>
        <w:rPr>
          <w:b w:val="0"/>
        </w:rPr>
      </w:pPr>
      <w:bookmarkStart w:id="14" w:name="_Ref489602031"/>
      <w:r w:rsidRPr="00C1170F">
        <w:rPr>
          <w:b w:val="0"/>
        </w:rPr>
        <w:t>В случае обнаружения, в том числе при приемке работ</w:t>
      </w:r>
      <w:r w:rsidR="001264A2" w:rsidRPr="00C1170F">
        <w:rPr>
          <w:b w:val="0"/>
        </w:rPr>
        <w:t>ы</w:t>
      </w:r>
      <w:r w:rsidRPr="00C1170F">
        <w:rPr>
          <w:b w:val="0"/>
        </w:rPr>
        <w:t xml:space="preserve"> в соответствии с п</w:t>
      </w:r>
      <w:r w:rsidR="00C521DB" w:rsidRPr="00C1170F">
        <w:rPr>
          <w:b w:val="0"/>
        </w:rPr>
        <w:t>унктом</w:t>
      </w:r>
      <w:r w:rsidR="00CF5DCA" w:rsidRPr="00C1170F">
        <w:rPr>
          <w:b w:val="0"/>
        </w:rPr>
        <w:t xml:space="preserve"> </w:t>
      </w:r>
      <w:r w:rsidR="00CF5DCA" w:rsidRPr="00C1170F">
        <w:rPr>
          <w:b w:val="0"/>
        </w:rPr>
        <w:fldChar w:fldCharType="begin"/>
      </w:r>
      <w:r w:rsidR="00CF5DCA" w:rsidRPr="00C1170F">
        <w:rPr>
          <w:b w:val="0"/>
        </w:rPr>
        <w:instrText xml:space="preserve"> REF _Ref501120445 \r \h </w:instrText>
      </w:r>
      <w:r w:rsidR="001D2F8C" w:rsidRPr="00C1170F">
        <w:rPr>
          <w:b w:val="0"/>
        </w:rPr>
        <w:instrText xml:space="preserve"> \* MERGEFORMAT </w:instrText>
      </w:r>
      <w:r w:rsidR="00CF5DCA" w:rsidRPr="00C1170F">
        <w:rPr>
          <w:b w:val="0"/>
        </w:rPr>
      </w:r>
      <w:r w:rsidR="00CF5DCA" w:rsidRPr="00C1170F">
        <w:rPr>
          <w:b w:val="0"/>
        </w:rPr>
        <w:fldChar w:fldCharType="separate"/>
      </w:r>
      <w:r w:rsidR="00570D4C" w:rsidRPr="00C1170F">
        <w:rPr>
          <w:b w:val="0"/>
        </w:rPr>
        <w:t>4.</w:t>
      </w:r>
      <w:r w:rsidR="001264A2" w:rsidRPr="00C1170F">
        <w:rPr>
          <w:b w:val="0"/>
        </w:rPr>
        <w:t>2.</w:t>
      </w:r>
      <w:r w:rsidR="00570D4C" w:rsidRPr="00C1170F">
        <w:rPr>
          <w:b w:val="0"/>
        </w:rPr>
        <w:t>3</w:t>
      </w:r>
      <w:r w:rsidR="00CF5DCA" w:rsidRPr="00C1170F">
        <w:rPr>
          <w:b w:val="0"/>
        </w:rPr>
        <w:fldChar w:fldCharType="end"/>
      </w:r>
      <w:r w:rsidR="00C521DB" w:rsidRPr="00C1170F">
        <w:rPr>
          <w:b w:val="0"/>
        </w:rPr>
        <w:t xml:space="preserve"> </w:t>
      </w:r>
      <w:r w:rsidRPr="00C1170F">
        <w:rPr>
          <w:b w:val="0"/>
        </w:rPr>
        <w:t xml:space="preserve">Договора, отступлений Подрядчика от </w:t>
      </w:r>
      <w:r w:rsidR="0067738E" w:rsidRPr="00C1170F">
        <w:rPr>
          <w:b w:val="0"/>
        </w:rPr>
        <w:t>Договор</w:t>
      </w:r>
      <w:r w:rsidR="00E27E99" w:rsidRPr="00C1170F">
        <w:rPr>
          <w:b w:val="0"/>
        </w:rPr>
        <w:t>а</w:t>
      </w:r>
      <w:r w:rsidRPr="00C1170F">
        <w:rPr>
          <w:b w:val="0"/>
        </w:rPr>
        <w:t xml:space="preserve">, обязательных для Сторон </w:t>
      </w:r>
      <w:r w:rsidR="00C521DB" w:rsidRPr="00C1170F">
        <w:rPr>
          <w:b w:val="0"/>
        </w:rPr>
        <w:t>правил, нормативных документов</w:t>
      </w:r>
      <w:r w:rsidRPr="00C1170F">
        <w:rPr>
          <w:b w:val="0"/>
        </w:rPr>
        <w:t xml:space="preserve">, ухудшивших результат работ, или обнаружения иных недостатков работ, Сторонами составляется </w:t>
      </w:r>
      <w:r w:rsidR="00520628" w:rsidRPr="00C1170F">
        <w:rPr>
          <w:b w:val="0"/>
        </w:rPr>
        <w:t>акт либо иной документ,</w:t>
      </w:r>
      <w:r w:rsidRPr="00C1170F">
        <w:rPr>
          <w:b w:val="0"/>
        </w:rPr>
        <w:t xml:space="preserve"> в котором отражаются обнаруженные недостатки и устанавливается срок для их устранения Подрядчиком</w:t>
      </w:r>
      <w:r w:rsidR="00520628" w:rsidRPr="00C1170F">
        <w:rPr>
          <w:b w:val="0"/>
        </w:rPr>
        <w:t xml:space="preserve"> (далее – Акт о недостатках)</w:t>
      </w:r>
      <w:r w:rsidRPr="00C1170F">
        <w:rPr>
          <w:b w:val="0"/>
        </w:rPr>
        <w:t>.</w:t>
      </w:r>
      <w:bookmarkEnd w:id="14"/>
    </w:p>
    <w:p w14:paraId="7F0BB20C" w14:textId="3CCB65D1" w:rsidR="005259E4" w:rsidRPr="00C1170F" w:rsidRDefault="005259E4" w:rsidP="006221F2">
      <w:pPr>
        <w:widowControl w:val="0"/>
        <w:tabs>
          <w:tab w:val="num" w:pos="1276"/>
          <w:tab w:val="num" w:pos="1418"/>
        </w:tabs>
        <w:suppressAutoHyphens w:val="0"/>
        <w:ind w:firstLine="850"/>
        <w:rPr>
          <w:rFonts w:cs="Times New Roman"/>
          <w:bCs/>
          <w:sz w:val="24"/>
          <w:szCs w:val="24"/>
        </w:rPr>
      </w:pPr>
      <w:r w:rsidRPr="00C1170F">
        <w:rPr>
          <w:rFonts w:cs="Times New Roman"/>
          <w:bCs/>
          <w:sz w:val="24"/>
          <w:szCs w:val="24"/>
        </w:rPr>
        <w:t>После устранения всех недостатков работ Стороны осуществляют п</w:t>
      </w:r>
      <w:r w:rsidR="00C521DB" w:rsidRPr="00C1170F">
        <w:rPr>
          <w:rFonts w:cs="Times New Roman"/>
          <w:bCs/>
          <w:sz w:val="24"/>
          <w:szCs w:val="24"/>
        </w:rPr>
        <w:t xml:space="preserve">риемку работ </w:t>
      </w:r>
      <w:r w:rsidR="00E27E99" w:rsidRPr="00C1170F">
        <w:rPr>
          <w:rFonts w:cs="Times New Roman"/>
          <w:bCs/>
          <w:sz w:val="24"/>
          <w:szCs w:val="24"/>
        </w:rPr>
        <w:t xml:space="preserve">в </w:t>
      </w:r>
      <w:r w:rsidR="00E27E99" w:rsidRPr="00C1170F">
        <w:rPr>
          <w:rFonts w:cs="Times New Roman"/>
          <w:bCs/>
          <w:sz w:val="24"/>
          <w:szCs w:val="24"/>
        </w:rPr>
        <w:lastRenderedPageBreak/>
        <w:t>порядке</w:t>
      </w:r>
      <w:r w:rsidR="00C521DB" w:rsidRPr="00C1170F">
        <w:rPr>
          <w:rFonts w:cs="Times New Roman"/>
          <w:bCs/>
          <w:sz w:val="24"/>
          <w:szCs w:val="24"/>
        </w:rPr>
        <w:t>, предусмотренно</w:t>
      </w:r>
      <w:r w:rsidR="00E27E99" w:rsidRPr="00C1170F">
        <w:rPr>
          <w:rFonts w:cs="Times New Roman"/>
          <w:bCs/>
          <w:sz w:val="24"/>
          <w:szCs w:val="24"/>
        </w:rPr>
        <w:t>м</w:t>
      </w:r>
      <w:r w:rsidRPr="00C1170F">
        <w:rPr>
          <w:rFonts w:cs="Times New Roman"/>
          <w:bCs/>
          <w:sz w:val="24"/>
          <w:szCs w:val="24"/>
        </w:rPr>
        <w:t xml:space="preserve"> </w:t>
      </w:r>
      <w:r w:rsidR="00900957" w:rsidRPr="00C1170F">
        <w:rPr>
          <w:rFonts w:cs="Times New Roman"/>
          <w:bCs/>
          <w:sz w:val="24"/>
          <w:szCs w:val="24"/>
        </w:rPr>
        <w:t>п.</w:t>
      </w:r>
      <w:r w:rsidR="005D370F" w:rsidRPr="00C1170F">
        <w:rPr>
          <w:rFonts w:cs="Times New Roman"/>
          <w:bCs/>
          <w:sz w:val="24"/>
          <w:szCs w:val="24"/>
        </w:rPr>
        <w:t xml:space="preserve"> </w:t>
      </w:r>
      <w:r w:rsidR="005D370F" w:rsidRPr="00C1170F">
        <w:rPr>
          <w:rFonts w:cs="Times New Roman"/>
          <w:bCs/>
          <w:sz w:val="24"/>
          <w:szCs w:val="24"/>
        </w:rPr>
        <w:fldChar w:fldCharType="begin"/>
      </w:r>
      <w:r w:rsidR="005D370F" w:rsidRPr="00C1170F">
        <w:rPr>
          <w:rFonts w:cs="Times New Roman"/>
          <w:bCs/>
          <w:sz w:val="24"/>
          <w:szCs w:val="24"/>
        </w:rPr>
        <w:instrText xml:space="preserve"> REF _Ref501120445 \r \h  \* MERGEFORMAT </w:instrText>
      </w:r>
      <w:r w:rsidR="005D370F" w:rsidRPr="00C1170F">
        <w:rPr>
          <w:rFonts w:cs="Times New Roman"/>
          <w:bCs/>
          <w:sz w:val="24"/>
          <w:szCs w:val="24"/>
        </w:rPr>
      </w:r>
      <w:r w:rsidR="005D370F" w:rsidRPr="00C1170F">
        <w:rPr>
          <w:rFonts w:cs="Times New Roman"/>
          <w:bCs/>
          <w:sz w:val="24"/>
          <w:szCs w:val="24"/>
        </w:rPr>
        <w:fldChar w:fldCharType="separate"/>
      </w:r>
      <w:r w:rsidR="005D370F" w:rsidRPr="00C1170F">
        <w:rPr>
          <w:rFonts w:cs="Times New Roman"/>
          <w:bCs/>
          <w:sz w:val="24"/>
          <w:szCs w:val="24"/>
        </w:rPr>
        <w:t>4.2.1</w:t>
      </w:r>
      <w:r w:rsidR="005D370F" w:rsidRPr="00C1170F">
        <w:rPr>
          <w:rFonts w:cs="Times New Roman"/>
          <w:bCs/>
          <w:sz w:val="24"/>
          <w:szCs w:val="24"/>
        </w:rPr>
        <w:fldChar w:fldCharType="end"/>
      </w:r>
      <w:r w:rsidR="005D370F" w:rsidRPr="00C1170F">
        <w:rPr>
          <w:rFonts w:cs="Times New Roman"/>
          <w:bCs/>
          <w:sz w:val="24"/>
          <w:szCs w:val="24"/>
        </w:rPr>
        <w:t xml:space="preserve"> – 4.2.5 </w:t>
      </w:r>
      <w:r w:rsidRPr="00C1170F">
        <w:rPr>
          <w:rFonts w:cs="Times New Roman"/>
          <w:bCs/>
          <w:sz w:val="24"/>
          <w:szCs w:val="24"/>
        </w:rPr>
        <w:t>Договора</w:t>
      </w:r>
      <w:r w:rsidR="00EF1159" w:rsidRPr="00C1170F">
        <w:rPr>
          <w:rFonts w:cs="Times New Roman"/>
          <w:bCs/>
          <w:sz w:val="24"/>
          <w:szCs w:val="24"/>
        </w:rPr>
        <w:t xml:space="preserve">, с обязательным </w:t>
      </w:r>
      <w:r w:rsidR="007E639B" w:rsidRPr="00C1170F">
        <w:rPr>
          <w:rFonts w:cs="Times New Roman"/>
          <w:bCs/>
          <w:sz w:val="24"/>
          <w:szCs w:val="24"/>
        </w:rPr>
        <w:t>проставлением отметки</w:t>
      </w:r>
      <w:r w:rsidR="00E27E99" w:rsidRPr="00C1170F">
        <w:rPr>
          <w:rFonts w:cs="Times New Roman"/>
          <w:bCs/>
          <w:sz w:val="24"/>
          <w:szCs w:val="24"/>
        </w:rPr>
        <w:t xml:space="preserve"> в Акте о недостатках</w:t>
      </w:r>
      <w:r w:rsidR="007E639B" w:rsidRPr="00C1170F">
        <w:rPr>
          <w:rFonts w:cs="Times New Roman"/>
          <w:bCs/>
          <w:sz w:val="24"/>
          <w:szCs w:val="24"/>
        </w:rPr>
        <w:t xml:space="preserve"> об устранении </w:t>
      </w:r>
      <w:r w:rsidR="00E27E99" w:rsidRPr="00C1170F">
        <w:rPr>
          <w:rFonts w:cs="Times New Roman"/>
          <w:bCs/>
          <w:sz w:val="24"/>
          <w:szCs w:val="24"/>
        </w:rPr>
        <w:t>указанных в нем</w:t>
      </w:r>
      <w:r w:rsidR="007E639B" w:rsidRPr="00C1170F">
        <w:rPr>
          <w:rFonts w:cs="Times New Roman"/>
          <w:bCs/>
          <w:sz w:val="24"/>
          <w:szCs w:val="24"/>
        </w:rPr>
        <w:t xml:space="preserve"> недостатков</w:t>
      </w:r>
      <w:r w:rsidRPr="00C1170F">
        <w:rPr>
          <w:rFonts w:cs="Times New Roman"/>
          <w:bCs/>
          <w:sz w:val="24"/>
          <w:szCs w:val="24"/>
        </w:rPr>
        <w:t>.</w:t>
      </w:r>
    </w:p>
    <w:p w14:paraId="7EBA74C3" w14:textId="77777777" w:rsidR="005259E4" w:rsidRPr="00C1170F" w:rsidRDefault="005259E4" w:rsidP="0007057A">
      <w:pPr>
        <w:pStyle w:val="1"/>
        <w:keepNext w:val="0"/>
        <w:widowControl w:val="0"/>
        <w:numPr>
          <w:ilvl w:val="2"/>
          <w:numId w:val="58"/>
        </w:numPr>
        <w:tabs>
          <w:tab w:val="num" w:pos="1276"/>
          <w:tab w:val="left" w:pos="1560"/>
        </w:tabs>
        <w:suppressAutoHyphens w:val="0"/>
        <w:spacing w:before="0" w:after="0"/>
        <w:ind w:left="0" w:firstLine="851"/>
        <w:jc w:val="both"/>
        <w:rPr>
          <w:b w:val="0"/>
        </w:rPr>
      </w:pPr>
      <w:bookmarkStart w:id="15" w:name="_Ref489602299"/>
      <w:r w:rsidRPr="00C1170F">
        <w:rPr>
          <w:b w:val="0"/>
        </w:rPr>
        <w:t>В случае отказа либо уклонения Подрядчика от составления или подписания Акта</w:t>
      </w:r>
      <w:r w:rsidR="00520628" w:rsidRPr="00C1170F">
        <w:rPr>
          <w:b w:val="0"/>
        </w:rPr>
        <w:t xml:space="preserve"> о недостатках</w:t>
      </w:r>
      <w:r w:rsidRPr="00C1170F">
        <w:rPr>
          <w:b w:val="0"/>
        </w:rPr>
        <w:t xml:space="preserve"> Заказчик </w:t>
      </w:r>
      <w:r w:rsidR="008351B1" w:rsidRPr="00C1170F">
        <w:rPr>
          <w:b w:val="0"/>
        </w:rPr>
        <w:t xml:space="preserve">вправе привлечь </w:t>
      </w:r>
      <w:r w:rsidRPr="00C1170F">
        <w:rPr>
          <w:b w:val="0"/>
        </w:rPr>
        <w:t xml:space="preserve">для фиксации в </w:t>
      </w:r>
      <w:r w:rsidR="00104B3A" w:rsidRPr="00C1170F">
        <w:rPr>
          <w:b w:val="0"/>
        </w:rPr>
        <w:t xml:space="preserve">нем </w:t>
      </w:r>
      <w:r w:rsidRPr="00C1170F">
        <w:rPr>
          <w:b w:val="0"/>
        </w:rPr>
        <w:t xml:space="preserve">и качественной оценки обнаруженных недостатков третье лицо, имеющее опыт </w:t>
      </w:r>
      <w:r w:rsidR="00E27E99" w:rsidRPr="00C1170F">
        <w:rPr>
          <w:b w:val="0"/>
        </w:rPr>
        <w:t>выполнения</w:t>
      </w:r>
      <w:r w:rsidRPr="00C1170F">
        <w:rPr>
          <w:b w:val="0"/>
        </w:rPr>
        <w:t xml:space="preserve"> работ, а</w:t>
      </w:r>
      <w:r w:rsidR="001B63D1" w:rsidRPr="00C1170F">
        <w:rPr>
          <w:b w:val="0"/>
        </w:rPr>
        <w:t>налогичных указанным в Договоре</w:t>
      </w:r>
      <w:r w:rsidRPr="00C1170F">
        <w:rPr>
          <w:b w:val="0"/>
        </w:rPr>
        <w:t>. Акт</w:t>
      </w:r>
      <w:r w:rsidR="00104B3A" w:rsidRPr="00C1170F">
        <w:rPr>
          <w:b w:val="0"/>
        </w:rPr>
        <w:t xml:space="preserve"> о недостатках</w:t>
      </w:r>
      <w:r w:rsidRPr="00C1170F">
        <w:rPr>
          <w:b w:val="0"/>
        </w:rPr>
        <w:t>, подписанный указанным третьим лицом и Заказчиком, направляется Подрядчику.</w:t>
      </w:r>
      <w:bookmarkEnd w:id="15"/>
      <w:r w:rsidRPr="00C1170F">
        <w:rPr>
          <w:b w:val="0"/>
        </w:rPr>
        <w:t xml:space="preserve"> </w:t>
      </w:r>
    </w:p>
    <w:p w14:paraId="521E472A" w14:textId="620DC5C3" w:rsidR="005259E4" w:rsidRPr="00C1170F" w:rsidRDefault="005259E4" w:rsidP="0007057A">
      <w:pPr>
        <w:pStyle w:val="1"/>
        <w:keepNext w:val="0"/>
        <w:widowControl w:val="0"/>
        <w:numPr>
          <w:ilvl w:val="2"/>
          <w:numId w:val="58"/>
        </w:numPr>
        <w:tabs>
          <w:tab w:val="num" w:pos="1276"/>
          <w:tab w:val="left" w:pos="1560"/>
        </w:tabs>
        <w:suppressAutoHyphens w:val="0"/>
        <w:spacing w:before="0" w:after="0"/>
        <w:ind w:left="0" w:firstLine="851"/>
        <w:jc w:val="both"/>
        <w:rPr>
          <w:b w:val="0"/>
        </w:rPr>
      </w:pPr>
      <w:bookmarkStart w:id="16" w:name="_Ref489602038"/>
      <w:r w:rsidRPr="00C1170F">
        <w:rPr>
          <w:b w:val="0"/>
        </w:rPr>
        <w:t>Подрядчик обязан без дополнительной оплаты устранить</w:t>
      </w:r>
      <w:r w:rsidR="00E27E99" w:rsidRPr="00C1170F">
        <w:rPr>
          <w:b w:val="0"/>
        </w:rPr>
        <w:t xml:space="preserve"> недостатки,</w:t>
      </w:r>
      <w:r w:rsidRPr="00C1170F">
        <w:rPr>
          <w:b w:val="0"/>
        </w:rPr>
        <w:t xml:space="preserve"> указанные в Акте</w:t>
      </w:r>
      <w:r w:rsidR="00E27E99" w:rsidRPr="00C1170F">
        <w:rPr>
          <w:b w:val="0"/>
        </w:rPr>
        <w:t xml:space="preserve"> о недостатках,</w:t>
      </w:r>
      <w:r w:rsidRPr="00C1170F">
        <w:rPr>
          <w:b w:val="0"/>
        </w:rPr>
        <w:t xml:space="preserve"> в установленный Заказчиком срок</w:t>
      </w:r>
      <w:r w:rsidR="00252AA9" w:rsidRPr="00C1170F">
        <w:rPr>
          <w:b w:val="0"/>
        </w:rPr>
        <w:t xml:space="preserve">. Установление Заказчиком срока устранения выявленных недостатков работ не освобождает Подрядчика от ответственности за возможные нарушения срока выполнения работ, предусмотренного пунктом </w:t>
      </w:r>
      <w:r w:rsidR="006F5281" w:rsidRPr="00C1170F">
        <w:rPr>
          <w:b w:val="0"/>
        </w:rPr>
        <w:fldChar w:fldCharType="begin"/>
      </w:r>
      <w:r w:rsidR="006F5281" w:rsidRPr="00C1170F">
        <w:rPr>
          <w:b w:val="0"/>
        </w:rPr>
        <w:instrText xml:space="preserve"> REF _Ref488762304 \r \h </w:instrText>
      </w:r>
      <w:r w:rsidR="00A13D33" w:rsidRPr="00C1170F">
        <w:rPr>
          <w:b w:val="0"/>
        </w:rPr>
        <w:instrText xml:space="preserve"> \* MERGEFORMAT </w:instrText>
      </w:r>
      <w:r w:rsidR="006F5281" w:rsidRPr="00C1170F">
        <w:rPr>
          <w:b w:val="0"/>
        </w:rPr>
      </w:r>
      <w:r w:rsidR="006F5281" w:rsidRPr="00C1170F">
        <w:rPr>
          <w:b w:val="0"/>
        </w:rPr>
        <w:fldChar w:fldCharType="separate"/>
      </w:r>
      <w:r w:rsidR="00570D4C" w:rsidRPr="00C1170F">
        <w:rPr>
          <w:b w:val="0"/>
        </w:rPr>
        <w:t>1.2</w:t>
      </w:r>
      <w:r w:rsidR="006F5281" w:rsidRPr="00C1170F">
        <w:rPr>
          <w:b w:val="0"/>
        </w:rPr>
        <w:fldChar w:fldCharType="end"/>
      </w:r>
      <w:r w:rsidR="00252AA9" w:rsidRPr="00C1170F">
        <w:rPr>
          <w:b w:val="0"/>
        </w:rPr>
        <w:t xml:space="preserve"> Договора</w:t>
      </w:r>
      <w:r w:rsidR="008351B1" w:rsidRPr="00C1170F">
        <w:rPr>
          <w:b w:val="0"/>
        </w:rPr>
        <w:t xml:space="preserve"> и промежуточных сроков выполнения этапа работ, </w:t>
      </w:r>
      <w:r w:rsidR="001B2BFB" w:rsidRPr="00C1170F">
        <w:rPr>
          <w:b w:val="0"/>
        </w:rPr>
        <w:t>установленн</w:t>
      </w:r>
      <w:r w:rsidR="001B2BFB">
        <w:rPr>
          <w:b w:val="0"/>
        </w:rPr>
        <w:t xml:space="preserve">ых </w:t>
      </w:r>
      <w:r w:rsidR="008351B1" w:rsidRPr="00C1170F">
        <w:rPr>
          <w:b w:val="0"/>
        </w:rPr>
        <w:t>Календарным планом</w:t>
      </w:r>
      <w:r w:rsidR="00252AA9" w:rsidRPr="00C1170F">
        <w:rPr>
          <w:b w:val="0"/>
        </w:rPr>
        <w:t>.</w:t>
      </w:r>
      <w:bookmarkEnd w:id="16"/>
    </w:p>
    <w:p w14:paraId="6E9CE681" w14:textId="77777777" w:rsidR="005259E4" w:rsidRPr="00C1170F" w:rsidRDefault="005259E4" w:rsidP="0007057A">
      <w:pPr>
        <w:pStyle w:val="1"/>
        <w:keepNext w:val="0"/>
        <w:widowControl w:val="0"/>
        <w:numPr>
          <w:ilvl w:val="2"/>
          <w:numId w:val="58"/>
        </w:numPr>
        <w:tabs>
          <w:tab w:val="num" w:pos="1276"/>
          <w:tab w:val="left" w:pos="1560"/>
        </w:tabs>
        <w:suppressAutoHyphens w:val="0"/>
        <w:spacing w:before="0" w:after="0"/>
        <w:ind w:left="0" w:firstLine="851"/>
        <w:jc w:val="both"/>
        <w:rPr>
          <w:b w:val="0"/>
        </w:rPr>
      </w:pPr>
      <w:r w:rsidRPr="00C1170F">
        <w:rPr>
          <w:b w:val="0"/>
        </w:rPr>
        <w:t>В случае не устранения Подрядчиком недостатков в соответствии с Актом</w:t>
      </w:r>
      <w:r w:rsidR="00A10048" w:rsidRPr="00C1170F">
        <w:rPr>
          <w:b w:val="0"/>
        </w:rPr>
        <w:t xml:space="preserve"> о недостатках</w:t>
      </w:r>
      <w:r w:rsidRPr="00C1170F">
        <w:rPr>
          <w:b w:val="0"/>
        </w:rPr>
        <w:t xml:space="preserve"> Заказчик вправе привлечь для устранения недостатков работ третье лицо. Подрядчик обязан возместить Заказчику понесенные расходы на устранение недостатков</w:t>
      </w:r>
      <w:r w:rsidR="001745D8" w:rsidRPr="00C1170F">
        <w:rPr>
          <w:b w:val="0"/>
        </w:rPr>
        <w:t xml:space="preserve"> в течение 5 (пяти) рабочих дней с момента получения счета, выставленного Заказчиком</w:t>
      </w:r>
      <w:r w:rsidRPr="00C1170F">
        <w:rPr>
          <w:b w:val="0"/>
        </w:rPr>
        <w:t>.</w:t>
      </w:r>
    </w:p>
    <w:p w14:paraId="1443D150" w14:textId="77777777" w:rsidR="005259E4" w:rsidRPr="00C1170F" w:rsidRDefault="005259E4" w:rsidP="0007057A">
      <w:pPr>
        <w:pStyle w:val="1"/>
        <w:keepNext w:val="0"/>
        <w:widowControl w:val="0"/>
        <w:numPr>
          <w:ilvl w:val="2"/>
          <w:numId w:val="58"/>
        </w:numPr>
        <w:tabs>
          <w:tab w:val="num" w:pos="1276"/>
          <w:tab w:val="left" w:pos="1560"/>
        </w:tabs>
        <w:suppressAutoHyphens w:val="0"/>
        <w:spacing w:before="0" w:after="0"/>
        <w:ind w:left="0" w:firstLine="851"/>
        <w:jc w:val="both"/>
        <w:rPr>
          <w:b w:val="0"/>
        </w:rPr>
      </w:pPr>
      <w:r w:rsidRPr="00C1170F">
        <w:rPr>
          <w:b w:val="0"/>
        </w:rPr>
        <w:t xml:space="preserve">Подрядчик несет риск случайной гибели или случайного повреждения </w:t>
      </w:r>
      <w:r w:rsidR="00564BF0" w:rsidRPr="00C1170F">
        <w:rPr>
          <w:b w:val="0"/>
        </w:rPr>
        <w:t xml:space="preserve">особей </w:t>
      </w:r>
      <w:r w:rsidR="008351B1" w:rsidRPr="00C1170F">
        <w:rPr>
          <w:b w:val="0"/>
        </w:rPr>
        <w:t xml:space="preserve">Сибирского осетра </w:t>
      </w:r>
      <w:r w:rsidR="00252AA9" w:rsidRPr="00C1170F">
        <w:rPr>
          <w:b w:val="0"/>
        </w:rPr>
        <w:t>собственности Заказчика</w:t>
      </w:r>
      <w:r w:rsidRPr="00C1170F">
        <w:rPr>
          <w:b w:val="0"/>
        </w:rPr>
        <w:t xml:space="preserve"> с момента </w:t>
      </w:r>
      <w:r w:rsidR="003D4776" w:rsidRPr="00C1170F">
        <w:rPr>
          <w:b w:val="0"/>
        </w:rPr>
        <w:t xml:space="preserve">его </w:t>
      </w:r>
      <w:r w:rsidRPr="00C1170F">
        <w:rPr>
          <w:b w:val="0"/>
        </w:rPr>
        <w:t>передачи Подр</w:t>
      </w:r>
      <w:r w:rsidR="00C521DB" w:rsidRPr="00C1170F">
        <w:rPr>
          <w:b w:val="0"/>
        </w:rPr>
        <w:t xml:space="preserve">ядчику в соответствии с п. </w:t>
      </w:r>
      <w:r w:rsidR="006F5281" w:rsidRPr="00C1170F">
        <w:rPr>
          <w:b w:val="0"/>
        </w:rPr>
        <w:fldChar w:fldCharType="begin"/>
      </w:r>
      <w:r w:rsidR="006F5281" w:rsidRPr="00C1170F">
        <w:rPr>
          <w:b w:val="0"/>
        </w:rPr>
        <w:instrText xml:space="preserve"> REF _Ref489602122 \r \h </w:instrText>
      </w:r>
      <w:r w:rsidR="00A13D33" w:rsidRPr="00C1170F">
        <w:rPr>
          <w:b w:val="0"/>
        </w:rPr>
        <w:instrText xml:space="preserve"> \* MERGEFORMAT </w:instrText>
      </w:r>
      <w:r w:rsidR="006F5281" w:rsidRPr="00C1170F">
        <w:rPr>
          <w:b w:val="0"/>
        </w:rPr>
      </w:r>
      <w:r w:rsidR="006F5281" w:rsidRPr="00C1170F">
        <w:rPr>
          <w:b w:val="0"/>
        </w:rPr>
        <w:fldChar w:fldCharType="separate"/>
      </w:r>
      <w:r w:rsidR="00570D4C" w:rsidRPr="00C1170F">
        <w:rPr>
          <w:b w:val="0"/>
        </w:rPr>
        <w:t>3.1.3</w:t>
      </w:r>
      <w:r w:rsidR="006F5281" w:rsidRPr="00C1170F">
        <w:rPr>
          <w:b w:val="0"/>
        </w:rPr>
        <w:fldChar w:fldCharType="end"/>
      </w:r>
      <w:r w:rsidR="005D370F" w:rsidRPr="00C1170F">
        <w:rPr>
          <w:b w:val="0"/>
        </w:rPr>
        <w:t xml:space="preserve"> – 3.1.4</w:t>
      </w:r>
      <w:r w:rsidRPr="00C1170F">
        <w:rPr>
          <w:b w:val="0"/>
        </w:rPr>
        <w:t xml:space="preserve"> Договора.</w:t>
      </w:r>
    </w:p>
    <w:p w14:paraId="08C193A7" w14:textId="7CCD4A6D" w:rsidR="005259E4" w:rsidRPr="00C1170F" w:rsidRDefault="005259E4" w:rsidP="0007057A">
      <w:pPr>
        <w:pStyle w:val="1"/>
        <w:keepNext w:val="0"/>
        <w:widowControl w:val="0"/>
        <w:numPr>
          <w:ilvl w:val="2"/>
          <w:numId w:val="58"/>
        </w:numPr>
        <w:tabs>
          <w:tab w:val="num" w:pos="1276"/>
          <w:tab w:val="left" w:pos="1560"/>
        </w:tabs>
        <w:suppressAutoHyphens w:val="0"/>
        <w:spacing w:before="0" w:after="0"/>
        <w:ind w:left="0" w:firstLine="851"/>
        <w:jc w:val="both"/>
        <w:rPr>
          <w:b w:val="0"/>
        </w:rPr>
      </w:pPr>
      <w:r w:rsidRPr="00C1170F">
        <w:rPr>
          <w:b w:val="0"/>
        </w:rPr>
        <w:t>Подрядчик несет риск случайной гибели или случайного повреждения результат</w:t>
      </w:r>
      <w:r w:rsidR="00A04BA9" w:rsidRPr="00C1170F">
        <w:rPr>
          <w:b w:val="0"/>
        </w:rPr>
        <w:t>а</w:t>
      </w:r>
      <w:r w:rsidRPr="00C1170F">
        <w:rPr>
          <w:b w:val="0"/>
        </w:rPr>
        <w:t xml:space="preserve"> </w:t>
      </w:r>
      <w:r w:rsidR="005D370F" w:rsidRPr="00C1170F">
        <w:rPr>
          <w:b w:val="0"/>
        </w:rPr>
        <w:t xml:space="preserve">выполненной </w:t>
      </w:r>
      <w:r w:rsidR="00900957" w:rsidRPr="00C1170F">
        <w:rPr>
          <w:b w:val="0"/>
        </w:rPr>
        <w:t xml:space="preserve">Работы 1 </w:t>
      </w:r>
      <w:r w:rsidRPr="00C1170F">
        <w:rPr>
          <w:b w:val="0"/>
        </w:rPr>
        <w:t xml:space="preserve">до </w:t>
      </w:r>
      <w:r w:rsidR="005D370F" w:rsidRPr="00C1170F">
        <w:rPr>
          <w:b w:val="0"/>
        </w:rPr>
        <w:t xml:space="preserve">ее </w:t>
      </w:r>
      <w:r w:rsidRPr="00C1170F">
        <w:rPr>
          <w:b w:val="0"/>
        </w:rPr>
        <w:t>приемки Заказчиком</w:t>
      </w:r>
      <w:r w:rsidR="00A04BA9" w:rsidRPr="00C1170F">
        <w:rPr>
          <w:b w:val="0"/>
        </w:rPr>
        <w:t xml:space="preserve"> по Окончательному акту и до передачи </w:t>
      </w:r>
      <w:r w:rsidR="00FA3378" w:rsidRPr="00C1170F">
        <w:rPr>
          <w:b w:val="0"/>
        </w:rPr>
        <w:t>ремонтно-маточного стада Сибирского осетра</w:t>
      </w:r>
      <w:r w:rsidR="00A04BA9" w:rsidRPr="00C1170F">
        <w:rPr>
          <w:b w:val="0"/>
        </w:rPr>
        <w:t xml:space="preserve"> Заказчику по Акту приема-передачи </w:t>
      </w:r>
      <w:r w:rsidR="00EC02C6">
        <w:rPr>
          <w:b w:val="0"/>
        </w:rPr>
        <w:t xml:space="preserve">особей </w:t>
      </w:r>
      <w:r w:rsidR="00A04BA9" w:rsidRPr="00C1170F">
        <w:rPr>
          <w:b w:val="0"/>
        </w:rPr>
        <w:t>РМС</w:t>
      </w:r>
      <w:r w:rsidRPr="00C1170F">
        <w:rPr>
          <w:b w:val="0"/>
        </w:rPr>
        <w:t xml:space="preserve">. </w:t>
      </w:r>
    </w:p>
    <w:p w14:paraId="054A19E1" w14:textId="7F86F37D" w:rsidR="0086455E" w:rsidRPr="00C1170F" w:rsidRDefault="0086455E" w:rsidP="0007057A">
      <w:pPr>
        <w:pStyle w:val="1"/>
        <w:keepNext w:val="0"/>
        <w:widowControl w:val="0"/>
        <w:numPr>
          <w:ilvl w:val="2"/>
          <w:numId w:val="58"/>
        </w:numPr>
        <w:tabs>
          <w:tab w:val="num" w:pos="1276"/>
          <w:tab w:val="left" w:pos="1560"/>
        </w:tabs>
        <w:suppressAutoHyphens w:val="0"/>
        <w:spacing w:before="0" w:after="0"/>
        <w:ind w:left="0" w:firstLine="851"/>
        <w:jc w:val="both"/>
        <w:rPr>
          <w:b w:val="0"/>
        </w:rPr>
      </w:pPr>
      <w:r w:rsidRPr="00C1170F">
        <w:rPr>
          <w:b w:val="0"/>
        </w:rPr>
        <w:t xml:space="preserve">Подрядчик обязан </w:t>
      </w:r>
      <w:r w:rsidR="00222443" w:rsidRPr="00C1170F">
        <w:rPr>
          <w:b w:val="0"/>
        </w:rPr>
        <w:t xml:space="preserve">по завершению выполнения </w:t>
      </w:r>
      <w:r w:rsidR="005D370F" w:rsidRPr="00C1170F">
        <w:rPr>
          <w:b w:val="0"/>
        </w:rPr>
        <w:t>Работы 1</w:t>
      </w:r>
      <w:r w:rsidR="00222443" w:rsidRPr="00C1170F">
        <w:rPr>
          <w:b w:val="0"/>
        </w:rPr>
        <w:t xml:space="preserve"> по Договору в полном объеме </w:t>
      </w:r>
      <w:r w:rsidRPr="00C1170F">
        <w:rPr>
          <w:b w:val="0"/>
        </w:rPr>
        <w:t xml:space="preserve">передать Заказчику вместе </w:t>
      </w:r>
      <w:r w:rsidRPr="002966D0">
        <w:rPr>
          <w:b w:val="0"/>
        </w:rPr>
        <w:t xml:space="preserve">с </w:t>
      </w:r>
      <w:r w:rsidR="00222443" w:rsidRPr="002966D0">
        <w:rPr>
          <w:b w:val="0"/>
        </w:rPr>
        <w:t>ремонтно-маточным стадом</w:t>
      </w:r>
      <w:r w:rsidR="00222443" w:rsidRPr="00C1170F">
        <w:rPr>
          <w:b w:val="0"/>
        </w:rPr>
        <w:t xml:space="preserve"> особей Сибирского осетра</w:t>
      </w:r>
      <w:r w:rsidRPr="00C1170F">
        <w:rPr>
          <w:b w:val="0"/>
        </w:rPr>
        <w:t xml:space="preserve"> информацию, касающуюся </w:t>
      </w:r>
      <w:r w:rsidR="00222443" w:rsidRPr="00C1170F">
        <w:rPr>
          <w:b w:val="0"/>
        </w:rPr>
        <w:t xml:space="preserve">его </w:t>
      </w:r>
      <w:r w:rsidRPr="00C1170F">
        <w:rPr>
          <w:b w:val="0"/>
        </w:rPr>
        <w:t xml:space="preserve">эксплуатации или иного использования </w:t>
      </w:r>
      <w:r w:rsidR="00222443" w:rsidRPr="00C1170F">
        <w:rPr>
          <w:b w:val="0"/>
        </w:rPr>
        <w:t xml:space="preserve">по назначению. </w:t>
      </w:r>
    </w:p>
    <w:p w14:paraId="06CF86A9" w14:textId="77777777" w:rsidR="00F678AC" w:rsidRPr="00C1170F" w:rsidRDefault="006562A2" w:rsidP="0007057A">
      <w:pPr>
        <w:pStyle w:val="1"/>
        <w:keepNext w:val="0"/>
        <w:widowControl w:val="0"/>
        <w:numPr>
          <w:ilvl w:val="2"/>
          <w:numId w:val="58"/>
        </w:numPr>
        <w:tabs>
          <w:tab w:val="num" w:pos="1276"/>
          <w:tab w:val="left" w:pos="1560"/>
        </w:tabs>
        <w:suppressAutoHyphens w:val="0"/>
        <w:spacing w:before="0" w:after="0"/>
        <w:ind w:left="0" w:firstLine="851"/>
        <w:jc w:val="both"/>
      </w:pPr>
      <w:r w:rsidRPr="0007057A">
        <w:rPr>
          <w:b w:val="0"/>
        </w:rPr>
        <w:t>От имени Заказчика документы, подтверждающие выполнение работ по Договору, подписывает руководитель Заказчика, либо лицо, действующее на осно</w:t>
      </w:r>
      <w:r w:rsidR="00271CFC" w:rsidRPr="0007057A">
        <w:rPr>
          <w:b w:val="0"/>
        </w:rPr>
        <w:t>вании выданной ему доверенности</w:t>
      </w:r>
      <w:r w:rsidRPr="0007057A">
        <w:rPr>
          <w:b w:val="0"/>
        </w:rPr>
        <w:t>.</w:t>
      </w:r>
    </w:p>
    <w:p w14:paraId="626DC487" w14:textId="480E97A7" w:rsidR="00F678AC" w:rsidRPr="00C1170F" w:rsidRDefault="00C1170F" w:rsidP="0007057A">
      <w:pPr>
        <w:pStyle w:val="1"/>
        <w:keepNext w:val="0"/>
        <w:widowControl w:val="0"/>
        <w:numPr>
          <w:ilvl w:val="0"/>
          <w:numId w:val="0"/>
        </w:numPr>
        <w:tabs>
          <w:tab w:val="left" w:pos="1560"/>
        </w:tabs>
        <w:suppressAutoHyphens w:val="0"/>
        <w:spacing w:before="0" w:after="0"/>
        <w:ind w:firstLine="851"/>
        <w:jc w:val="both"/>
        <w:rPr>
          <w:b w:val="0"/>
        </w:rPr>
      </w:pPr>
      <w:r>
        <w:rPr>
          <w:b w:val="0"/>
        </w:rPr>
        <w:t>4.3</w:t>
      </w:r>
      <w:r w:rsidRPr="002966D0">
        <w:rPr>
          <w:b w:val="0"/>
        </w:rPr>
        <w:t>.</w:t>
      </w:r>
      <w:r w:rsidR="00F678AC" w:rsidRPr="002966D0">
        <w:rPr>
          <w:b w:val="0"/>
        </w:rPr>
        <w:t xml:space="preserve"> Порядок сдачи и приёмки Работы </w:t>
      </w:r>
      <w:r w:rsidR="00900957" w:rsidRPr="002966D0">
        <w:rPr>
          <w:b w:val="0"/>
        </w:rPr>
        <w:t>2</w:t>
      </w:r>
      <w:r w:rsidR="00F678AC" w:rsidRPr="002966D0">
        <w:rPr>
          <w:b w:val="0"/>
        </w:rPr>
        <w:t>:</w:t>
      </w:r>
    </w:p>
    <w:p w14:paraId="5F93ABDF" w14:textId="77777777" w:rsidR="00C1170F" w:rsidRPr="00C1170F" w:rsidRDefault="00C1170F" w:rsidP="00D11F9C">
      <w:pPr>
        <w:pStyle w:val="afe"/>
        <w:keepNext/>
        <w:numPr>
          <w:ilvl w:val="1"/>
          <w:numId w:val="58"/>
        </w:numPr>
        <w:spacing w:before="240" w:after="120"/>
        <w:ind w:left="0" w:firstLine="851"/>
        <w:jc w:val="center"/>
        <w:outlineLvl w:val="0"/>
        <w:rPr>
          <w:rFonts w:eastAsiaTheme="majorEastAsia" w:cs="Times New Roman"/>
          <w:b/>
          <w:bCs/>
          <w:vanish/>
          <w:kern w:val="32"/>
          <w:sz w:val="24"/>
          <w:szCs w:val="24"/>
        </w:rPr>
      </w:pPr>
    </w:p>
    <w:p w14:paraId="281965A8" w14:textId="446F90F7" w:rsidR="00C174B9" w:rsidRPr="0007057A" w:rsidRDefault="00C174B9" w:rsidP="0007057A">
      <w:pPr>
        <w:pStyle w:val="1"/>
        <w:numPr>
          <w:ilvl w:val="2"/>
          <w:numId w:val="58"/>
        </w:numPr>
        <w:tabs>
          <w:tab w:val="clear" w:pos="1986"/>
        </w:tabs>
        <w:spacing w:before="0" w:after="0"/>
        <w:ind w:left="0" w:firstLine="851"/>
        <w:jc w:val="both"/>
        <w:rPr>
          <w:b w:val="0"/>
        </w:rPr>
      </w:pPr>
      <w:r w:rsidRPr="0007057A">
        <w:rPr>
          <w:b w:val="0"/>
        </w:rPr>
        <w:t xml:space="preserve">Подрядчик   не позднее чем за 20 </w:t>
      </w:r>
      <w:r w:rsidR="002A54C3">
        <w:rPr>
          <w:b w:val="0"/>
        </w:rPr>
        <w:t xml:space="preserve">(двадцать) </w:t>
      </w:r>
      <w:r w:rsidRPr="0007057A">
        <w:rPr>
          <w:b w:val="0"/>
        </w:rPr>
        <w:t>календарных дней до предполагаемой даты загрузки и выпуска ВБР, письменно – путем направления</w:t>
      </w:r>
      <w:r w:rsidR="002A54C3" w:rsidRPr="002A54C3">
        <w:rPr>
          <w:b w:val="0"/>
        </w:rPr>
        <w:t xml:space="preserve"> официального</w:t>
      </w:r>
      <w:r w:rsidR="002A54C3">
        <w:rPr>
          <w:b w:val="0"/>
        </w:rPr>
        <w:t xml:space="preserve"> </w:t>
      </w:r>
      <w:r w:rsidRPr="0007057A">
        <w:rPr>
          <w:b w:val="0"/>
        </w:rPr>
        <w:t>письма</w:t>
      </w:r>
      <w:r w:rsidR="002A54C3">
        <w:rPr>
          <w:b w:val="0"/>
        </w:rPr>
        <w:t xml:space="preserve"> </w:t>
      </w:r>
      <w:r w:rsidRPr="0007057A">
        <w:rPr>
          <w:b w:val="0"/>
        </w:rPr>
        <w:t>по электронной почте и по факсу – уведомляет Заказчика о дате, времени и месте загрузки ВБР, а также о дате, времени и месте их выпуска, а также сообщает контактную информацию о лицах Подрядчика, ответственных за загрузку и выпуск ВБР.</w:t>
      </w:r>
    </w:p>
    <w:p w14:paraId="715DA61C" w14:textId="1A3C2F66" w:rsidR="00C174B9" w:rsidRPr="0007057A" w:rsidRDefault="00C174B9" w:rsidP="0007057A">
      <w:pPr>
        <w:tabs>
          <w:tab w:val="num" w:pos="1276"/>
        </w:tabs>
        <w:ind w:firstLine="851"/>
      </w:pPr>
      <w:r w:rsidRPr="0007057A">
        <w:rPr>
          <w:rFonts w:cs="Times New Roman"/>
          <w:sz w:val="24"/>
          <w:szCs w:val="24"/>
        </w:rPr>
        <w:t>Обязательство по своевременному направлению Подрядчиком уведомления о дате, времени и месте загрузки ВБР, а также о дате, времени и месте их выпуска является существенным для Заказчика. Не уведомление либо несвоевременное уведомление Подрядчиком Заказчика о дате и (или) времени и (или) месте загрузки водных биоресурсов и (или) о дате и (или) времени и (или) месте их выпуска влечёт за собой возникновение у Заказчика права на отказ от приемки Работ</w:t>
      </w:r>
      <w:r w:rsidR="00CD564D">
        <w:rPr>
          <w:rFonts w:cs="Times New Roman"/>
          <w:sz w:val="24"/>
          <w:szCs w:val="24"/>
        </w:rPr>
        <w:t>ы 1</w:t>
      </w:r>
      <w:r w:rsidRPr="0007057A">
        <w:rPr>
          <w:rFonts w:cs="Times New Roman"/>
          <w:sz w:val="24"/>
          <w:szCs w:val="24"/>
        </w:rPr>
        <w:t xml:space="preserve"> по Договору.</w:t>
      </w:r>
    </w:p>
    <w:p w14:paraId="30BA7656" w14:textId="77777777" w:rsidR="00C174B9" w:rsidRPr="0007057A" w:rsidRDefault="00C174B9" w:rsidP="0007057A">
      <w:pPr>
        <w:pStyle w:val="1"/>
        <w:keepNext w:val="0"/>
        <w:widowControl w:val="0"/>
        <w:numPr>
          <w:ilvl w:val="2"/>
          <w:numId w:val="58"/>
        </w:numPr>
        <w:tabs>
          <w:tab w:val="clear" w:pos="1986"/>
          <w:tab w:val="num" w:pos="1276"/>
          <w:tab w:val="num" w:pos="1418"/>
        </w:tabs>
        <w:suppressAutoHyphens w:val="0"/>
        <w:spacing w:before="0" w:after="0"/>
        <w:ind w:left="0" w:firstLine="851"/>
        <w:jc w:val="both"/>
        <w:rPr>
          <w:b w:val="0"/>
        </w:rPr>
      </w:pPr>
      <w:r w:rsidRPr="00C1170F">
        <w:rPr>
          <w:b w:val="0"/>
        </w:rPr>
        <w:t>Заказчик, получивший уведомление, обязан направить к Подрядчику своих уполномоченных представителей для приёмки выполненных Работ.</w:t>
      </w:r>
    </w:p>
    <w:p w14:paraId="7C5A85F3" w14:textId="1BC339C1" w:rsidR="00C174B9" w:rsidRPr="00C1170F" w:rsidRDefault="00C174B9" w:rsidP="0007057A">
      <w:pPr>
        <w:pStyle w:val="1"/>
        <w:keepNext w:val="0"/>
        <w:widowControl w:val="0"/>
        <w:numPr>
          <w:ilvl w:val="2"/>
          <w:numId w:val="58"/>
        </w:numPr>
        <w:tabs>
          <w:tab w:val="clear" w:pos="1986"/>
          <w:tab w:val="num" w:pos="1276"/>
        </w:tabs>
        <w:suppressAutoHyphens w:val="0"/>
        <w:spacing w:before="0" w:after="0"/>
        <w:ind w:firstLine="851"/>
        <w:jc w:val="both"/>
        <w:rPr>
          <w:b w:val="0"/>
        </w:rPr>
      </w:pPr>
      <w:r w:rsidRPr="00C1170F">
        <w:rPr>
          <w:b w:val="0"/>
        </w:rPr>
        <w:t xml:space="preserve">Принятие молоди, а также факт выпуска ее в водный объект подтверждается подписанием </w:t>
      </w:r>
      <w:r w:rsidR="009054EA" w:rsidRPr="00C1170F">
        <w:rPr>
          <w:b w:val="0"/>
        </w:rPr>
        <w:t xml:space="preserve">Акта </w:t>
      </w:r>
      <w:r w:rsidR="00CD564D" w:rsidRPr="00CD564D">
        <w:rPr>
          <w:b w:val="0"/>
        </w:rPr>
        <w:t>НН.ДК-4.1</w:t>
      </w:r>
      <w:r w:rsidR="00CD564D">
        <w:rPr>
          <w:b w:val="0"/>
        </w:rPr>
        <w:t xml:space="preserve"> </w:t>
      </w:r>
      <w:r w:rsidRPr="00C1170F">
        <w:rPr>
          <w:b w:val="0"/>
        </w:rPr>
        <w:t>после подписания со стороны Заказчика и Енисейского территориального управления Росрыболовства акта выпуска водных биологических ресурсов в водный объект рыбохозяйственного назначения, оформленного в соответствии с приказом Минсельхоза России от 02.09.2019 № 518 «Об утверждении формы акта выпуска водных биологических ресурсов в водный объект рыбохозяйственного значения»</w:t>
      </w:r>
      <w:r w:rsidR="00FE4F87" w:rsidRPr="00C1170F">
        <w:rPr>
          <w:b w:val="0"/>
        </w:rPr>
        <w:t xml:space="preserve"> (далее – </w:t>
      </w:r>
      <w:r w:rsidR="00FE4F87" w:rsidRPr="002966D0">
        <w:rPr>
          <w:b w:val="0"/>
        </w:rPr>
        <w:lastRenderedPageBreak/>
        <w:t>Акт выпуска</w:t>
      </w:r>
      <w:r w:rsidR="00504494" w:rsidRPr="002966D0">
        <w:rPr>
          <w:b w:val="0"/>
        </w:rPr>
        <w:t xml:space="preserve">, </w:t>
      </w:r>
      <w:r w:rsidR="00CD564D" w:rsidRPr="002966D0">
        <w:rPr>
          <w:b w:val="0"/>
        </w:rPr>
        <w:t>Акт выпуска  водных биологических ресурсов в водный объект рыбохозяйственного значения</w:t>
      </w:r>
      <w:r w:rsidR="00FE4F87" w:rsidRPr="002966D0">
        <w:rPr>
          <w:b w:val="0"/>
        </w:rPr>
        <w:t>)</w:t>
      </w:r>
      <w:r w:rsidRPr="002966D0">
        <w:rPr>
          <w:b w:val="0"/>
        </w:rPr>
        <w:t>.</w:t>
      </w:r>
    </w:p>
    <w:p w14:paraId="37D1AAC5" w14:textId="4C23C403" w:rsidR="00F678AC" w:rsidRPr="00C1170F" w:rsidRDefault="00F678AC" w:rsidP="0007057A">
      <w:pPr>
        <w:pStyle w:val="1"/>
        <w:keepNext w:val="0"/>
        <w:widowControl w:val="0"/>
        <w:numPr>
          <w:ilvl w:val="2"/>
          <w:numId w:val="58"/>
        </w:numPr>
        <w:tabs>
          <w:tab w:val="clear" w:pos="1986"/>
          <w:tab w:val="num" w:pos="1276"/>
        </w:tabs>
        <w:suppressAutoHyphens w:val="0"/>
        <w:spacing w:before="0" w:after="0"/>
        <w:ind w:firstLine="850"/>
        <w:jc w:val="both"/>
        <w:rPr>
          <w:b w:val="0"/>
        </w:rPr>
      </w:pPr>
      <w:r w:rsidRPr="00C1170F">
        <w:rPr>
          <w:b w:val="0"/>
        </w:rPr>
        <w:t xml:space="preserve">Подрядчик направляет Заказчику подписанный со своей стороны Акт </w:t>
      </w:r>
      <w:r w:rsidR="00CD564D">
        <w:rPr>
          <w:b w:val="0"/>
        </w:rPr>
        <w:t>НН.ДК-4.1</w:t>
      </w:r>
      <w:r w:rsidRPr="00C1170F">
        <w:rPr>
          <w:b w:val="0"/>
        </w:rPr>
        <w:t xml:space="preserve"> с приложением документов, перечень которых отражен в Календарном плане по каждому этапу </w:t>
      </w:r>
      <w:r w:rsidR="00900957" w:rsidRPr="00C1170F">
        <w:rPr>
          <w:b w:val="0"/>
        </w:rPr>
        <w:t>Работы 2</w:t>
      </w:r>
      <w:r w:rsidRPr="00C1170F">
        <w:rPr>
          <w:b w:val="0"/>
        </w:rPr>
        <w:t xml:space="preserve">, счет на оплату и счет-фактуру по адресу электронной почты Заказчика, указанному в разделе Договора о реквизитах Сторон, в течение 2 (двух) рабочих дней с момента окончания выполнения работ по соответствующему этапу </w:t>
      </w:r>
      <w:r w:rsidR="00C73303" w:rsidRPr="00C1170F">
        <w:rPr>
          <w:b w:val="0"/>
        </w:rPr>
        <w:t>Работы 2</w:t>
      </w:r>
      <w:r w:rsidR="00FE4F87" w:rsidRPr="00C1170F">
        <w:rPr>
          <w:b w:val="0"/>
        </w:rPr>
        <w:t xml:space="preserve"> и подписания Акта выпуска</w:t>
      </w:r>
      <w:r w:rsidRPr="00C1170F">
        <w:rPr>
          <w:b w:val="0"/>
        </w:rPr>
        <w:t xml:space="preserve">, но не позднее последнего числа месяца выполнения работ по соответствующему этапу </w:t>
      </w:r>
      <w:r w:rsidR="00C73303" w:rsidRPr="00C1170F">
        <w:rPr>
          <w:b w:val="0"/>
        </w:rPr>
        <w:t>Работы 2</w:t>
      </w:r>
      <w:r w:rsidRPr="00C1170F">
        <w:rPr>
          <w:b w:val="0"/>
        </w:rPr>
        <w:t>.</w:t>
      </w:r>
    </w:p>
    <w:p w14:paraId="01912C33" w14:textId="5DA66D50" w:rsidR="00F678AC" w:rsidRPr="00C1170F" w:rsidRDefault="00F678AC" w:rsidP="0007057A">
      <w:pPr>
        <w:pStyle w:val="1"/>
        <w:keepNext w:val="0"/>
        <w:widowControl w:val="0"/>
        <w:numPr>
          <w:ilvl w:val="2"/>
          <w:numId w:val="58"/>
        </w:numPr>
        <w:tabs>
          <w:tab w:val="clear" w:pos="1986"/>
          <w:tab w:val="num" w:pos="1276"/>
        </w:tabs>
        <w:suppressAutoHyphens w:val="0"/>
        <w:spacing w:before="0" w:after="0"/>
        <w:ind w:firstLine="850"/>
        <w:jc w:val="both"/>
        <w:rPr>
          <w:b w:val="0"/>
        </w:rPr>
      </w:pPr>
      <w:r w:rsidRPr="00C1170F">
        <w:rPr>
          <w:b w:val="0"/>
        </w:rPr>
        <w:t xml:space="preserve">Заказчик осуществляет приемку выполненных работ, подписывает и направляет Подрядчику Акт </w:t>
      </w:r>
      <w:r w:rsidR="00CD564D" w:rsidRPr="00CD564D">
        <w:rPr>
          <w:b w:val="0"/>
        </w:rPr>
        <w:t xml:space="preserve">НН.ДК-4.1 </w:t>
      </w:r>
      <w:r w:rsidRPr="00C1170F">
        <w:rPr>
          <w:b w:val="0"/>
        </w:rPr>
        <w:t>по адресу электронной почты Подрядчика, указанному в разделе Договора о реквизитах Сторон, в течение 2 (двух)</w:t>
      </w:r>
      <w:r w:rsidRPr="00C1170F">
        <w:rPr>
          <w:b w:val="0"/>
          <w:iCs/>
          <w:lang w:bidi="ru-RU"/>
        </w:rPr>
        <w:t xml:space="preserve"> рабочих дней </w:t>
      </w:r>
      <w:r w:rsidRPr="00C1170F">
        <w:rPr>
          <w:b w:val="0"/>
        </w:rPr>
        <w:t xml:space="preserve">с момента получения Акта </w:t>
      </w:r>
      <w:r w:rsidR="00CD564D" w:rsidRPr="00CD564D">
        <w:rPr>
          <w:b w:val="0"/>
        </w:rPr>
        <w:t>НН.ДК-4.1</w:t>
      </w:r>
      <w:r w:rsidRPr="00C1170F">
        <w:rPr>
          <w:b w:val="0"/>
        </w:rPr>
        <w:t>, но не позднее 2 (второго) числа месяца, следующего за месяцем выполнения работ</w:t>
      </w:r>
      <w:r w:rsidR="003814C2" w:rsidRPr="00C1170F">
        <w:rPr>
          <w:b w:val="0"/>
        </w:rPr>
        <w:t>ы</w:t>
      </w:r>
      <w:r w:rsidRPr="00C1170F">
        <w:rPr>
          <w:b w:val="0"/>
        </w:rPr>
        <w:t xml:space="preserve"> по соответствующему этапу </w:t>
      </w:r>
      <w:r w:rsidR="00FE4F87" w:rsidRPr="00C1170F">
        <w:rPr>
          <w:b w:val="0"/>
        </w:rPr>
        <w:t>Работы 2</w:t>
      </w:r>
      <w:r w:rsidRPr="00C1170F">
        <w:rPr>
          <w:b w:val="0"/>
        </w:rPr>
        <w:t>, либо в тот же срок направляет Подрядчику мотивированный отказ от приемки работ</w:t>
      </w:r>
      <w:r w:rsidR="003814C2" w:rsidRPr="00C1170F">
        <w:rPr>
          <w:b w:val="0"/>
        </w:rPr>
        <w:t>ы</w:t>
      </w:r>
      <w:r w:rsidRPr="00C1170F">
        <w:rPr>
          <w:b w:val="0"/>
        </w:rPr>
        <w:t>.</w:t>
      </w:r>
    </w:p>
    <w:p w14:paraId="395951D5" w14:textId="1D42CDFC" w:rsidR="00F678AC" w:rsidRPr="00C1170F" w:rsidRDefault="00F678AC" w:rsidP="00D11F9C">
      <w:pPr>
        <w:widowControl w:val="0"/>
        <w:tabs>
          <w:tab w:val="num" w:pos="1276"/>
          <w:tab w:val="num" w:pos="1418"/>
        </w:tabs>
        <w:suppressAutoHyphens w:val="0"/>
        <w:ind w:firstLine="850"/>
        <w:rPr>
          <w:rFonts w:cs="Times New Roman"/>
          <w:sz w:val="24"/>
          <w:szCs w:val="24"/>
        </w:rPr>
      </w:pPr>
      <w:r w:rsidRPr="00C1170F">
        <w:rPr>
          <w:rFonts w:cs="Times New Roman"/>
          <w:sz w:val="24"/>
          <w:szCs w:val="24"/>
          <w:lang w:bidi="ru-RU"/>
        </w:rPr>
        <w:t xml:space="preserve">После получения от Заказчика по электронной почте подписанного Акта </w:t>
      </w:r>
      <w:r w:rsidR="00D11F9C" w:rsidRPr="00D11F9C">
        <w:rPr>
          <w:rFonts w:cs="Times New Roman"/>
          <w:sz w:val="24"/>
          <w:szCs w:val="24"/>
          <w:lang w:bidi="ru-RU"/>
        </w:rPr>
        <w:t>НН.ДК-4.1</w:t>
      </w:r>
      <w:r w:rsidRPr="00C1170F">
        <w:rPr>
          <w:rFonts w:cs="Times New Roman"/>
          <w:sz w:val="24"/>
          <w:szCs w:val="24"/>
          <w:lang w:bidi="ru-RU"/>
        </w:rPr>
        <w:t xml:space="preserve">, но не позднее 2 (двух) рабочих дней с момента его получения, Подрядчик направляет Заказчику подписанный со своей стороны Акт </w:t>
      </w:r>
      <w:r w:rsidR="00D11F9C" w:rsidRPr="00D11F9C">
        <w:rPr>
          <w:rFonts w:cs="Times New Roman"/>
          <w:sz w:val="24"/>
          <w:szCs w:val="24"/>
          <w:lang w:bidi="ru-RU"/>
        </w:rPr>
        <w:t xml:space="preserve">НН.ДК-4.1 </w:t>
      </w:r>
      <w:r w:rsidRPr="00C1170F">
        <w:rPr>
          <w:rFonts w:cs="Times New Roman"/>
          <w:sz w:val="24"/>
          <w:szCs w:val="24"/>
          <w:lang w:bidi="ru-RU"/>
        </w:rPr>
        <w:t>на бумажном носителе в двух экземплярах, счет на оплату и счет-фактуру.</w:t>
      </w:r>
    </w:p>
    <w:p w14:paraId="32A51FCA" w14:textId="5E28D5A6" w:rsidR="00F678AC" w:rsidRPr="00C1170F" w:rsidRDefault="00F678AC" w:rsidP="00D11F9C">
      <w:pPr>
        <w:widowControl w:val="0"/>
        <w:tabs>
          <w:tab w:val="left" w:pos="0"/>
          <w:tab w:val="num" w:pos="1276"/>
          <w:tab w:val="num" w:pos="1418"/>
        </w:tabs>
        <w:suppressAutoHyphens w:val="0"/>
        <w:ind w:firstLine="850"/>
        <w:rPr>
          <w:rFonts w:cs="Times New Roman"/>
          <w:sz w:val="24"/>
          <w:szCs w:val="24"/>
        </w:rPr>
      </w:pPr>
      <w:r w:rsidRPr="00C1170F">
        <w:rPr>
          <w:rFonts w:cs="Times New Roman"/>
          <w:sz w:val="24"/>
          <w:szCs w:val="24"/>
        </w:rPr>
        <w:t xml:space="preserve">Заказчик подписывает и направляет Подрядчику Акт </w:t>
      </w:r>
      <w:r w:rsidR="00D11F9C" w:rsidRPr="00D11F9C">
        <w:rPr>
          <w:rFonts w:cs="Times New Roman"/>
          <w:sz w:val="24"/>
          <w:szCs w:val="24"/>
        </w:rPr>
        <w:t>НН.</w:t>
      </w:r>
      <w:r w:rsidR="00D11F9C">
        <w:rPr>
          <w:rFonts w:cs="Times New Roman"/>
          <w:sz w:val="24"/>
          <w:szCs w:val="24"/>
        </w:rPr>
        <w:t>ДК-4.1</w:t>
      </w:r>
      <w:r w:rsidRPr="00C1170F">
        <w:rPr>
          <w:rFonts w:cs="Times New Roman"/>
          <w:sz w:val="24"/>
          <w:szCs w:val="24"/>
        </w:rPr>
        <w:t xml:space="preserve"> на бумажном носителе в одном экземпляре, в течение 2 (двух) рабочих дней с момента получения от Подрядчика Акта </w:t>
      </w:r>
      <w:r w:rsidR="00D11F9C">
        <w:rPr>
          <w:rFonts w:cs="Times New Roman"/>
          <w:sz w:val="24"/>
          <w:szCs w:val="24"/>
        </w:rPr>
        <w:t>НН.ДК-4.1</w:t>
      </w:r>
      <w:r w:rsidRPr="00C1170F">
        <w:rPr>
          <w:rFonts w:cs="Times New Roman"/>
          <w:sz w:val="24"/>
          <w:szCs w:val="24"/>
        </w:rPr>
        <w:t xml:space="preserve"> на бумажном носителе.</w:t>
      </w:r>
    </w:p>
    <w:p w14:paraId="03C14B4C" w14:textId="733F5B92" w:rsidR="00F678AC" w:rsidRPr="0007057A" w:rsidRDefault="00F678AC" w:rsidP="0007057A">
      <w:pPr>
        <w:pStyle w:val="1"/>
        <w:keepNext w:val="0"/>
        <w:widowControl w:val="0"/>
        <w:numPr>
          <w:ilvl w:val="2"/>
          <w:numId w:val="58"/>
        </w:numPr>
        <w:tabs>
          <w:tab w:val="clear" w:pos="1986"/>
          <w:tab w:val="num" w:pos="1418"/>
        </w:tabs>
        <w:suppressAutoHyphens w:val="0"/>
        <w:spacing w:before="0" w:after="0"/>
        <w:ind w:firstLine="850"/>
        <w:jc w:val="both"/>
        <w:rPr>
          <w:b w:val="0"/>
        </w:rPr>
      </w:pPr>
      <w:r w:rsidRPr="00C1170F">
        <w:rPr>
          <w:b w:val="0"/>
        </w:rPr>
        <w:t xml:space="preserve">В случае обнаружения ошибок, неточностей в Акте </w:t>
      </w:r>
      <w:r w:rsidR="00D11F9C">
        <w:rPr>
          <w:b w:val="0"/>
        </w:rPr>
        <w:t>НН.ДК-4.1,</w:t>
      </w:r>
      <w:r w:rsidRPr="00C1170F">
        <w:rPr>
          <w:b w:val="0"/>
        </w:rPr>
        <w:t xml:space="preserve"> Заказчик обязан незамедлительно уведомить об этом Подрядчика, который </w:t>
      </w:r>
      <w:r w:rsidRPr="00C1170F">
        <w:rPr>
          <w:b w:val="0"/>
          <w:bCs w:val="0"/>
        </w:rPr>
        <w:t xml:space="preserve">обязуется приложить все усилия к устранению обнаруженных ошибок и направить Заказчику исправленный </w:t>
      </w:r>
      <w:r w:rsidRPr="00C1170F">
        <w:rPr>
          <w:b w:val="0"/>
        </w:rPr>
        <w:t xml:space="preserve">Акт </w:t>
      </w:r>
      <w:r w:rsidR="00D11F9C" w:rsidRPr="00D11F9C">
        <w:rPr>
          <w:b w:val="0"/>
        </w:rPr>
        <w:t xml:space="preserve">НН.ДК-4.1 </w:t>
      </w:r>
      <w:r w:rsidRPr="00C1170F">
        <w:rPr>
          <w:b w:val="0"/>
        </w:rPr>
        <w:t>в сроки, предусмотренные п. 4.</w:t>
      </w:r>
      <w:r w:rsidR="006846AF">
        <w:rPr>
          <w:b w:val="0"/>
        </w:rPr>
        <w:t>3.4</w:t>
      </w:r>
      <w:r w:rsidRPr="00C1170F">
        <w:rPr>
          <w:b w:val="0"/>
        </w:rPr>
        <w:t xml:space="preserve"> Договора</w:t>
      </w:r>
      <w:r w:rsidRPr="00C1170F">
        <w:rPr>
          <w:b w:val="0"/>
          <w:bCs w:val="0"/>
        </w:rPr>
        <w:t>.</w:t>
      </w:r>
    </w:p>
    <w:p w14:paraId="29725DF4" w14:textId="06C56B3C" w:rsidR="00F678AC" w:rsidRPr="00C1170F" w:rsidRDefault="00F678AC" w:rsidP="0007057A">
      <w:pPr>
        <w:pStyle w:val="1"/>
        <w:keepNext w:val="0"/>
        <w:widowControl w:val="0"/>
        <w:numPr>
          <w:ilvl w:val="2"/>
          <w:numId w:val="58"/>
        </w:numPr>
        <w:tabs>
          <w:tab w:val="clear" w:pos="1986"/>
          <w:tab w:val="num" w:pos="1418"/>
        </w:tabs>
        <w:suppressAutoHyphens w:val="0"/>
        <w:spacing w:before="0" w:after="0"/>
        <w:ind w:firstLine="850"/>
        <w:jc w:val="both"/>
        <w:rPr>
          <w:b w:val="0"/>
        </w:rPr>
      </w:pPr>
      <w:r w:rsidRPr="00C1170F">
        <w:rPr>
          <w:b w:val="0"/>
        </w:rPr>
        <w:t xml:space="preserve">В случае если полученный Заказчиком Акт </w:t>
      </w:r>
      <w:r w:rsidR="006846AF" w:rsidRPr="006846AF">
        <w:rPr>
          <w:b w:val="0"/>
        </w:rPr>
        <w:t>НН.ДК-4.1</w:t>
      </w:r>
      <w:r w:rsidRPr="00C1170F">
        <w:rPr>
          <w:b w:val="0"/>
        </w:rPr>
        <w:t xml:space="preserve"> на бумажном носителе отличается от подписанного Заказчиком Акта </w:t>
      </w:r>
      <w:r w:rsidR="006846AF" w:rsidRPr="006846AF">
        <w:rPr>
          <w:b w:val="0"/>
        </w:rPr>
        <w:t>НН.ДК-4.1</w:t>
      </w:r>
      <w:r w:rsidRPr="00C1170F">
        <w:rPr>
          <w:b w:val="0"/>
        </w:rPr>
        <w:t xml:space="preserve">, полученного по электронной почте, Заказчик уведомляет Подрядчика о выявленных расхождениях в течение 2 (двух) рабочих дней с момента получения Акта </w:t>
      </w:r>
      <w:r w:rsidR="006846AF" w:rsidRPr="006846AF">
        <w:rPr>
          <w:b w:val="0"/>
        </w:rPr>
        <w:t>НН.ДК-4.1</w:t>
      </w:r>
      <w:r w:rsidRPr="00C1170F">
        <w:rPr>
          <w:b w:val="0"/>
        </w:rPr>
        <w:t xml:space="preserve"> на бумажном носителе.</w:t>
      </w:r>
    </w:p>
    <w:p w14:paraId="238B2E16" w14:textId="418AC65B" w:rsidR="00F678AC" w:rsidRPr="00C1170F" w:rsidRDefault="00F678AC" w:rsidP="006846AF">
      <w:pPr>
        <w:widowControl w:val="0"/>
        <w:tabs>
          <w:tab w:val="left" w:pos="0"/>
          <w:tab w:val="num" w:pos="1276"/>
          <w:tab w:val="num" w:pos="1418"/>
        </w:tabs>
        <w:suppressAutoHyphens w:val="0"/>
        <w:ind w:firstLine="850"/>
        <w:rPr>
          <w:rFonts w:cs="Times New Roman"/>
          <w:bCs/>
          <w:sz w:val="24"/>
          <w:szCs w:val="24"/>
        </w:rPr>
      </w:pPr>
      <w:r w:rsidRPr="00C1170F">
        <w:rPr>
          <w:rFonts w:cs="Times New Roman"/>
          <w:bCs/>
          <w:sz w:val="24"/>
          <w:szCs w:val="24"/>
        </w:rPr>
        <w:t xml:space="preserve">Подрядчик в течение 2 (двух) рабочих дней с момента получения такого уведомления от Заказчика обязан направить Заказчику ответ с указанием причин расхождения между проектом Акта </w:t>
      </w:r>
      <w:r w:rsidR="006846AF" w:rsidRPr="006846AF">
        <w:rPr>
          <w:rFonts w:cs="Times New Roman"/>
          <w:bCs/>
          <w:sz w:val="24"/>
          <w:szCs w:val="24"/>
        </w:rPr>
        <w:t>НН.ДК-4.1</w:t>
      </w:r>
      <w:r w:rsidRPr="00C1170F">
        <w:rPr>
          <w:rFonts w:cs="Times New Roman"/>
          <w:bCs/>
          <w:sz w:val="24"/>
          <w:szCs w:val="24"/>
        </w:rPr>
        <w:t xml:space="preserve"> на бумажном носителе и Актом </w:t>
      </w:r>
      <w:r w:rsidR="006846AF" w:rsidRPr="006846AF">
        <w:rPr>
          <w:rFonts w:cs="Times New Roman"/>
          <w:bCs/>
          <w:sz w:val="24"/>
          <w:szCs w:val="24"/>
        </w:rPr>
        <w:t>НН.ДК-4.1</w:t>
      </w:r>
      <w:r w:rsidRPr="00C1170F">
        <w:rPr>
          <w:rFonts w:cs="Times New Roman"/>
          <w:bCs/>
          <w:sz w:val="24"/>
          <w:szCs w:val="24"/>
        </w:rPr>
        <w:t>, направленным по электронной почте.</w:t>
      </w:r>
    </w:p>
    <w:p w14:paraId="2D73D0AB" w14:textId="21C1B3F1" w:rsidR="00F678AC" w:rsidRPr="00C1170F" w:rsidRDefault="00F678AC" w:rsidP="0007057A">
      <w:pPr>
        <w:pStyle w:val="1"/>
        <w:keepNext w:val="0"/>
        <w:widowControl w:val="0"/>
        <w:numPr>
          <w:ilvl w:val="2"/>
          <w:numId w:val="58"/>
        </w:numPr>
        <w:tabs>
          <w:tab w:val="clear" w:pos="1986"/>
          <w:tab w:val="num" w:pos="1418"/>
        </w:tabs>
        <w:suppressAutoHyphens w:val="0"/>
        <w:spacing w:before="0" w:after="0"/>
        <w:ind w:firstLine="850"/>
        <w:jc w:val="both"/>
        <w:rPr>
          <w:b w:val="0"/>
        </w:rPr>
      </w:pPr>
      <w:r w:rsidRPr="00C1170F">
        <w:rPr>
          <w:b w:val="0"/>
        </w:rPr>
        <w:t xml:space="preserve">Стороны будут прилагать все усилия к обмену подписанными с двух сторон оригиналами Актов </w:t>
      </w:r>
      <w:r w:rsidR="006846AF" w:rsidRPr="006846AF">
        <w:rPr>
          <w:b w:val="0"/>
        </w:rPr>
        <w:t>НН.ДК-4.1</w:t>
      </w:r>
      <w:r w:rsidR="006846AF">
        <w:rPr>
          <w:b w:val="0"/>
        </w:rPr>
        <w:t xml:space="preserve"> </w:t>
      </w:r>
      <w:r w:rsidRPr="00C1170F">
        <w:rPr>
          <w:b w:val="0"/>
        </w:rPr>
        <w:t>на бумажном носителе не позднее 20 числа месяца, следующего за месяцем выполнения работ</w:t>
      </w:r>
      <w:r w:rsidR="003814C2" w:rsidRPr="00C1170F">
        <w:rPr>
          <w:b w:val="0"/>
        </w:rPr>
        <w:t>ы</w:t>
      </w:r>
      <w:r w:rsidRPr="00C1170F">
        <w:rPr>
          <w:b w:val="0"/>
        </w:rPr>
        <w:t xml:space="preserve"> по соответствующему этапу </w:t>
      </w:r>
      <w:r w:rsidR="003814C2" w:rsidRPr="00C1170F">
        <w:rPr>
          <w:b w:val="0"/>
        </w:rPr>
        <w:t>Работы 2</w:t>
      </w:r>
      <w:r w:rsidRPr="00C1170F">
        <w:rPr>
          <w:b w:val="0"/>
        </w:rPr>
        <w:t>.</w:t>
      </w:r>
    </w:p>
    <w:p w14:paraId="4F18FF52" w14:textId="69503708" w:rsidR="00F678AC" w:rsidRPr="00C1170F" w:rsidRDefault="00F678AC" w:rsidP="0007057A">
      <w:pPr>
        <w:pStyle w:val="1"/>
        <w:keepNext w:val="0"/>
        <w:widowControl w:val="0"/>
        <w:numPr>
          <w:ilvl w:val="2"/>
          <w:numId w:val="58"/>
        </w:numPr>
        <w:tabs>
          <w:tab w:val="clear" w:pos="1986"/>
          <w:tab w:val="left" w:pos="1418"/>
        </w:tabs>
        <w:suppressAutoHyphens w:val="0"/>
        <w:spacing w:before="0" w:after="0"/>
        <w:ind w:firstLine="850"/>
        <w:jc w:val="both"/>
        <w:rPr>
          <w:b w:val="0"/>
        </w:rPr>
      </w:pPr>
      <w:r w:rsidRPr="00C1170F">
        <w:rPr>
          <w:b w:val="0"/>
        </w:rPr>
        <w:t>Результат выполненн</w:t>
      </w:r>
      <w:r w:rsidR="003814C2" w:rsidRPr="00C1170F">
        <w:rPr>
          <w:b w:val="0"/>
        </w:rPr>
        <w:t>ой</w:t>
      </w:r>
      <w:r w:rsidRPr="00C1170F">
        <w:rPr>
          <w:b w:val="0"/>
        </w:rPr>
        <w:t xml:space="preserve"> </w:t>
      </w:r>
      <w:r w:rsidR="00D034BC" w:rsidRPr="00C1170F">
        <w:rPr>
          <w:b w:val="0"/>
        </w:rPr>
        <w:t>работы</w:t>
      </w:r>
      <w:r w:rsidRPr="00C1170F">
        <w:rPr>
          <w:b w:val="0"/>
        </w:rPr>
        <w:t xml:space="preserve"> по каждому этапу </w:t>
      </w:r>
      <w:r w:rsidR="003814C2" w:rsidRPr="00C1170F">
        <w:rPr>
          <w:b w:val="0"/>
        </w:rPr>
        <w:t>Работы 2</w:t>
      </w:r>
      <w:r w:rsidRPr="00C1170F">
        <w:rPr>
          <w:b w:val="0"/>
        </w:rPr>
        <w:t xml:space="preserve"> передается Подрядчиком и принимается Заказчиком по Акту </w:t>
      </w:r>
      <w:r w:rsidR="006846AF" w:rsidRPr="006846AF">
        <w:rPr>
          <w:b w:val="0"/>
        </w:rPr>
        <w:t>НН.ДК-4.1</w:t>
      </w:r>
      <w:r w:rsidRPr="00C1170F">
        <w:rPr>
          <w:b w:val="0"/>
        </w:rPr>
        <w:t xml:space="preserve">. </w:t>
      </w:r>
    </w:p>
    <w:p w14:paraId="0D07C668" w14:textId="37267A37" w:rsidR="00F678AC" w:rsidRPr="00C1170F" w:rsidRDefault="00F678AC" w:rsidP="0007057A">
      <w:pPr>
        <w:pStyle w:val="1"/>
        <w:keepNext w:val="0"/>
        <w:widowControl w:val="0"/>
        <w:numPr>
          <w:ilvl w:val="2"/>
          <w:numId w:val="58"/>
        </w:numPr>
        <w:tabs>
          <w:tab w:val="clear" w:pos="1986"/>
          <w:tab w:val="left" w:pos="1418"/>
          <w:tab w:val="left" w:pos="1560"/>
        </w:tabs>
        <w:suppressAutoHyphens w:val="0"/>
        <w:spacing w:before="0" w:after="0"/>
        <w:ind w:firstLine="850"/>
        <w:jc w:val="both"/>
        <w:rPr>
          <w:b w:val="0"/>
        </w:rPr>
      </w:pPr>
      <w:r w:rsidRPr="00C1170F">
        <w:rPr>
          <w:b w:val="0"/>
        </w:rPr>
        <w:t xml:space="preserve"> Датой исполнения обязательств Подрядчика по соответствующему этапу </w:t>
      </w:r>
      <w:r w:rsidR="003814C2" w:rsidRPr="00C1170F">
        <w:rPr>
          <w:b w:val="0"/>
        </w:rPr>
        <w:t xml:space="preserve">Работы 2 </w:t>
      </w:r>
      <w:r w:rsidRPr="00C1170F">
        <w:rPr>
          <w:b w:val="0"/>
        </w:rPr>
        <w:t xml:space="preserve">является дата подписания Заказчиком Акта </w:t>
      </w:r>
      <w:r w:rsidR="006846AF" w:rsidRPr="006846AF">
        <w:rPr>
          <w:b w:val="0"/>
        </w:rPr>
        <w:t>НН.ДК-4.1</w:t>
      </w:r>
      <w:r w:rsidR="006846AF">
        <w:rPr>
          <w:b w:val="0"/>
        </w:rPr>
        <w:t xml:space="preserve"> </w:t>
      </w:r>
      <w:r w:rsidRPr="00C1170F">
        <w:rPr>
          <w:b w:val="0"/>
        </w:rPr>
        <w:t>по соответствующему этапу</w:t>
      </w:r>
      <w:r w:rsidR="003814C2" w:rsidRPr="00C1170F">
        <w:rPr>
          <w:b w:val="0"/>
        </w:rPr>
        <w:t xml:space="preserve"> Работы 2</w:t>
      </w:r>
      <w:r w:rsidRPr="00C1170F">
        <w:rPr>
          <w:b w:val="0"/>
        </w:rPr>
        <w:t>.</w:t>
      </w:r>
    </w:p>
    <w:p w14:paraId="7E53408B" w14:textId="23BEE16A" w:rsidR="00F678AC" w:rsidRPr="00D23D6C" w:rsidRDefault="00D23D6C" w:rsidP="0007057A">
      <w:pPr>
        <w:pStyle w:val="afe"/>
        <w:numPr>
          <w:ilvl w:val="2"/>
          <w:numId w:val="58"/>
        </w:numPr>
        <w:tabs>
          <w:tab w:val="clear" w:pos="1986"/>
          <w:tab w:val="num" w:pos="1560"/>
        </w:tabs>
        <w:ind w:firstLine="850"/>
        <w:rPr>
          <w:b/>
        </w:rPr>
      </w:pPr>
      <w:r w:rsidRPr="00D23D6C">
        <w:rPr>
          <w:rFonts w:eastAsiaTheme="majorEastAsia" w:cs="Times New Roman"/>
          <w:bCs/>
          <w:kern w:val="32"/>
          <w:sz w:val="24"/>
          <w:szCs w:val="24"/>
        </w:rPr>
        <w:t xml:space="preserve">Результат выполненной Работы </w:t>
      </w:r>
      <w:r>
        <w:rPr>
          <w:rFonts w:eastAsiaTheme="majorEastAsia" w:cs="Times New Roman"/>
          <w:bCs/>
          <w:kern w:val="32"/>
          <w:sz w:val="24"/>
          <w:szCs w:val="24"/>
        </w:rPr>
        <w:t>2</w:t>
      </w:r>
      <w:r w:rsidRPr="00D23D6C">
        <w:rPr>
          <w:rFonts w:eastAsiaTheme="majorEastAsia" w:cs="Times New Roman"/>
          <w:bCs/>
          <w:kern w:val="32"/>
          <w:sz w:val="24"/>
          <w:szCs w:val="24"/>
        </w:rPr>
        <w:t xml:space="preserve"> по Договору в полном объеме передается Подрядчиком и принимается Заказчиком по Окончател</w:t>
      </w:r>
      <w:r>
        <w:rPr>
          <w:rFonts w:eastAsiaTheme="majorEastAsia" w:cs="Times New Roman"/>
          <w:bCs/>
          <w:kern w:val="32"/>
          <w:sz w:val="24"/>
          <w:szCs w:val="24"/>
        </w:rPr>
        <w:t xml:space="preserve">ьному акту </w:t>
      </w:r>
      <w:r w:rsidRPr="00D23D6C">
        <w:rPr>
          <w:rFonts w:eastAsiaTheme="majorEastAsia" w:cs="Times New Roman"/>
          <w:bCs/>
          <w:kern w:val="32"/>
          <w:sz w:val="24"/>
          <w:szCs w:val="24"/>
        </w:rPr>
        <w:t>в порядке, предусмотренном п. 4.</w:t>
      </w:r>
      <w:r w:rsidR="00EC02C6">
        <w:rPr>
          <w:rFonts w:eastAsiaTheme="majorEastAsia" w:cs="Times New Roman"/>
          <w:bCs/>
          <w:kern w:val="32"/>
          <w:sz w:val="24"/>
          <w:szCs w:val="24"/>
        </w:rPr>
        <w:t>3.4</w:t>
      </w:r>
      <w:r w:rsidRPr="00D23D6C">
        <w:rPr>
          <w:rFonts w:eastAsiaTheme="majorEastAsia" w:cs="Times New Roman"/>
          <w:bCs/>
          <w:kern w:val="32"/>
          <w:sz w:val="24"/>
          <w:szCs w:val="24"/>
        </w:rPr>
        <w:t xml:space="preserve"> – 4.</w:t>
      </w:r>
      <w:r w:rsidR="00EC02C6">
        <w:rPr>
          <w:rFonts w:eastAsiaTheme="majorEastAsia" w:cs="Times New Roman"/>
          <w:bCs/>
          <w:kern w:val="32"/>
          <w:sz w:val="24"/>
          <w:szCs w:val="24"/>
        </w:rPr>
        <w:t>3</w:t>
      </w:r>
      <w:r w:rsidRPr="00D23D6C">
        <w:rPr>
          <w:rFonts w:eastAsiaTheme="majorEastAsia" w:cs="Times New Roman"/>
          <w:bCs/>
          <w:kern w:val="32"/>
          <w:sz w:val="24"/>
          <w:szCs w:val="24"/>
        </w:rPr>
        <w:t xml:space="preserve">.5 Договора. </w:t>
      </w:r>
    </w:p>
    <w:p w14:paraId="5AE0209C" w14:textId="77777777" w:rsidR="00F678AC" w:rsidRPr="0007057A" w:rsidRDefault="00F678AC" w:rsidP="0007057A">
      <w:pPr>
        <w:pStyle w:val="1"/>
        <w:keepNext w:val="0"/>
        <w:widowControl w:val="0"/>
        <w:numPr>
          <w:ilvl w:val="2"/>
          <w:numId w:val="58"/>
        </w:numPr>
        <w:tabs>
          <w:tab w:val="num" w:pos="1276"/>
          <w:tab w:val="left" w:pos="1560"/>
        </w:tabs>
        <w:suppressAutoHyphens w:val="0"/>
        <w:spacing w:before="0" w:after="0"/>
        <w:ind w:left="0" w:firstLine="851"/>
        <w:jc w:val="both"/>
        <w:rPr>
          <w:b w:val="0"/>
        </w:rPr>
      </w:pPr>
      <w:r w:rsidRPr="00C1170F">
        <w:rPr>
          <w:b w:val="0"/>
        </w:rPr>
        <w:t xml:space="preserve">Обязательства Подрядчика по Договору </w:t>
      </w:r>
      <w:r w:rsidR="00D034BC" w:rsidRPr="00C1170F">
        <w:rPr>
          <w:b w:val="0"/>
        </w:rPr>
        <w:t xml:space="preserve">в части выполнения работы 2 </w:t>
      </w:r>
      <w:r w:rsidRPr="00C1170F">
        <w:rPr>
          <w:b w:val="0"/>
        </w:rPr>
        <w:t xml:space="preserve">считаются исполненными в полном объеме с даты подписания Заказчиком Окончательного акта и при условии подписания Заказчиком Актов сдачи-приемки выполненных работ по всем этапам выполнения </w:t>
      </w:r>
      <w:r w:rsidR="00D034BC" w:rsidRPr="00C1170F">
        <w:rPr>
          <w:b w:val="0"/>
        </w:rPr>
        <w:t>Работы 2</w:t>
      </w:r>
      <w:r w:rsidRPr="00C1170F">
        <w:rPr>
          <w:b w:val="0"/>
        </w:rPr>
        <w:t>.</w:t>
      </w:r>
    </w:p>
    <w:p w14:paraId="634FF449" w14:textId="12A8981C" w:rsidR="00F678AC" w:rsidRPr="00C1170F" w:rsidRDefault="00F678AC" w:rsidP="0007057A">
      <w:pPr>
        <w:pStyle w:val="1"/>
        <w:keepNext w:val="0"/>
        <w:widowControl w:val="0"/>
        <w:numPr>
          <w:ilvl w:val="2"/>
          <w:numId w:val="58"/>
        </w:numPr>
        <w:tabs>
          <w:tab w:val="num" w:pos="1276"/>
          <w:tab w:val="left" w:pos="1560"/>
        </w:tabs>
        <w:suppressAutoHyphens w:val="0"/>
        <w:spacing w:before="0" w:after="0"/>
        <w:ind w:left="0" w:firstLine="851"/>
        <w:jc w:val="both"/>
        <w:rPr>
          <w:b w:val="0"/>
        </w:rPr>
      </w:pPr>
      <w:r w:rsidRPr="00C1170F">
        <w:rPr>
          <w:b w:val="0"/>
        </w:rPr>
        <w:t xml:space="preserve">В случае обнаружения, в том числе при приемке работ в соответствии с пунктом </w:t>
      </w:r>
      <w:r w:rsidR="00D034BC" w:rsidRPr="00C1170F">
        <w:rPr>
          <w:b w:val="0"/>
        </w:rPr>
        <w:t>4.</w:t>
      </w:r>
      <w:r w:rsidR="00780077">
        <w:rPr>
          <w:b w:val="0"/>
        </w:rPr>
        <w:t>3.6</w:t>
      </w:r>
      <w:r w:rsidRPr="00C1170F">
        <w:rPr>
          <w:b w:val="0"/>
        </w:rPr>
        <w:t xml:space="preserve"> Договора, отступлений Подрядчика от Договора, обязательных для Сторон правил, нормативных документов, ухудшивших результат работ, или обнаружения иных </w:t>
      </w:r>
      <w:r w:rsidRPr="00C1170F">
        <w:rPr>
          <w:b w:val="0"/>
        </w:rPr>
        <w:lastRenderedPageBreak/>
        <w:t>недостатков работ, Сторонами составляется акт либо иной документ, в котором отражаются обнаруженные недостатки и устанавливается срок для их устранения Подрядчиком (далее – Акт о недостатках).</w:t>
      </w:r>
    </w:p>
    <w:p w14:paraId="0D5B78C7" w14:textId="2DF339C7" w:rsidR="00F678AC" w:rsidRPr="00C1170F" w:rsidRDefault="00F678AC" w:rsidP="00C1170F">
      <w:pPr>
        <w:widowControl w:val="0"/>
        <w:tabs>
          <w:tab w:val="num" w:pos="1276"/>
          <w:tab w:val="num" w:pos="1418"/>
          <w:tab w:val="left" w:pos="1560"/>
        </w:tabs>
        <w:suppressAutoHyphens w:val="0"/>
        <w:ind w:firstLine="851"/>
        <w:rPr>
          <w:rFonts w:cs="Times New Roman"/>
          <w:bCs/>
          <w:sz w:val="24"/>
          <w:szCs w:val="24"/>
        </w:rPr>
      </w:pPr>
      <w:r w:rsidRPr="00C1170F">
        <w:rPr>
          <w:rFonts w:cs="Times New Roman"/>
          <w:bCs/>
          <w:sz w:val="24"/>
          <w:szCs w:val="24"/>
        </w:rPr>
        <w:t xml:space="preserve">После устранения всех недостатков работ Стороны осуществляют приемку работ в порядке, предусмотренном </w:t>
      </w:r>
      <w:r w:rsidR="00780077">
        <w:rPr>
          <w:rFonts w:cs="Times New Roman"/>
          <w:bCs/>
          <w:sz w:val="24"/>
          <w:szCs w:val="24"/>
        </w:rPr>
        <w:t>п.</w:t>
      </w:r>
      <w:r w:rsidRPr="00C1170F">
        <w:rPr>
          <w:rFonts w:cs="Times New Roman"/>
          <w:bCs/>
          <w:sz w:val="24"/>
          <w:szCs w:val="24"/>
        </w:rPr>
        <w:t xml:space="preserve"> </w:t>
      </w:r>
      <w:r w:rsidRPr="00C1170F">
        <w:rPr>
          <w:rFonts w:cs="Times New Roman"/>
          <w:bCs/>
          <w:sz w:val="24"/>
          <w:szCs w:val="24"/>
        </w:rPr>
        <w:fldChar w:fldCharType="begin"/>
      </w:r>
      <w:r w:rsidRPr="00C1170F">
        <w:rPr>
          <w:rFonts w:cs="Times New Roman"/>
          <w:bCs/>
          <w:sz w:val="24"/>
          <w:szCs w:val="24"/>
        </w:rPr>
        <w:instrText xml:space="preserve"> REF _Ref501120445 \r \h  \* MERGEFORMAT </w:instrText>
      </w:r>
      <w:r w:rsidRPr="00C1170F">
        <w:rPr>
          <w:rFonts w:cs="Times New Roman"/>
          <w:bCs/>
          <w:sz w:val="24"/>
          <w:szCs w:val="24"/>
        </w:rPr>
      </w:r>
      <w:r w:rsidRPr="00C1170F">
        <w:rPr>
          <w:rFonts w:cs="Times New Roman"/>
          <w:bCs/>
          <w:sz w:val="24"/>
          <w:szCs w:val="24"/>
        </w:rPr>
        <w:fldChar w:fldCharType="separate"/>
      </w:r>
      <w:r w:rsidRPr="00C1170F">
        <w:rPr>
          <w:rFonts w:cs="Times New Roman"/>
          <w:bCs/>
          <w:sz w:val="24"/>
          <w:szCs w:val="24"/>
        </w:rPr>
        <w:t>4</w:t>
      </w:r>
      <w:r w:rsidR="00780077">
        <w:rPr>
          <w:rFonts w:cs="Times New Roman"/>
          <w:bCs/>
          <w:sz w:val="24"/>
          <w:szCs w:val="24"/>
        </w:rPr>
        <w:t>.3.4</w:t>
      </w:r>
      <w:r w:rsidRPr="00C1170F">
        <w:rPr>
          <w:rFonts w:cs="Times New Roman"/>
          <w:bCs/>
          <w:sz w:val="24"/>
          <w:szCs w:val="24"/>
        </w:rPr>
        <w:fldChar w:fldCharType="end"/>
      </w:r>
      <w:r w:rsidR="00780077">
        <w:rPr>
          <w:rFonts w:cs="Times New Roman"/>
          <w:bCs/>
          <w:sz w:val="24"/>
          <w:szCs w:val="24"/>
        </w:rPr>
        <w:t xml:space="preserve"> – 4.3.8</w:t>
      </w:r>
      <w:r w:rsidRPr="00C1170F">
        <w:rPr>
          <w:rFonts w:cs="Times New Roman"/>
          <w:bCs/>
          <w:sz w:val="24"/>
          <w:szCs w:val="24"/>
        </w:rPr>
        <w:t xml:space="preserve"> Договора, с обязательным проставлением отметки в Акте о недостатках об устранении указанных в нем недостатков.</w:t>
      </w:r>
    </w:p>
    <w:p w14:paraId="09351F1F" w14:textId="77777777" w:rsidR="00F678AC" w:rsidRPr="00C1170F" w:rsidRDefault="00F678AC" w:rsidP="0007057A">
      <w:pPr>
        <w:pStyle w:val="1"/>
        <w:keepNext w:val="0"/>
        <w:widowControl w:val="0"/>
        <w:numPr>
          <w:ilvl w:val="2"/>
          <w:numId w:val="58"/>
        </w:numPr>
        <w:tabs>
          <w:tab w:val="num" w:pos="1276"/>
          <w:tab w:val="left" w:pos="1560"/>
        </w:tabs>
        <w:suppressAutoHyphens w:val="0"/>
        <w:spacing w:before="0" w:after="0"/>
        <w:ind w:left="0" w:firstLine="851"/>
        <w:jc w:val="both"/>
        <w:rPr>
          <w:b w:val="0"/>
        </w:rPr>
      </w:pPr>
      <w:r w:rsidRPr="00C1170F">
        <w:rPr>
          <w:b w:val="0"/>
        </w:rPr>
        <w:t xml:space="preserve">В случае отказа либо уклонения Подрядчика от составления или подписания Акта о недостатках Заказчик вправе привлечь для фиксации в нем и качественной оценки обнаруженных недостатков третье лицо, имеющее опыт выполнения работ, аналогичных указанным в Договоре. Акт о недостатках, подписанный указанным третьим лицом и Заказчиком, направляется Подрядчику. </w:t>
      </w:r>
    </w:p>
    <w:p w14:paraId="55F79DE9" w14:textId="77777777" w:rsidR="00F678AC" w:rsidRPr="00C1170F" w:rsidRDefault="00F678AC" w:rsidP="0007057A">
      <w:pPr>
        <w:pStyle w:val="1"/>
        <w:keepNext w:val="0"/>
        <w:widowControl w:val="0"/>
        <w:numPr>
          <w:ilvl w:val="2"/>
          <w:numId w:val="58"/>
        </w:numPr>
        <w:tabs>
          <w:tab w:val="num" w:pos="1276"/>
          <w:tab w:val="left" w:pos="1560"/>
        </w:tabs>
        <w:suppressAutoHyphens w:val="0"/>
        <w:spacing w:before="0" w:after="0"/>
        <w:ind w:left="0" w:firstLine="851"/>
        <w:jc w:val="both"/>
        <w:rPr>
          <w:b w:val="0"/>
        </w:rPr>
      </w:pPr>
      <w:r w:rsidRPr="00C1170F">
        <w:rPr>
          <w:b w:val="0"/>
        </w:rPr>
        <w:t xml:space="preserve">Подрядчик обязан без дополнительной оплаты устранить недостатки, указанные в Акте о недостатках, в установленный Заказчиком срок. Установление Заказчиком срока устранения выявленных недостатков работ не освобождает Подрядчика от ответственности за возможные нарушения срока выполнения работ, предусмотренного пунктом </w:t>
      </w:r>
      <w:r w:rsidRPr="00C1170F">
        <w:rPr>
          <w:b w:val="0"/>
        </w:rPr>
        <w:fldChar w:fldCharType="begin"/>
      </w:r>
      <w:r w:rsidRPr="00C1170F">
        <w:rPr>
          <w:b w:val="0"/>
        </w:rPr>
        <w:instrText xml:space="preserve"> REF _Ref488762304 \r \h  \* MERGEFORMAT </w:instrText>
      </w:r>
      <w:r w:rsidRPr="00C1170F">
        <w:rPr>
          <w:b w:val="0"/>
        </w:rPr>
      </w:r>
      <w:r w:rsidRPr="00C1170F">
        <w:rPr>
          <w:b w:val="0"/>
        </w:rPr>
        <w:fldChar w:fldCharType="separate"/>
      </w:r>
      <w:r w:rsidRPr="00C1170F">
        <w:rPr>
          <w:b w:val="0"/>
        </w:rPr>
        <w:t>1.2</w:t>
      </w:r>
      <w:r w:rsidRPr="00C1170F">
        <w:rPr>
          <w:b w:val="0"/>
        </w:rPr>
        <w:fldChar w:fldCharType="end"/>
      </w:r>
      <w:r w:rsidRPr="00C1170F">
        <w:rPr>
          <w:b w:val="0"/>
        </w:rPr>
        <w:t xml:space="preserve"> Договора и промежуточных сроков выполнения этапа работ, установленного Календарным планом.</w:t>
      </w:r>
    </w:p>
    <w:p w14:paraId="1771CF96" w14:textId="77777777" w:rsidR="00F678AC" w:rsidRPr="00C1170F" w:rsidRDefault="00F678AC" w:rsidP="0007057A">
      <w:pPr>
        <w:pStyle w:val="1"/>
        <w:keepNext w:val="0"/>
        <w:widowControl w:val="0"/>
        <w:numPr>
          <w:ilvl w:val="2"/>
          <w:numId w:val="58"/>
        </w:numPr>
        <w:tabs>
          <w:tab w:val="num" w:pos="1276"/>
          <w:tab w:val="left" w:pos="1560"/>
        </w:tabs>
        <w:suppressAutoHyphens w:val="0"/>
        <w:spacing w:before="0" w:after="0"/>
        <w:ind w:left="0" w:firstLine="851"/>
        <w:jc w:val="both"/>
        <w:rPr>
          <w:b w:val="0"/>
        </w:rPr>
      </w:pPr>
      <w:r w:rsidRPr="00C1170F">
        <w:rPr>
          <w:b w:val="0"/>
        </w:rPr>
        <w:t>В случае не устранения Подрядчиком недостатков в соответствии с Актом о недостатках Заказчик вправе привлечь для устранения недостатков работ третье лицо. Подрядчик обязан возместить Заказчику понесенные расходы на устранение недостатков в течение 5 (пяти) рабочих дней с момента получения счета, выставленного Заказчиком.</w:t>
      </w:r>
    </w:p>
    <w:p w14:paraId="04355C1A" w14:textId="77777777" w:rsidR="00F678AC" w:rsidRPr="0007057A" w:rsidRDefault="00F678AC" w:rsidP="0007057A">
      <w:pPr>
        <w:pStyle w:val="1"/>
        <w:keepNext w:val="0"/>
        <w:widowControl w:val="0"/>
        <w:numPr>
          <w:ilvl w:val="2"/>
          <w:numId w:val="58"/>
        </w:numPr>
        <w:tabs>
          <w:tab w:val="num" w:pos="1276"/>
          <w:tab w:val="left" w:pos="1560"/>
        </w:tabs>
        <w:suppressAutoHyphens w:val="0"/>
        <w:spacing w:before="0" w:after="0"/>
        <w:ind w:left="0" w:firstLine="851"/>
        <w:jc w:val="both"/>
        <w:rPr>
          <w:b w:val="0"/>
        </w:rPr>
      </w:pPr>
      <w:r w:rsidRPr="00C1170F">
        <w:rPr>
          <w:b w:val="0"/>
        </w:rPr>
        <w:t>От имени Заказчика документы, подтверждающие выполнение работ по Договору, подписывает руководитель Заказчика, либо лицо, действующее на основании выданной ему доверенности.</w:t>
      </w:r>
    </w:p>
    <w:p w14:paraId="3D7BE4B3" w14:textId="77777777" w:rsidR="007674A1" w:rsidRPr="00C1170F" w:rsidRDefault="007674A1" w:rsidP="0007057A">
      <w:pPr>
        <w:pStyle w:val="1"/>
        <w:keepNext w:val="0"/>
        <w:widowControl w:val="0"/>
        <w:numPr>
          <w:ilvl w:val="0"/>
          <w:numId w:val="0"/>
        </w:numPr>
        <w:suppressAutoHyphens w:val="0"/>
        <w:spacing w:before="0" w:after="0"/>
        <w:jc w:val="both"/>
      </w:pPr>
    </w:p>
    <w:p w14:paraId="55018343" w14:textId="77777777" w:rsidR="00FD7893" w:rsidRPr="00C1170F" w:rsidRDefault="00FD7893" w:rsidP="0007057A">
      <w:pPr>
        <w:pStyle w:val="1"/>
        <w:tabs>
          <w:tab w:val="clear" w:pos="6805"/>
        </w:tabs>
        <w:spacing w:before="0" w:after="0"/>
        <w:ind w:left="0" w:firstLine="851"/>
      </w:pPr>
      <w:bookmarkStart w:id="17" w:name="_Ref489602011"/>
      <w:r w:rsidRPr="00C1170F">
        <w:t>Обеспеч</w:t>
      </w:r>
      <w:r w:rsidR="007C5776" w:rsidRPr="00C1170F">
        <w:t>ение исполнения обязательств</w:t>
      </w:r>
    </w:p>
    <w:p w14:paraId="3615922F" w14:textId="77777777" w:rsidR="007C5776" w:rsidRPr="00C1170F" w:rsidRDefault="007C5776" w:rsidP="00C1170F">
      <w:pPr>
        <w:tabs>
          <w:tab w:val="left" w:pos="851"/>
        </w:tabs>
        <w:ind w:firstLine="851"/>
        <w:rPr>
          <w:rFonts w:cs="Times New Roman"/>
          <w:bCs/>
          <w:i/>
          <w:sz w:val="24"/>
          <w:szCs w:val="24"/>
        </w:rPr>
      </w:pPr>
      <w:bookmarkStart w:id="18" w:name="_Ref97024286"/>
      <w:r w:rsidRPr="00C1170F">
        <w:rPr>
          <w:rFonts w:cs="Times New Roman"/>
          <w:b/>
          <w:sz w:val="24"/>
          <w:szCs w:val="24"/>
        </w:rPr>
        <w:t xml:space="preserve">5.1. </w:t>
      </w:r>
      <w:bookmarkEnd w:id="18"/>
      <w:r w:rsidRPr="00C1170F">
        <w:rPr>
          <w:rFonts w:cs="Times New Roman"/>
          <w:b/>
          <w:sz w:val="24"/>
          <w:szCs w:val="24"/>
        </w:rPr>
        <w:t>Независимая гарантия возврата авансового платежа.</w:t>
      </w:r>
    </w:p>
    <w:p w14:paraId="7495DDAD" w14:textId="77777777" w:rsidR="00315F5D" w:rsidRPr="00C1170F" w:rsidRDefault="007C5776" w:rsidP="00C1170F">
      <w:pPr>
        <w:tabs>
          <w:tab w:val="left" w:pos="851"/>
        </w:tabs>
        <w:ind w:firstLine="851"/>
        <w:rPr>
          <w:rFonts w:cs="Times New Roman"/>
          <w:sz w:val="24"/>
          <w:szCs w:val="24"/>
        </w:rPr>
      </w:pPr>
      <w:r w:rsidRPr="00C1170F">
        <w:rPr>
          <w:rFonts w:cs="Times New Roman"/>
          <w:sz w:val="24"/>
          <w:szCs w:val="24"/>
        </w:rPr>
        <w:t>В случае применения Сторонами авансовой формы расчета, Подрядчик в течение 30 рабочих дней с даты подписания Сторонами Договора</w:t>
      </w:r>
      <w:r w:rsidR="00CB3911" w:rsidRPr="00C1170F">
        <w:rPr>
          <w:rFonts w:cs="Times New Roman"/>
          <w:sz w:val="24"/>
          <w:szCs w:val="24"/>
        </w:rPr>
        <w:t>,</w:t>
      </w:r>
      <w:r w:rsidR="00CB3911" w:rsidRPr="0007057A">
        <w:rPr>
          <w:rFonts w:cs="Times New Roman"/>
          <w:sz w:val="24"/>
          <w:szCs w:val="24"/>
        </w:rPr>
        <w:t xml:space="preserve"> </w:t>
      </w:r>
      <w:r w:rsidR="00CB3911" w:rsidRPr="00C1170F">
        <w:rPr>
          <w:rFonts w:cs="Times New Roman"/>
          <w:sz w:val="24"/>
          <w:szCs w:val="24"/>
        </w:rPr>
        <w:t>но в любом случае до  выплаты аванса,</w:t>
      </w:r>
      <w:r w:rsidRPr="00C1170F">
        <w:rPr>
          <w:rFonts w:cs="Times New Roman"/>
          <w:sz w:val="24"/>
          <w:szCs w:val="24"/>
        </w:rPr>
        <w:t xml:space="preserve"> предоставляет Заказчику в оригинале на бумажном носителе безусловную и безотзывную независимую гарантию возврата авансового платежа на сумму авансового платежа, включая НДС, и имеющую срок действия, истекающий не ранее конечного срока выполнения Работ по Договору, указанному в п. </w:t>
      </w:r>
      <w:r w:rsidR="00F02060" w:rsidRPr="00C1170F">
        <w:rPr>
          <w:rFonts w:cs="Times New Roman"/>
          <w:sz w:val="24"/>
          <w:szCs w:val="24"/>
        </w:rPr>
        <w:t>1</w:t>
      </w:r>
      <w:r w:rsidR="00151731" w:rsidRPr="00C1170F">
        <w:rPr>
          <w:rFonts w:cs="Times New Roman"/>
          <w:sz w:val="24"/>
          <w:szCs w:val="24"/>
        </w:rPr>
        <w:t>.2</w:t>
      </w:r>
      <w:r w:rsidRPr="00C1170F">
        <w:rPr>
          <w:rFonts w:cs="Times New Roman"/>
          <w:sz w:val="24"/>
          <w:szCs w:val="24"/>
        </w:rPr>
        <w:t xml:space="preserve"> Договора, плюс </w:t>
      </w:r>
      <w:r w:rsidR="00CB3911" w:rsidRPr="00C1170F">
        <w:rPr>
          <w:rFonts w:cs="Times New Roman"/>
          <w:sz w:val="24"/>
          <w:szCs w:val="24"/>
        </w:rPr>
        <w:t>75</w:t>
      </w:r>
      <w:r w:rsidR="00151731" w:rsidRPr="00C1170F">
        <w:rPr>
          <w:rFonts w:cs="Times New Roman"/>
          <w:sz w:val="24"/>
          <w:szCs w:val="24"/>
        </w:rPr>
        <w:t xml:space="preserve"> </w:t>
      </w:r>
      <w:r w:rsidRPr="00C1170F">
        <w:rPr>
          <w:rFonts w:cs="Times New Roman"/>
          <w:sz w:val="24"/>
          <w:szCs w:val="24"/>
        </w:rPr>
        <w:t>(</w:t>
      </w:r>
      <w:r w:rsidR="00CB3911" w:rsidRPr="00C1170F">
        <w:rPr>
          <w:rFonts w:cs="Times New Roman"/>
          <w:sz w:val="24"/>
          <w:szCs w:val="24"/>
        </w:rPr>
        <w:t>семьдесят пять</w:t>
      </w:r>
      <w:r w:rsidRPr="00C1170F">
        <w:rPr>
          <w:rFonts w:cs="Times New Roman"/>
          <w:sz w:val="24"/>
          <w:szCs w:val="24"/>
        </w:rPr>
        <w:t xml:space="preserve">) рабочих дней. Независимая гарантия возврата авансового платежа предоставляется согласно требованиям, указанным в настоящем разделе Договора, а также согласно разделу о независимых гарантиях (приложение № 2) </w:t>
      </w:r>
      <w:r w:rsidRPr="00C1170F">
        <w:rPr>
          <w:rFonts w:cs="Times New Roman"/>
          <w:b/>
          <w:i/>
          <w:sz w:val="24"/>
          <w:szCs w:val="24"/>
        </w:rPr>
        <w:t>Общих условий договоров</w:t>
      </w:r>
      <w:r w:rsidRPr="00C1170F">
        <w:rPr>
          <w:rFonts w:cs="Times New Roman"/>
          <w:sz w:val="24"/>
          <w:szCs w:val="24"/>
        </w:rPr>
        <w:t xml:space="preserve">, размещенных на официальном сайте ПАО «ГМК «Норильский никель» по адресу: </w:t>
      </w:r>
      <w:hyperlink r:id="rId8" w:anchor="obshchie-usloviya-dogovorov" w:history="1">
        <w:r w:rsidRPr="00C1170F">
          <w:rPr>
            <w:rStyle w:val="aff7"/>
            <w:rFonts w:cs="Times New Roman"/>
            <w:sz w:val="24"/>
            <w:szCs w:val="24"/>
          </w:rPr>
          <w:t>https://www.nornickel.ru/suppliers/contractual-documentation/#obshchie-usloviya-dogovorov</w:t>
        </w:r>
      </w:hyperlink>
      <w:r w:rsidRPr="00C1170F">
        <w:rPr>
          <w:rFonts w:cs="Times New Roman"/>
          <w:sz w:val="24"/>
          <w:szCs w:val="24"/>
        </w:rPr>
        <w:t xml:space="preserve">, в редакции на дату заключения договора. </w:t>
      </w:r>
    </w:p>
    <w:p w14:paraId="3466366D" w14:textId="77777777" w:rsidR="007C5776" w:rsidRPr="00C1170F" w:rsidRDefault="00315F5D" w:rsidP="00C1170F">
      <w:pPr>
        <w:tabs>
          <w:tab w:val="left" w:pos="851"/>
        </w:tabs>
        <w:ind w:firstLine="851"/>
        <w:rPr>
          <w:rFonts w:cs="Times New Roman"/>
          <w:sz w:val="24"/>
          <w:szCs w:val="24"/>
        </w:rPr>
      </w:pPr>
      <w:r w:rsidRPr="00C1170F">
        <w:rPr>
          <w:rFonts w:cs="Times New Roman"/>
          <w:sz w:val="24"/>
          <w:szCs w:val="24"/>
        </w:rPr>
        <w:t>Форма независимой гарантии возврата авансового платежа должна соответствовать форме независимой гарантии возврата авансового платежа, закрепленной в Приложении № 2 к Общим условиям договоров.</w:t>
      </w:r>
    </w:p>
    <w:p w14:paraId="5042C1BF" w14:textId="77777777" w:rsidR="007C5776" w:rsidRPr="00C1170F" w:rsidRDefault="007C5776" w:rsidP="00C1170F">
      <w:pPr>
        <w:tabs>
          <w:tab w:val="left" w:pos="851"/>
        </w:tabs>
        <w:ind w:firstLine="851"/>
        <w:rPr>
          <w:rFonts w:cs="Times New Roman"/>
          <w:sz w:val="24"/>
          <w:szCs w:val="24"/>
        </w:rPr>
      </w:pPr>
      <w:r w:rsidRPr="00C1170F">
        <w:rPr>
          <w:rFonts w:cs="Times New Roman"/>
          <w:sz w:val="24"/>
          <w:szCs w:val="24"/>
        </w:rPr>
        <w:t>При выплате аванса частями Подрядчик имеет право предоставить независимые гарантии возврата авансового платежа по каждой части отдельно, при этом сумма каждой независимой гарантии будет равна сумме аванса, указанной в заявке Подрядчика, включая НДС.</w:t>
      </w:r>
    </w:p>
    <w:p w14:paraId="2C0FA789" w14:textId="3D305110" w:rsidR="007C5776" w:rsidRPr="00C1170F" w:rsidRDefault="007C5776" w:rsidP="00C1170F">
      <w:pPr>
        <w:tabs>
          <w:tab w:val="left" w:pos="851"/>
        </w:tabs>
        <w:ind w:firstLine="851"/>
        <w:rPr>
          <w:rFonts w:cs="Times New Roman"/>
          <w:sz w:val="24"/>
          <w:szCs w:val="24"/>
        </w:rPr>
      </w:pPr>
      <w:r w:rsidRPr="00C1170F">
        <w:rPr>
          <w:rFonts w:cs="Times New Roman"/>
          <w:sz w:val="24"/>
          <w:szCs w:val="24"/>
        </w:rPr>
        <w:t xml:space="preserve">Если за </w:t>
      </w:r>
      <w:r w:rsidR="00315F5D" w:rsidRPr="00C1170F">
        <w:rPr>
          <w:rFonts w:cs="Times New Roman"/>
          <w:sz w:val="24"/>
          <w:szCs w:val="24"/>
        </w:rPr>
        <w:t>75</w:t>
      </w:r>
      <w:r w:rsidR="00151731" w:rsidRPr="00C1170F">
        <w:rPr>
          <w:rFonts w:cs="Times New Roman"/>
          <w:sz w:val="24"/>
          <w:szCs w:val="24"/>
        </w:rPr>
        <w:t xml:space="preserve"> </w:t>
      </w:r>
      <w:r w:rsidRPr="00C1170F">
        <w:rPr>
          <w:rFonts w:cs="Times New Roman"/>
          <w:sz w:val="24"/>
          <w:szCs w:val="24"/>
        </w:rPr>
        <w:t>(</w:t>
      </w:r>
      <w:r w:rsidR="00315F5D" w:rsidRPr="00C1170F">
        <w:rPr>
          <w:rFonts w:cs="Times New Roman"/>
          <w:sz w:val="24"/>
          <w:szCs w:val="24"/>
        </w:rPr>
        <w:t>семьдесят пять</w:t>
      </w:r>
      <w:r w:rsidR="00B4617A" w:rsidRPr="00C1170F">
        <w:rPr>
          <w:rFonts w:cs="Times New Roman"/>
          <w:sz w:val="24"/>
          <w:szCs w:val="24"/>
        </w:rPr>
        <w:t>)</w:t>
      </w:r>
      <w:r w:rsidRPr="00C1170F">
        <w:rPr>
          <w:rFonts w:cs="Times New Roman"/>
          <w:sz w:val="24"/>
          <w:szCs w:val="24"/>
        </w:rPr>
        <w:t xml:space="preserve"> рабочих дней до окончания срока действия независимой гарантии, </w:t>
      </w:r>
      <w:r w:rsidR="003B6F25" w:rsidRPr="00C1170F">
        <w:rPr>
          <w:rFonts w:cs="Times New Roman"/>
          <w:sz w:val="24"/>
          <w:szCs w:val="24"/>
        </w:rPr>
        <w:t>А</w:t>
      </w:r>
      <w:r w:rsidR="008E68FD" w:rsidRPr="00C1170F">
        <w:rPr>
          <w:rFonts w:cs="Times New Roman"/>
          <w:sz w:val="24"/>
          <w:szCs w:val="24"/>
        </w:rPr>
        <w:t xml:space="preserve">кт </w:t>
      </w:r>
      <w:r w:rsidR="001677F1" w:rsidRPr="001677F1">
        <w:rPr>
          <w:rFonts w:cs="Times New Roman"/>
          <w:sz w:val="24"/>
          <w:szCs w:val="24"/>
        </w:rPr>
        <w:t xml:space="preserve">НН.ДК-4.1 </w:t>
      </w:r>
      <w:r w:rsidR="003B6F25" w:rsidRPr="00C1170F">
        <w:rPr>
          <w:rFonts w:cs="Times New Roman"/>
          <w:sz w:val="24"/>
          <w:szCs w:val="24"/>
        </w:rPr>
        <w:t>по последнему этапу</w:t>
      </w:r>
      <w:r w:rsidR="001677F1">
        <w:rPr>
          <w:rFonts w:cs="Times New Roman"/>
          <w:sz w:val="24"/>
          <w:szCs w:val="24"/>
        </w:rPr>
        <w:t xml:space="preserve"> каждого из видов работ</w:t>
      </w:r>
      <w:r w:rsidR="003B6F25" w:rsidRPr="00C1170F">
        <w:rPr>
          <w:rFonts w:cs="Times New Roman"/>
          <w:sz w:val="24"/>
          <w:szCs w:val="24"/>
        </w:rPr>
        <w:t xml:space="preserve"> </w:t>
      </w:r>
      <w:r w:rsidRPr="00C1170F">
        <w:rPr>
          <w:rFonts w:cs="Times New Roman"/>
          <w:sz w:val="24"/>
          <w:szCs w:val="24"/>
        </w:rPr>
        <w:t xml:space="preserve">не будет подписан Заказчиком, независимая гарантия возврата авансового платежа должна быть каждый раз переоформлена/продлена Подрядчиком не менее чем на 80 (восемьдесят) рабочих дней на сумму полученного от Заказчика аванса, за вычетом авансовых платежей, </w:t>
      </w:r>
      <w:r w:rsidRPr="00C1170F">
        <w:rPr>
          <w:rFonts w:cs="Times New Roman"/>
          <w:sz w:val="24"/>
          <w:szCs w:val="24"/>
        </w:rPr>
        <w:lastRenderedPageBreak/>
        <w:t xml:space="preserve">зачтенных в соответствии с условиями Договора по подписанным Заказчиком </w:t>
      </w:r>
      <w:r w:rsidR="001677F1">
        <w:rPr>
          <w:rFonts w:cs="Times New Roman"/>
          <w:sz w:val="24"/>
          <w:szCs w:val="24"/>
        </w:rPr>
        <w:t xml:space="preserve">Актам </w:t>
      </w:r>
      <w:r w:rsidR="001677F1" w:rsidRPr="001677F1">
        <w:rPr>
          <w:rFonts w:cs="Times New Roman"/>
          <w:sz w:val="24"/>
          <w:szCs w:val="24"/>
        </w:rPr>
        <w:t>НН.ДК-4.1</w:t>
      </w:r>
      <w:r w:rsidRPr="00C1170F">
        <w:rPr>
          <w:rFonts w:cs="Times New Roman"/>
          <w:sz w:val="24"/>
          <w:szCs w:val="24"/>
        </w:rPr>
        <w:t>.</w:t>
      </w:r>
    </w:p>
    <w:p w14:paraId="6F9B02DE" w14:textId="77777777" w:rsidR="007C5776" w:rsidRPr="00C1170F" w:rsidRDefault="007C5776" w:rsidP="00C1170F">
      <w:pPr>
        <w:tabs>
          <w:tab w:val="left" w:pos="851"/>
        </w:tabs>
        <w:ind w:firstLine="851"/>
        <w:rPr>
          <w:rFonts w:cs="Times New Roman"/>
          <w:sz w:val="24"/>
          <w:szCs w:val="24"/>
        </w:rPr>
      </w:pPr>
      <w:r w:rsidRPr="00C1170F">
        <w:rPr>
          <w:rFonts w:cs="Times New Roman"/>
          <w:sz w:val="24"/>
          <w:szCs w:val="24"/>
        </w:rPr>
        <w:t xml:space="preserve">Независимая гарантия возврата авансового платежа обеспечивает надлежащее исполнение обязательств Подрядчиком по возврату аванса, уплате неустойки в связи с невозвратом/несвоевременным возвратом аванса Подрядчиком, а также неустойки в связи с </w:t>
      </w:r>
      <w:r w:rsidR="00B924DD" w:rsidRPr="00C1170F">
        <w:rPr>
          <w:rFonts w:cs="Times New Roman"/>
          <w:sz w:val="24"/>
          <w:szCs w:val="24"/>
        </w:rPr>
        <w:t>не продлением</w:t>
      </w:r>
      <w:r w:rsidRPr="00C1170F">
        <w:rPr>
          <w:rFonts w:cs="Times New Roman"/>
          <w:sz w:val="24"/>
          <w:szCs w:val="24"/>
        </w:rPr>
        <w:t xml:space="preserve"> самой гарантии.</w:t>
      </w:r>
    </w:p>
    <w:p w14:paraId="28C9DF28" w14:textId="77777777" w:rsidR="007F7B08" w:rsidRPr="00C1170F" w:rsidRDefault="007F7B08" w:rsidP="00C1170F">
      <w:pPr>
        <w:tabs>
          <w:tab w:val="left" w:pos="851"/>
        </w:tabs>
        <w:ind w:firstLine="851"/>
        <w:rPr>
          <w:rFonts w:cs="Times New Roman"/>
          <w:sz w:val="24"/>
          <w:szCs w:val="24"/>
        </w:rPr>
      </w:pPr>
      <w:r w:rsidRPr="00C1170F">
        <w:rPr>
          <w:rFonts w:cs="Times New Roman"/>
          <w:sz w:val="24"/>
          <w:szCs w:val="24"/>
        </w:rPr>
        <w:t xml:space="preserve">Стороны пришли к соглашению, что при предоставлении нескольких банковских гарантий возврата авансового платежа при зачете авансового платежа суммы банковских гарантий могут быть уменьшены по письменному запросу Подрядчика поочередно по каждой гарантии, от гарантии с более ранней датой выпуска к гарантии с более поздней датой выпуска. </w:t>
      </w:r>
    </w:p>
    <w:p w14:paraId="6382D992" w14:textId="01A2B6D9" w:rsidR="007F7B08" w:rsidRPr="00C1170F" w:rsidRDefault="007F7B08" w:rsidP="00C1170F">
      <w:pPr>
        <w:tabs>
          <w:tab w:val="left" w:pos="851"/>
        </w:tabs>
        <w:ind w:firstLine="851"/>
        <w:rPr>
          <w:rFonts w:cs="Times New Roman"/>
          <w:sz w:val="24"/>
          <w:szCs w:val="24"/>
        </w:rPr>
      </w:pPr>
      <w:r w:rsidRPr="00C1170F">
        <w:rPr>
          <w:rFonts w:cs="Times New Roman"/>
          <w:sz w:val="24"/>
          <w:szCs w:val="24"/>
        </w:rPr>
        <w:t xml:space="preserve">По мере приемки Заказчиком </w:t>
      </w:r>
      <w:r w:rsidR="007E04A3">
        <w:rPr>
          <w:rFonts w:cs="Times New Roman"/>
          <w:sz w:val="24"/>
          <w:szCs w:val="24"/>
        </w:rPr>
        <w:t>Работы 1 и Работы 2</w:t>
      </w:r>
      <w:r w:rsidR="007E04A3" w:rsidRPr="00C1170F">
        <w:rPr>
          <w:rFonts w:cs="Times New Roman"/>
          <w:sz w:val="24"/>
          <w:szCs w:val="24"/>
        </w:rPr>
        <w:t xml:space="preserve"> </w:t>
      </w:r>
      <w:r w:rsidRPr="00C1170F">
        <w:rPr>
          <w:rFonts w:cs="Times New Roman"/>
          <w:sz w:val="24"/>
          <w:szCs w:val="24"/>
        </w:rPr>
        <w:t>по Договору Подрядчик вправе обратиться к Заказчику с предложением о направлении в банк-гарант письма об уменьшении суммы независимой гарантии, обеспечивающей возврат авансовых платежей, на сумму зачтенного аванса в соответствии с подписанными Сторонами Актами</w:t>
      </w:r>
      <w:r w:rsidR="007E04A3" w:rsidRPr="007E04A3">
        <w:t xml:space="preserve"> </w:t>
      </w:r>
      <w:r w:rsidR="007E04A3">
        <w:rPr>
          <w:rFonts w:cs="Times New Roman"/>
          <w:sz w:val="24"/>
          <w:szCs w:val="24"/>
        </w:rPr>
        <w:t>НН.ДК-4.1</w:t>
      </w:r>
      <w:r w:rsidRPr="00C1170F">
        <w:rPr>
          <w:rFonts w:cs="Times New Roman"/>
          <w:sz w:val="24"/>
          <w:szCs w:val="24"/>
        </w:rPr>
        <w:t>.</w:t>
      </w:r>
    </w:p>
    <w:p w14:paraId="2DE1A04A" w14:textId="5A4D42C0" w:rsidR="006240EB" w:rsidRPr="00C1170F" w:rsidRDefault="007F7B08" w:rsidP="00C1170F">
      <w:pPr>
        <w:tabs>
          <w:tab w:val="left" w:pos="851"/>
        </w:tabs>
        <w:ind w:firstLine="851"/>
        <w:rPr>
          <w:rFonts w:cs="Times New Roman"/>
          <w:sz w:val="24"/>
          <w:szCs w:val="24"/>
        </w:rPr>
      </w:pPr>
      <w:r w:rsidRPr="00C1170F">
        <w:rPr>
          <w:rFonts w:cs="Times New Roman"/>
          <w:sz w:val="24"/>
          <w:szCs w:val="24"/>
        </w:rPr>
        <w:t xml:space="preserve">Такое обращение Подрядчик вправе направить по мере приемки Заказчиком выполненных </w:t>
      </w:r>
      <w:r w:rsidR="007E04A3">
        <w:rPr>
          <w:rFonts w:cs="Times New Roman"/>
          <w:sz w:val="24"/>
          <w:szCs w:val="24"/>
        </w:rPr>
        <w:t>р</w:t>
      </w:r>
      <w:r w:rsidRPr="00C1170F">
        <w:rPr>
          <w:rFonts w:cs="Times New Roman"/>
          <w:sz w:val="24"/>
          <w:szCs w:val="24"/>
        </w:rPr>
        <w:t>абот по зачтённым авансам на основании подписанных Сторонами Актов</w:t>
      </w:r>
      <w:r w:rsidR="007E04A3" w:rsidRPr="007E04A3">
        <w:t xml:space="preserve"> </w:t>
      </w:r>
      <w:r w:rsidR="007E04A3" w:rsidRPr="007E04A3">
        <w:rPr>
          <w:rFonts w:cs="Times New Roman"/>
          <w:sz w:val="24"/>
          <w:szCs w:val="24"/>
        </w:rPr>
        <w:t>НН.ДК-4.1</w:t>
      </w:r>
      <w:r w:rsidRPr="00C1170F">
        <w:rPr>
          <w:rFonts w:cs="Times New Roman"/>
          <w:sz w:val="24"/>
          <w:szCs w:val="24"/>
        </w:rPr>
        <w:t>. Для целей реализации Подрядчиком права, указанного в настоящем абзаце, Заказчик в течение 10 (десяти) рабочих дней с даты получения предложения Подрядчика об уменьшении сумм по независимой гарантии, направляет в банк-гарант заявление об уменьшении требований по независимой гарантии на сумму зачтенного аванса в соответствии с настоящим пунктом Договора, либо мотивированное возражение по предложению Подрядчика.</w:t>
      </w:r>
    </w:p>
    <w:p w14:paraId="43CF0016" w14:textId="6106A820" w:rsidR="002700A9" w:rsidRPr="00C1170F" w:rsidRDefault="002700A9" w:rsidP="00C1170F">
      <w:pPr>
        <w:tabs>
          <w:tab w:val="left" w:pos="851"/>
        </w:tabs>
        <w:ind w:firstLine="851"/>
        <w:rPr>
          <w:rFonts w:cs="Times New Roman"/>
          <w:sz w:val="24"/>
          <w:szCs w:val="24"/>
        </w:rPr>
      </w:pPr>
      <w:r w:rsidRPr="00C1170F">
        <w:rPr>
          <w:rFonts w:cs="Times New Roman"/>
          <w:sz w:val="24"/>
          <w:szCs w:val="24"/>
        </w:rPr>
        <w:t xml:space="preserve">Подрядчик вправе предоставить несколько банковских гарантий на сумму авансового платежа, указанную в п. 2.2.1 Договора (в том числе НДС) сроком действия с даты выдачи на </w:t>
      </w:r>
      <w:r w:rsidR="00EC0E78" w:rsidRPr="00C1170F">
        <w:rPr>
          <w:rFonts w:cs="Times New Roman"/>
          <w:sz w:val="24"/>
          <w:szCs w:val="24"/>
        </w:rPr>
        <w:t>5</w:t>
      </w:r>
      <w:r w:rsidRPr="00C1170F">
        <w:rPr>
          <w:rFonts w:cs="Times New Roman"/>
          <w:sz w:val="24"/>
          <w:szCs w:val="24"/>
        </w:rPr>
        <w:t xml:space="preserve"> календарных </w:t>
      </w:r>
      <w:r w:rsidR="00EC0E78" w:rsidRPr="00C1170F">
        <w:rPr>
          <w:rFonts w:cs="Times New Roman"/>
          <w:sz w:val="24"/>
          <w:szCs w:val="24"/>
        </w:rPr>
        <w:t>лет</w:t>
      </w:r>
      <w:r w:rsidRPr="00C1170F">
        <w:rPr>
          <w:rFonts w:cs="Times New Roman"/>
          <w:sz w:val="24"/>
          <w:szCs w:val="24"/>
        </w:rPr>
        <w:t xml:space="preserve"> плюс 75 рабочих дней. Если за 75 рабочих дней до истечения срока действия независимой гарантии возврата авансового платежа последний Акт </w:t>
      </w:r>
      <w:r w:rsidR="00330E76" w:rsidRPr="00330E76">
        <w:rPr>
          <w:rFonts w:cs="Times New Roman"/>
          <w:sz w:val="24"/>
          <w:szCs w:val="24"/>
        </w:rPr>
        <w:t xml:space="preserve">НН.ДК-4.1 </w:t>
      </w:r>
      <w:r w:rsidRPr="00C1170F">
        <w:rPr>
          <w:rFonts w:cs="Times New Roman"/>
          <w:sz w:val="24"/>
          <w:szCs w:val="24"/>
        </w:rPr>
        <w:t xml:space="preserve"> по последнему этапу </w:t>
      </w:r>
      <w:r w:rsidR="00330E76">
        <w:rPr>
          <w:rFonts w:cs="Times New Roman"/>
          <w:sz w:val="24"/>
          <w:szCs w:val="24"/>
        </w:rPr>
        <w:t xml:space="preserve">каждого из видов работ </w:t>
      </w:r>
      <w:r w:rsidRPr="00C1170F">
        <w:rPr>
          <w:rFonts w:cs="Times New Roman"/>
          <w:sz w:val="24"/>
          <w:szCs w:val="24"/>
        </w:rPr>
        <w:t>по Договору не будет подписан, независимая гарантия возврата авансового платежа должна быть каждый раз переоформлена/продлена Подрядчиком на сумму полученного от Заказчика аванса, за вычетом авансовых платежей, зачтенных в соответствии с условиями Договора в соответствии с условиями, указанными в данном пункте Договора.</w:t>
      </w:r>
    </w:p>
    <w:p w14:paraId="77433796" w14:textId="77777777" w:rsidR="002700A9" w:rsidRPr="00C1170F" w:rsidRDefault="002700A9" w:rsidP="00C1170F">
      <w:pPr>
        <w:tabs>
          <w:tab w:val="left" w:pos="851"/>
        </w:tabs>
        <w:ind w:firstLine="851"/>
        <w:rPr>
          <w:rFonts w:cs="Times New Roman"/>
          <w:sz w:val="24"/>
          <w:szCs w:val="24"/>
        </w:rPr>
      </w:pPr>
      <w:r w:rsidRPr="00C1170F">
        <w:rPr>
          <w:rFonts w:cs="Times New Roman"/>
          <w:sz w:val="24"/>
          <w:szCs w:val="24"/>
        </w:rPr>
        <w:t>Переоформленная/продленная независимая гарантия возврата авансового платежа должна быть предоставлена Подрядчиком Заказчику:</w:t>
      </w:r>
    </w:p>
    <w:p w14:paraId="68B86F66" w14:textId="77777777" w:rsidR="002700A9" w:rsidRPr="00C1170F" w:rsidRDefault="002700A9" w:rsidP="00C1170F">
      <w:pPr>
        <w:tabs>
          <w:tab w:val="left" w:pos="851"/>
        </w:tabs>
        <w:ind w:firstLine="851"/>
        <w:rPr>
          <w:rFonts w:cs="Times New Roman"/>
          <w:sz w:val="24"/>
          <w:szCs w:val="24"/>
        </w:rPr>
      </w:pPr>
      <w:r w:rsidRPr="00C1170F">
        <w:rPr>
          <w:rFonts w:cs="Times New Roman"/>
          <w:sz w:val="24"/>
          <w:szCs w:val="24"/>
        </w:rPr>
        <w:t xml:space="preserve">- в оригинале на бумажном носителе не позднее 75 рабочих дней до истечения срока действия продлеваемой гарантии; </w:t>
      </w:r>
    </w:p>
    <w:p w14:paraId="06968A47" w14:textId="77777777" w:rsidR="002700A9" w:rsidRPr="00C1170F" w:rsidRDefault="002700A9" w:rsidP="00C1170F">
      <w:pPr>
        <w:tabs>
          <w:tab w:val="left" w:pos="851"/>
        </w:tabs>
        <w:ind w:firstLine="851"/>
        <w:rPr>
          <w:rFonts w:cs="Times New Roman"/>
          <w:sz w:val="24"/>
          <w:szCs w:val="24"/>
        </w:rPr>
      </w:pPr>
      <w:r w:rsidRPr="00C1170F">
        <w:rPr>
          <w:rFonts w:cs="Times New Roman"/>
          <w:sz w:val="24"/>
          <w:szCs w:val="24"/>
        </w:rPr>
        <w:t xml:space="preserve">- срок действия переоформленной/продленной Подрядчиком независимой гарантии (кроме последней) должен составлять не менее </w:t>
      </w:r>
      <w:r w:rsidR="00EC0E78" w:rsidRPr="00C1170F">
        <w:rPr>
          <w:rFonts w:cs="Times New Roman"/>
          <w:sz w:val="24"/>
          <w:szCs w:val="24"/>
        </w:rPr>
        <w:t>12</w:t>
      </w:r>
      <w:r w:rsidRPr="00C1170F">
        <w:rPr>
          <w:rFonts w:cs="Times New Roman"/>
          <w:sz w:val="24"/>
          <w:szCs w:val="24"/>
        </w:rPr>
        <w:t xml:space="preserve"> месяцев, плюс 75 рабочих дней; </w:t>
      </w:r>
    </w:p>
    <w:p w14:paraId="584380AF" w14:textId="0124AA70" w:rsidR="002700A9" w:rsidRPr="00C1170F" w:rsidRDefault="002700A9" w:rsidP="00C1170F">
      <w:pPr>
        <w:tabs>
          <w:tab w:val="left" w:pos="851"/>
        </w:tabs>
        <w:ind w:firstLine="851"/>
        <w:rPr>
          <w:rFonts w:cs="Times New Roman"/>
          <w:sz w:val="24"/>
          <w:szCs w:val="24"/>
        </w:rPr>
      </w:pPr>
      <w:r w:rsidRPr="00C1170F">
        <w:rPr>
          <w:rFonts w:cs="Times New Roman"/>
          <w:sz w:val="24"/>
          <w:szCs w:val="24"/>
        </w:rPr>
        <w:t>- срок действия после</w:t>
      </w:r>
      <w:r w:rsidR="00FC2EAB" w:rsidRPr="00C1170F">
        <w:rPr>
          <w:rFonts w:cs="Times New Roman"/>
          <w:sz w:val="24"/>
          <w:szCs w:val="24"/>
        </w:rPr>
        <w:t xml:space="preserve">дней переоформленной/продленной </w:t>
      </w:r>
      <w:r w:rsidRPr="00C1170F">
        <w:rPr>
          <w:rFonts w:cs="Times New Roman"/>
          <w:sz w:val="24"/>
          <w:szCs w:val="24"/>
        </w:rPr>
        <w:t xml:space="preserve">Подрядчиком независимой гарантии должен истекать не ранее окончательного срока выполнения работ по </w:t>
      </w:r>
      <w:r w:rsidR="00330E76">
        <w:rPr>
          <w:rFonts w:cs="Times New Roman"/>
          <w:sz w:val="24"/>
          <w:szCs w:val="24"/>
        </w:rPr>
        <w:t>Д</w:t>
      </w:r>
      <w:r w:rsidR="00330E76" w:rsidRPr="00C1170F">
        <w:rPr>
          <w:rFonts w:cs="Times New Roman"/>
          <w:sz w:val="24"/>
          <w:szCs w:val="24"/>
        </w:rPr>
        <w:t>оговору</w:t>
      </w:r>
      <w:r w:rsidRPr="00C1170F">
        <w:rPr>
          <w:rFonts w:cs="Times New Roman"/>
          <w:sz w:val="24"/>
          <w:szCs w:val="24"/>
        </w:rPr>
        <w:t>, указанному в п. 1.2 Договора, плюс 75 (семьдесят пять) рабочих дней.</w:t>
      </w:r>
    </w:p>
    <w:p w14:paraId="30ACB0F0" w14:textId="76AB4428" w:rsidR="002700A9" w:rsidRPr="00C1170F" w:rsidRDefault="002700A9" w:rsidP="00C1170F">
      <w:pPr>
        <w:tabs>
          <w:tab w:val="left" w:pos="851"/>
        </w:tabs>
        <w:ind w:firstLine="851"/>
        <w:rPr>
          <w:rFonts w:cs="Times New Roman"/>
          <w:sz w:val="24"/>
          <w:szCs w:val="24"/>
        </w:rPr>
      </w:pPr>
      <w:r w:rsidRPr="00C1170F">
        <w:rPr>
          <w:rFonts w:cs="Times New Roman"/>
          <w:sz w:val="24"/>
          <w:szCs w:val="24"/>
        </w:rPr>
        <w:t xml:space="preserve">Если за 75 (семьдесят пять) рабочих дней до окончания срока действия последней независимой гарантии Акт </w:t>
      </w:r>
      <w:r w:rsidR="00330E76" w:rsidRPr="00330E76">
        <w:rPr>
          <w:rFonts w:cs="Times New Roman"/>
          <w:sz w:val="24"/>
          <w:szCs w:val="24"/>
        </w:rPr>
        <w:t xml:space="preserve">НН.ДК-4.1 </w:t>
      </w:r>
      <w:r w:rsidRPr="00C1170F">
        <w:rPr>
          <w:rFonts w:cs="Times New Roman"/>
          <w:sz w:val="24"/>
          <w:szCs w:val="24"/>
        </w:rPr>
        <w:t xml:space="preserve">по последнему этапу </w:t>
      </w:r>
      <w:r w:rsidR="00330E76">
        <w:rPr>
          <w:rFonts w:cs="Times New Roman"/>
          <w:sz w:val="24"/>
          <w:szCs w:val="24"/>
        </w:rPr>
        <w:t xml:space="preserve">каждого из видов работ </w:t>
      </w:r>
      <w:r w:rsidRPr="00C1170F">
        <w:rPr>
          <w:rFonts w:cs="Times New Roman"/>
          <w:sz w:val="24"/>
          <w:szCs w:val="24"/>
        </w:rPr>
        <w:t>по Договору не будет подписан Заказчиком, независимая гарантия возврата авансового платежа должна быть каждый раз переоформлена/продлена Подрядчиком не менее чем на 80 (восемьдесят) рабочих дней на сумму полученного от Заказчика аванса, за вычетом авансовых платежей, зачтенных в соответствии с условиями Договора по подписанным Заказчиком Актам</w:t>
      </w:r>
      <w:r w:rsidR="00330E76" w:rsidRPr="00330E76">
        <w:t xml:space="preserve"> </w:t>
      </w:r>
      <w:r w:rsidR="00330E76">
        <w:rPr>
          <w:rFonts w:cs="Times New Roman"/>
          <w:sz w:val="24"/>
          <w:szCs w:val="24"/>
        </w:rPr>
        <w:t>НН.ДК-4.1</w:t>
      </w:r>
      <w:r w:rsidRPr="00C1170F">
        <w:rPr>
          <w:rFonts w:cs="Times New Roman"/>
          <w:sz w:val="24"/>
          <w:szCs w:val="24"/>
        </w:rPr>
        <w:t>.</w:t>
      </w:r>
    </w:p>
    <w:p w14:paraId="6C0CA839" w14:textId="77777777" w:rsidR="00592DD8" w:rsidRPr="00C1170F" w:rsidRDefault="00592DD8" w:rsidP="00C1170F">
      <w:pPr>
        <w:tabs>
          <w:tab w:val="left" w:pos="851"/>
        </w:tabs>
        <w:ind w:firstLine="851"/>
        <w:rPr>
          <w:rFonts w:cs="Times New Roman"/>
          <w:sz w:val="24"/>
          <w:szCs w:val="24"/>
        </w:rPr>
      </w:pPr>
      <w:r w:rsidRPr="00C1170F">
        <w:rPr>
          <w:rFonts w:cs="Times New Roman"/>
          <w:b/>
          <w:sz w:val="24"/>
          <w:szCs w:val="24"/>
        </w:rPr>
        <w:t>5.2. Независимая</w:t>
      </w:r>
      <w:r w:rsidRPr="00C1170F">
        <w:rPr>
          <w:rFonts w:cs="Times New Roman"/>
          <w:b/>
          <w:bCs/>
          <w:sz w:val="24"/>
          <w:szCs w:val="24"/>
        </w:rPr>
        <w:t xml:space="preserve"> гарантия исполнения обязательств по Договору.</w:t>
      </w:r>
    </w:p>
    <w:p w14:paraId="3C9E8606" w14:textId="23629896" w:rsidR="00592DD8" w:rsidRPr="00C1170F" w:rsidRDefault="00787134" w:rsidP="00C1170F">
      <w:pPr>
        <w:ind w:firstLine="851"/>
        <w:rPr>
          <w:rFonts w:cs="Times New Roman"/>
          <w:sz w:val="24"/>
          <w:szCs w:val="24"/>
        </w:rPr>
      </w:pPr>
      <w:r w:rsidRPr="00787134">
        <w:rPr>
          <w:rFonts w:cs="Times New Roman"/>
          <w:sz w:val="24"/>
          <w:szCs w:val="24"/>
        </w:rPr>
        <w:t xml:space="preserve">Подрядчик в течение 30 рабочих дней с даты подписания Сторонами Договора, предоставляет Заказчику в оригинале на бумажном носителе безусловную и безотзывную </w:t>
      </w:r>
      <w:r w:rsidRPr="00787134">
        <w:rPr>
          <w:rFonts w:cs="Times New Roman"/>
          <w:sz w:val="24"/>
          <w:szCs w:val="24"/>
        </w:rPr>
        <w:lastRenderedPageBreak/>
        <w:t xml:space="preserve">независимую гарантию </w:t>
      </w:r>
      <w:r>
        <w:rPr>
          <w:rFonts w:cs="Times New Roman"/>
          <w:sz w:val="24"/>
          <w:szCs w:val="24"/>
        </w:rPr>
        <w:t>исполнения обязательств по Договору</w:t>
      </w:r>
      <w:r w:rsidRPr="00787134">
        <w:rPr>
          <w:rFonts w:cs="Times New Roman"/>
          <w:sz w:val="24"/>
          <w:szCs w:val="24"/>
        </w:rPr>
        <w:t>.</w:t>
      </w:r>
      <w:r>
        <w:rPr>
          <w:rFonts w:cs="Times New Roman"/>
          <w:sz w:val="24"/>
          <w:szCs w:val="24"/>
        </w:rPr>
        <w:t xml:space="preserve"> </w:t>
      </w:r>
      <w:r w:rsidR="00592DD8" w:rsidRPr="00C1170F">
        <w:rPr>
          <w:rFonts w:cs="Times New Roman"/>
          <w:sz w:val="24"/>
          <w:szCs w:val="24"/>
        </w:rPr>
        <w:t>Независимая гарантия исполнения обязательств предоставляется согласно требованиям, указанным в настоящем разделе Договора, а также согласно разделу о независимых гарантиях (Приложение № 2) Общих условий договоров, размещенным по адресу:</w:t>
      </w:r>
      <w:r>
        <w:rPr>
          <w:rFonts w:cs="Times New Roman"/>
          <w:sz w:val="24"/>
          <w:szCs w:val="24"/>
        </w:rPr>
        <w:t xml:space="preserve"> </w:t>
      </w:r>
      <w:r w:rsidR="00592DD8" w:rsidRPr="00C1170F">
        <w:rPr>
          <w:rFonts w:cs="Times New Roman"/>
          <w:sz w:val="24"/>
          <w:szCs w:val="24"/>
        </w:rPr>
        <w:t xml:space="preserve">https://www.nornickel.ru/suppliers/contractual-documentation/#obshchie-usloviya-dogovorov на официальном сайте ПАО «ГМК «Норильский никель», в редакции на дату заключения договора. </w:t>
      </w:r>
    </w:p>
    <w:p w14:paraId="28885CA3" w14:textId="77777777" w:rsidR="00592DD8" w:rsidRPr="00C1170F" w:rsidRDefault="00592DD8" w:rsidP="00C1170F">
      <w:pPr>
        <w:ind w:firstLine="851"/>
        <w:rPr>
          <w:rFonts w:cs="Times New Roman"/>
          <w:sz w:val="24"/>
          <w:szCs w:val="24"/>
        </w:rPr>
      </w:pPr>
      <w:r w:rsidRPr="00C1170F">
        <w:rPr>
          <w:rFonts w:cs="Times New Roman"/>
          <w:sz w:val="24"/>
          <w:szCs w:val="24"/>
        </w:rPr>
        <w:t>Независимая гарантия исполнения обязательств по Договору должна отвечать следующим требованиям:</w:t>
      </w:r>
    </w:p>
    <w:p w14:paraId="1256A57F" w14:textId="77777777" w:rsidR="0042043C" w:rsidRPr="00C1170F" w:rsidRDefault="00592DD8" w:rsidP="00C1170F">
      <w:pPr>
        <w:ind w:firstLine="851"/>
        <w:rPr>
          <w:rFonts w:cs="Times New Roman"/>
          <w:bCs/>
          <w:sz w:val="24"/>
          <w:szCs w:val="24"/>
        </w:rPr>
      </w:pPr>
      <w:r w:rsidRPr="00C1170F">
        <w:rPr>
          <w:rFonts w:cs="Times New Roman"/>
          <w:bCs/>
          <w:sz w:val="24"/>
          <w:szCs w:val="24"/>
        </w:rPr>
        <w:t xml:space="preserve">- </w:t>
      </w:r>
      <w:r w:rsidR="00315F5D" w:rsidRPr="00C1170F">
        <w:rPr>
          <w:rFonts w:cs="Times New Roman"/>
          <w:sz w:val="24"/>
          <w:szCs w:val="24"/>
        </w:rPr>
        <w:t>форма независимой гарантии исполнения обязательств по договору должна соответствовать форме независимой гарантии исполнения обязательств, закрепленной в Приложении № 2 к Общим условиям договоров;</w:t>
      </w:r>
    </w:p>
    <w:p w14:paraId="2117A92B" w14:textId="1B03F5AC" w:rsidR="00592DD8" w:rsidRPr="00C1170F" w:rsidRDefault="00592DD8" w:rsidP="00C1170F">
      <w:pPr>
        <w:ind w:firstLine="851"/>
        <w:rPr>
          <w:rFonts w:cs="Times New Roman"/>
          <w:sz w:val="24"/>
          <w:szCs w:val="24"/>
        </w:rPr>
      </w:pPr>
      <w:r w:rsidRPr="00C1170F">
        <w:rPr>
          <w:rFonts w:cs="Times New Roman"/>
          <w:sz w:val="24"/>
          <w:szCs w:val="24"/>
        </w:rPr>
        <w:t xml:space="preserve">- </w:t>
      </w:r>
      <w:r w:rsidRPr="00C1170F">
        <w:rPr>
          <w:rFonts w:cs="Times New Roman"/>
          <w:bCs/>
          <w:sz w:val="24"/>
          <w:szCs w:val="24"/>
        </w:rPr>
        <w:t xml:space="preserve">должна быть выдана на сумму, составляющую 5 (пять) % </w:t>
      </w:r>
      <w:r w:rsidRPr="00C1170F">
        <w:rPr>
          <w:rFonts w:cs="Times New Roman"/>
          <w:sz w:val="24"/>
          <w:szCs w:val="24"/>
        </w:rPr>
        <w:t xml:space="preserve">от </w:t>
      </w:r>
      <w:r w:rsidR="00151731" w:rsidRPr="00C1170F">
        <w:rPr>
          <w:rFonts w:cs="Times New Roman"/>
          <w:sz w:val="24"/>
          <w:szCs w:val="24"/>
        </w:rPr>
        <w:t xml:space="preserve">наибольшей годовой стоимости </w:t>
      </w:r>
      <w:r w:rsidR="008C09D0" w:rsidRPr="00C1170F">
        <w:rPr>
          <w:rFonts w:cs="Times New Roman"/>
          <w:sz w:val="24"/>
          <w:szCs w:val="24"/>
        </w:rPr>
        <w:t xml:space="preserve">Работы 1 и Работы 2 </w:t>
      </w:r>
      <w:r w:rsidR="005D6C36" w:rsidRPr="00C1170F">
        <w:rPr>
          <w:rFonts w:cs="Times New Roman"/>
          <w:sz w:val="24"/>
          <w:szCs w:val="24"/>
        </w:rPr>
        <w:t xml:space="preserve">на дату заключения договора, </w:t>
      </w:r>
      <w:r w:rsidR="00D80C97" w:rsidRPr="00C1170F">
        <w:rPr>
          <w:rFonts w:cs="Times New Roman"/>
          <w:bCs/>
          <w:sz w:val="24"/>
          <w:szCs w:val="24"/>
        </w:rPr>
        <w:t>указанной</w:t>
      </w:r>
      <w:r w:rsidR="00D80C97" w:rsidRPr="00C1170F" w:rsidDel="0042043C">
        <w:rPr>
          <w:rFonts w:cs="Times New Roman"/>
          <w:bCs/>
          <w:sz w:val="24"/>
          <w:szCs w:val="24"/>
        </w:rPr>
        <w:t xml:space="preserve"> </w:t>
      </w:r>
      <w:r w:rsidR="00D80C97" w:rsidRPr="00C1170F">
        <w:rPr>
          <w:rFonts w:cs="Times New Roman"/>
          <w:sz w:val="24"/>
          <w:szCs w:val="24"/>
        </w:rPr>
        <w:t>в</w:t>
      </w:r>
      <w:r w:rsidRPr="00C1170F">
        <w:rPr>
          <w:rFonts w:cs="Times New Roman"/>
          <w:sz w:val="24"/>
          <w:szCs w:val="24"/>
        </w:rPr>
        <w:t xml:space="preserve"> </w:t>
      </w:r>
      <w:r w:rsidR="008C09D0" w:rsidRPr="00C1170F">
        <w:rPr>
          <w:rFonts w:cs="Times New Roman"/>
          <w:sz w:val="24"/>
          <w:szCs w:val="24"/>
        </w:rPr>
        <w:t xml:space="preserve">п. 2.1.1-2.1.2 </w:t>
      </w:r>
      <w:r w:rsidRPr="00C1170F">
        <w:rPr>
          <w:rFonts w:cs="Times New Roman"/>
          <w:sz w:val="24"/>
          <w:szCs w:val="24"/>
        </w:rPr>
        <w:t>Договора (без учета НДС);</w:t>
      </w:r>
    </w:p>
    <w:p w14:paraId="23C19AA8" w14:textId="77777777" w:rsidR="00592DD8" w:rsidRPr="00C1170F" w:rsidRDefault="00592DD8" w:rsidP="00C1170F">
      <w:pPr>
        <w:ind w:firstLine="851"/>
        <w:rPr>
          <w:rFonts w:cs="Times New Roman"/>
          <w:sz w:val="24"/>
          <w:szCs w:val="24"/>
        </w:rPr>
      </w:pPr>
      <w:r w:rsidRPr="00C1170F">
        <w:rPr>
          <w:rFonts w:cs="Times New Roman"/>
          <w:sz w:val="24"/>
          <w:szCs w:val="24"/>
        </w:rPr>
        <w:t xml:space="preserve">- иметь срок действия, истекающий не ранее конечного срока </w:t>
      </w:r>
      <w:r w:rsidR="00855791" w:rsidRPr="00C1170F">
        <w:rPr>
          <w:rFonts w:cs="Times New Roman"/>
          <w:sz w:val="24"/>
          <w:szCs w:val="24"/>
        </w:rPr>
        <w:t>выполнения работ</w:t>
      </w:r>
      <w:r w:rsidRPr="00C1170F">
        <w:rPr>
          <w:rFonts w:cs="Times New Roman"/>
          <w:sz w:val="24"/>
          <w:szCs w:val="24"/>
        </w:rPr>
        <w:t xml:space="preserve">, указанного в пункте </w:t>
      </w:r>
      <w:r w:rsidR="00855791" w:rsidRPr="00C1170F">
        <w:rPr>
          <w:rFonts w:cs="Times New Roman"/>
          <w:sz w:val="24"/>
          <w:szCs w:val="24"/>
        </w:rPr>
        <w:t>1.2</w:t>
      </w:r>
      <w:r w:rsidRPr="00C1170F">
        <w:rPr>
          <w:rFonts w:cs="Times New Roman"/>
          <w:sz w:val="24"/>
          <w:szCs w:val="24"/>
        </w:rPr>
        <w:t xml:space="preserve"> Договора, плюс 45 (сорок пять) рабочих дней.</w:t>
      </w:r>
    </w:p>
    <w:p w14:paraId="5556F62C" w14:textId="77777777" w:rsidR="00592DD8" w:rsidRPr="00C1170F" w:rsidRDefault="00592DD8" w:rsidP="00C1170F">
      <w:pPr>
        <w:widowControl w:val="0"/>
        <w:tabs>
          <w:tab w:val="left" w:pos="1276"/>
          <w:tab w:val="left" w:pos="1470"/>
          <w:tab w:val="left" w:pos="9356"/>
        </w:tabs>
        <w:ind w:firstLine="851"/>
        <w:rPr>
          <w:rFonts w:cs="Times New Roman"/>
          <w:bCs/>
          <w:sz w:val="24"/>
          <w:szCs w:val="24"/>
        </w:rPr>
      </w:pPr>
      <w:r w:rsidRPr="00C1170F">
        <w:rPr>
          <w:rFonts w:cs="Times New Roman"/>
          <w:bCs/>
          <w:sz w:val="24"/>
          <w:szCs w:val="24"/>
        </w:rPr>
        <w:t xml:space="preserve">Если за 45 (сорок пять) рабочих дней до даты истечения срока действия независимой гарантии </w:t>
      </w:r>
      <w:r w:rsidR="003B6F25" w:rsidRPr="00C1170F">
        <w:rPr>
          <w:rFonts w:cs="Times New Roman"/>
          <w:bCs/>
          <w:sz w:val="24"/>
          <w:szCs w:val="24"/>
        </w:rPr>
        <w:t xml:space="preserve">Окончательный акт </w:t>
      </w:r>
      <w:r w:rsidR="001131BA" w:rsidRPr="00C1170F">
        <w:rPr>
          <w:rFonts w:cs="Times New Roman"/>
          <w:bCs/>
          <w:sz w:val="24"/>
          <w:szCs w:val="24"/>
        </w:rPr>
        <w:t xml:space="preserve">выполнения Работы 1 и Работы 2 </w:t>
      </w:r>
      <w:r w:rsidRPr="00C1170F">
        <w:rPr>
          <w:rFonts w:cs="Times New Roman"/>
          <w:bCs/>
          <w:sz w:val="24"/>
          <w:szCs w:val="24"/>
        </w:rPr>
        <w:t xml:space="preserve">не будет подписан Заказчиком, соответствующая независимая гарантия каждый раз должна быть продлена </w:t>
      </w:r>
      <w:r w:rsidR="00855791" w:rsidRPr="00C1170F">
        <w:rPr>
          <w:rFonts w:cs="Times New Roman"/>
          <w:bCs/>
          <w:sz w:val="24"/>
          <w:szCs w:val="24"/>
        </w:rPr>
        <w:t>Подрядчиком</w:t>
      </w:r>
      <w:r w:rsidRPr="00C1170F">
        <w:rPr>
          <w:rFonts w:cs="Times New Roman"/>
          <w:bCs/>
          <w:sz w:val="24"/>
          <w:szCs w:val="24"/>
        </w:rPr>
        <w:t xml:space="preserve"> на 90 (девяносто) календарных дней в установленном законодательством порядке.</w:t>
      </w:r>
    </w:p>
    <w:p w14:paraId="042ED958" w14:textId="2A30B1DB" w:rsidR="00FC2EAB" w:rsidRPr="00C1170F" w:rsidRDefault="00FC2EAB" w:rsidP="00C1170F">
      <w:pPr>
        <w:widowControl w:val="0"/>
        <w:tabs>
          <w:tab w:val="left" w:pos="1276"/>
          <w:tab w:val="left" w:pos="1470"/>
          <w:tab w:val="left" w:pos="9356"/>
        </w:tabs>
        <w:ind w:firstLine="851"/>
        <w:rPr>
          <w:rFonts w:cs="Times New Roman"/>
          <w:bCs/>
          <w:sz w:val="24"/>
          <w:szCs w:val="24"/>
        </w:rPr>
      </w:pPr>
      <w:r w:rsidRPr="00C1170F">
        <w:rPr>
          <w:rFonts w:cs="Times New Roman"/>
          <w:bCs/>
          <w:sz w:val="24"/>
          <w:szCs w:val="24"/>
        </w:rPr>
        <w:t xml:space="preserve">Подрядчик вправе предоставить несколько банковских гарантий исполнения обязательств на сумму, составляющую 5 (пять) % от наибольшей годовой стоимости </w:t>
      </w:r>
      <w:r w:rsidR="00DF3973" w:rsidRPr="00C1170F">
        <w:rPr>
          <w:rFonts w:cs="Times New Roman"/>
          <w:bCs/>
          <w:sz w:val="24"/>
          <w:szCs w:val="24"/>
        </w:rPr>
        <w:t xml:space="preserve">Работы 1 и Работы 2 </w:t>
      </w:r>
      <w:r w:rsidRPr="00C1170F">
        <w:rPr>
          <w:rFonts w:cs="Times New Roman"/>
          <w:bCs/>
          <w:sz w:val="24"/>
          <w:szCs w:val="24"/>
        </w:rPr>
        <w:t xml:space="preserve">на дату заключения договора, указанной в </w:t>
      </w:r>
      <w:r w:rsidR="008C09D0" w:rsidRPr="00C1170F">
        <w:rPr>
          <w:rFonts w:cs="Times New Roman"/>
          <w:bCs/>
          <w:sz w:val="24"/>
          <w:szCs w:val="24"/>
        </w:rPr>
        <w:t>п. 2.1.1-2.1.2</w:t>
      </w:r>
      <w:r w:rsidRPr="00C1170F">
        <w:rPr>
          <w:rFonts w:cs="Times New Roman"/>
          <w:bCs/>
          <w:sz w:val="24"/>
          <w:szCs w:val="24"/>
        </w:rPr>
        <w:t xml:space="preserve"> Договора (без учета НДС) и сроком действия с даты выдачи на 5 календарных лет плюс 45 рабочих дней. Если за 45 рабочих дней до истечения срока действия независимой гарантии исполнения обязательств Акт </w:t>
      </w:r>
      <w:r w:rsidR="00B7321B" w:rsidRPr="00B7321B">
        <w:rPr>
          <w:rFonts w:cs="Times New Roman"/>
          <w:bCs/>
          <w:sz w:val="24"/>
          <w:szCs w:val="24"/>
        </w:rPr>
        <w:t>НН.ДК-4.1</w:t>
      </w:r>
      <w:r w:rsidR="00B7321B">
        <w:rPr>
          <w:rFonts w:cs="Times New Roman"/>
          <w:bCs/>
          <w:sz w:val="24"/>
          <w:szCs w:val="24"/>
        </w:rPr>
        <w:t xml:space="preserve"> </w:t>
      </w:r>
      <w:r w:rsidRPr="00C1170F">
        <w:rPr>
          <w:rFonts w:cs="Times New Roman"/>
          <w:bCs/>
          <w:sz w:val="24"/>
          <w:szCs w:val="24"/>
        </w:rPr>
        <w:t>по последнему этапу</w:t>
      </w:r>
      <w:r w:rsidR="00DF3973" w:rsidRPr="00C1170F">
        <w:rPr>
          <w:rFonts w:cs="Times New Roman"/>
          <w:bCs/>
          <w:sz w:val="24"/>
          <w:szCs w:val="24"/>
        </w:rPr>
        <w:t xml:space="preserve"> </w:t>
      </w:r>
      <w:r w:rsidR="00B7321B">
        <w:rPr>
          <w:rFonts w:cs="Times New Roman"/>
          <w:bCs/>
          <w:sz w:val="24"/>
          <w:szCs w:val="24"/>
        </w:rPr>
        <w:t>каждого из видов работ</w:t>
      </w:r>
      <w:r w:rsidRPr="00C1170F">
        <w:rPr>
          <w:rFonts w:cs="Times New Roman"/>
          <w:bCs/>
          <w:sz w:val="24"/>
          <w:szCs w:val="24"/>
        </w:rPr>
        <w:t xml:space="preserve"> по Договору не будет подписан, независимая гарантия исполнения обязательств должна быть каждый раз переоформлена/продлена Подрядчиком на сумму, составляющую 5 (пять) % от наибольшей годовой стоимости </w:t>
      </w:r>
      <w:r w:rsidR="00DF3973" w:rsidRPr="00C1170F">
        <w:rPr>
          <w:rFonts w:cs="Times New Roman"/>
          <w:bCs/>
          <w:sz w:val="24"/>
          <w:szCs w:val="24"/>
        </w:rPr>
        <w:t xml:space="preserve">Работы 1 и Работы 2 </w:t>
      </w:r>
      <w:r w:rsidRPr="00C1170F">
        <w:rPr>
          <w:rFonts w:cs="Times New Roman"/>
          <w:bCs/>
          <w:sz w:val="24"/>
          <w:szCs w:val="24"/>
        </w:rPr>
        <w:t xml:space="preserve">на дату заключения договора, указанной в </w:t>
      </w:r>
      <w:r w:rsidR="00DF3973" w:rsidRPr="00C1170F">
        <w:rPr>
          <w:rFonts w:cs="Times New Roman"/>
          <w:bCs/>
          <w:sz w:val="24"/>
          <w:szCs w:val="24"/>
        </w:rPr>
        <w:t xml:space="preserve">п. </w:t>
      </w:r>
      <w:r w:rsidRPr="00C1170F">
        <w:rPr>
          <w:rFonts w:cs="Times New Roman"/>
          <w:bCs/>
          <w:sz w:val="24"/>
          <w:szCs w:val="24"/>
        </w:rPr>
        <w:t>2.1</w:t>
      </w:r>
      <w:r w:rsidR="00DF3973" w:rsidRPr="00C1170F">
        <w:rPr>
          <w:rFonts w:cs="Times New Roman"/>
          <w:bCs/>
          <w:sz w:val="24"/>
          <w:szCs w:val="24"/>
        </w:rPr>
        <w:t>.1-2.1.2</w:t>
      </w:r>
      <w:r w:rsidRPr="00C1170F">
        <w:rPr>
          <w:rFonts w:cs="Times New Roman"/>
          <w:bCs/>
          <w:sz w:val="24"/>
          <w:szCs w:val="24"/>
        </w:rPr>
        <w:t xml:space="preserve"> Договора (без учета НДС).</w:t>
      </w:r>
    </w:p>
    <w:p w14:paraId="1454B2E7" w14:textId="77777777" w:rsidR="00FC2EAB" w:rsidRPr="00C1170F" w:rsidRDefault="00FC2EAB" w:rsidP="00C1170F">
      <w:pPr>
        <w:widowControl w:val="0"/>
        <w:tabs>
          <w:tab w:val="left" w:pos="1276"/>
          <w:tab w:val="left" w:pos="1470"/>
          <w:tab w:val="left" w:pos="9356"/>
        </w:tabs>
        <w:ind w:firstLine="851"/>
        <w:rPr>
          <w:rFonts w:cs="Times New Roman"/>
          <w:bCs/>
          <w:sz w:val="24"/>
          <w:szCs w:val="24"/>
        </w:rPr>
      </w:pPr>
      <w:r w:rsidRPr="00C1170F">
        <w:rPr>
          <w:rFonts w:cs="Times New Roman"/>
          <w:bCs/>
          <w:sz w:val="24"/>
          <w:szCs w:val="24"/>
        </w:rPr>
        <w:t>Переоформленная/продленная независимая гарантия исполнения обязательств должна быть предоставлена Подрядчиком Заказчику:</w:t>
      </w:r>
    </w:p>
    <w:p w14:paraId="106008A9" w14:textId="77777777" w:rsidR="00FC2EAB" w:rsidRPr="00C1170F" w:rsidRDefault="00FC2EAB" w:rsidP="00C1170F">
      <w:pPr>
        <w:widowControl w:val="0"/>
        <w:tabs>
          <w:tab w:val="left" w:pos="1276"/>
          <w:tab w:val="left" w:pos="1470"/>
          <w:tab w:val="left" w:pos="9356"/>
        </w:tabs>
        <w:ind w:firstLine="851"/>
        <w:rPr>
          <w:rFonts w:cs="Times New Roman"/>
          <w:bCs/>
          <w:sz w:val="24"/>
          <w:szCs w:val="24"/>
        </w:rPr>
      </w:pPr>
      <w:r w:rsidRPr="00C1170F">
        <w:rPr>
          <w:rFonts w:cs="Times New Roman"/>
          <w:bCs/>
          <w:sz w:val="24"/>
          <w:szCs w:val="24"/>
        </w:rPr>
        <w:t xml:space="preserve">- в оригинале на бумажном носителе не позднее 45 рабочих дней до истечения срока действия продлеваемой гарантии; </w:t>
      </w:r>
    </w:p>
    <w:p w14:paraId="4F38EC79" w14:textId="77777777" w:rsidR="00FC2EAB" w:rsidRPr="00C1170F" w:rsidRDefault="00FC2EAB" w:rsidP="00C1170F">
      <w:pPr>
        <w:widowControl w:val="0"/>
        <w:tabs>
          <w:tab w:val="left" w:pos="1276"/>
          <w:tab w:val="left" w:pos="1470"/>
          <w:tab w:val="left" w:pos="9356"/>
        </w:tabs>
        <w:ind w:firstLine="851"/>
        <w:rPr>
          <w:rFonts w:cs="Times New Roman"/>
          <w:bCs/>
          <w:sz w:val="24"/>
          <w:szCs w:val="24"/>
        </w:rPr>
      </w:pPr>
      <w:r w:rsidRPr="00C1170F">
        <w:rPr>
          <w:rFonts w:cs="Times New Roman"/>
          <w:bCs/>
          <w:sz w:val="24"/>
          <w:szCs w:val="24"/>
        </w:rPr>
        <w:t xml:space="preserve">- срок действия переоформленной/продленной Подрядчиком независимой гарантии (кроме последней) должен составлять не менее </w:t>
      </w:r>
      <w:r w:rsidR="00A13AE1" w:rsidRPr="00C1170F">
        <w:rPr>
          <w:rFonts w:cs="Times New Roman"/>
          <w:bCs/>
          <w:sz w:val="24"/>
          <w:szCs w:val="24"/>
        </w:rPr>
        <w:t>12</w:t>
      </w:r>
      <w:r w:rsidRPr="00C1170F">
        <w:rPr>
          <w:rFonts w:cs="Times New Roman"/>
          <w:bCs/>
          <w:sz w:val="24"/>
          <w:szCs w:val="24"/>
        </w:rPr>
        <w:t xml:space="preserve"> месяцев, плюс 45 рабочих дней; </w:t>
      </w:r>
    </w:p>
    <w:p w14:paraId="55D4B6D2" w14:textId="77777777" w:rsidR="00FC2EAB" w:rsidRPr="00C1170F" w:rsidRDefault="00FC2EAB" w:rsidP="00C1170F">
      <w:pPr>
        <w:widowControl w:val="0"/>
        <w:tabs>
          <w:tab w:val="left" w:pos="1276"/>
          <w:tab w:val="left" w:pos="1470"/>
          <w:tab w:val="left" w:pos="9356"/>
        </w:tabs>
        <w:ind w:firstLine="851"/>
        <w:rPr>
          <w:rFonts w:cs="Times New Roman"/>
          <w:bCs/>
          <w:sz w:val="24"/>
          <w:szCs w:val="24"/>
        </w:rPr>
      </w:pPr>
      <w:r w:rsidRPr="00C1170F">
        <w:rPr>
          <w:rFonts w:cs="Times New Roman"/>
          <w:bCs/>
          <w:sz w:val="24"/>
          <w:szCs w:val="24"/>
        </w:rPr>
        <w:t>- срок действия последней переоформленной/продленной Подрядчиком независимой гарантии должен истекать не ранее окончательного срока выполнения работ по договору, указанному в п. 1.2 Договора, плюс 45 (сорок пять) рабочих дней.</w:t>
      </w:r>
    </w:p>
    <w:p w14:paraId="5C768076" w14:textId="61459206" w:rsidR="00FC2EAB" w:rsidRPr="00C1170F" w:rsidRDefault="00FC2EAB" w:rsidP="00C1170F">
      <w:pPr>
        <w:widowControl w:val="0"/>
        <w:tabs>
          <w:tab w:val="left" w:pos="1276"/>
          <w:tab w:val="left" w:pos="1470"/>
          <w:tab w:val="left" w:pos="9356"/>
        </w:tabs>
        <w:ind w:firstLine="851"/>
        <w:rPr>
          <w:rFonts w:cs="Times New Roman"/>
          <w:bCs/>
          <w:sz w:val="24"/>
          <w:szCs w:val="24"/>
        </w:rPr>
      </w:pPr>
      <w:r w:rsidRPr="00C1170F">
        <w:rPr>
          <w:rFonts w:cs="Times New Roman"/>
          <w:bCs/>
          <w:sz w:val="24"/>
          <w:szCs w:val="24"/>
        </w:rPr>
        <w:t xml:space="preserve">Если за 45 (сорок пять) рабочих дней до окончания срока действия последней независимой гарантии Окончательный акт </w:t>
      </w:r>
      <w:r w:rsidR="001131BA" w:rsidRPr="00C1170F">
        <w:rPr>
          <w:rFonts w:cs="Times New Roman"/>
          <w:bCs/>
          <w:sz w:val="24"/>
          <w:szCs w:val="24"/>
        </w:rPr>
        <w:t xml:space="preserve">выполнения Работы 1 и Работы 2 </w:t>
      </w:r>
      <w:r w:rsidRPr="00C1170F">
        <w:rPr>
          <w:rFonts w:cs="Times New Roman"/>
          <w:bCs/>
          <w:sz w:val="24"/>
          <w:szCs w:val="24"/>
        </w:rPr>
        <w:t xml:space="preserve">не будет подписан Заказчиком, независимая гарантия исполнения обязательств должна быть каждый раз переоформлена/продлена Подрядчиком не менее чем на 90 (девяносто) календарных дней на сумму составляющую 5 (пять) % от наибольшей годовой стоимости </w:t>
      </w:r>
      <w:r w:rsidR="008C09D0" w:rsidRPr="00C1170F">
        <w:rPr>
          <w:rFonts w:cs="Times New Roman"/>
          <w:bCs/>
          <w:sz w:val="24"/>
          <w:szCs w:val="24"/>
        </w:rPr>
        <w:t xml:space="preserve">Работы 1 и Работы 2 </w:t>
      </w:r>
      <w:r w:rsidRPr="00C1170F">
        <w:rPr>
          <w:rFonts w:cs="Times New Roman"/>
          <w:bCs/>
          <w:sz w:val="24"/>
          <w:szCs w:val="24"/>
        </w:rPr>
        <w:t xml:space="preserve">на дату заключения договора, указанной в </w:t>
      </w:r>
      <w:r w:rsidR="008C09D0" w:rsidRPr="00C1170F">
        <w:rPr>
          <w:rFonts w:cs="Times New Roman"/>
          <w:bCs/>
          <w:sz w:val="24"/>
          <w:szCs w:val="24"/>
        </w:rPr>
        <w:t>п. 2.1.1-2.1.2</w:t>
      </w:r>
      <w:r w:rsidRPr="00C1170F">
        <w:rPr>
          <w:rFonts w:cs="Times New Roman"/>
          <w:bCs/>
          <w:sz w:val="24"/>
          <w:szCs w:val="24"/>
        </w:rPr>
        <w:t xml:space="preserve"> Договора (без учета НДС).</w:t>
      </w:r>
    </w:p>
    <w:p w14:paraId="492B1778" w14:textId="77777777" w:rsidR="00C94FA4" w:rsidRPr="0007057A" w:rsidRDefault="00C94FA4" w:rsidP="00C1170F">
      <w:pPr>
        <w:tabs>
          <w:tab w:val="left" w:pos="851"/>
        </w:tabs>
        <w:ind w:firstLine="851"/>
        <w:rPr>
          <w:rFonts w:cs="Times New Roman"/>
          <w:sz w:val="24"/>
          <w:szCs w:val="24"/>
        </w:rPr>
      </w:pPr>
    </w:p>
    <w:p w14:paraId="15301FF4" w14:textId="77777777" w:rsidR="005259E4" w:rsidRPr="00C1170F" w:rsidRDefault="005259E4" w:rsidP="00C1170F">
      <w:pPr>
        <w:pStyle w:val="1"/>
        <w:keepNext w:val="0"/>
        <w:widowControl w:val="0"/>
        <w:tabs>
          <w:tab w:val="clear" w:pos="6805"/>
          <w:tab w:val="num" w:pos="284"/>
          <w:tab w:val="num" w:pos="1134"/>
        </w:tabs>
        <w:suppressAutoHyphens w:val="0"/>
        <w:spacing w:before="0" w:after="0"/>
        <w:ind w:left="0" w:firstLine="851"/>
      </w:pPr>
      <w:r w:rsidRPr="00C1170F">
        <w:t>Ответственность Сторон</w:t>
      </w:r>
      <w:bookmarkEnd w:id="17"/>
    </w:p>
    <w:p w14:paraId="72468072" w14:textId="77777777" w:rsidR="007B6802" w:rsidRPr="00C1170F" w:rsidRDefault="007B6802" w:rsidP="00C1170F">
      <w:pPr>
        <w:pStyle w:val="1"/>
        <w:keepNext w:val="0"/>
        <w:widowControl w:val="0"/>
        <w:numPr>
          <w:ilvl w:val="0"/>
          <w:numId w:val="45"/>
        </w:numPr>
        <w:suppressAutoHyphens w:val="0"/>
        <w:spacing w:before="0" w:after="0"/>
        <w:ind w:left="0" w:firstLine="851"/>
        <w:jc w:val="both"/>
        <w:rPr>
          <w:b w:val="0"/>
        </w:rPr>
      </w:pPr>
      <w:r w:rsidRPr="00C1170F">
        <w:rPr>
          <w:b w:val="0"/>
        </w:rPr>
        <w:t>В случае нарушения</w:t>
      </w:r>
      <w:r w:rsidR="00BF1E5E" w:rsidRPr="00C1170F">
        <w:rPr>
          <w:b w:val="0"/>
        </w:rPr>
        <w:t xml:space="preserve"> Заказчиком</w:t>
      </w:r>
      <w:r w:rsidRPr="00C1170F">
        <w:rPr>
          <w:b w:val="0"/>
        </w:rPr>
        <w:t xml:space="preserve"> сроков оплаты</w:t>
      </w:r>
      <w:r w:rsidR="00BF1E5E" w:rsidRPr="00C1170F">
        <w:rPr>
          <w:b w:val="0"/>
        </w:rPr>
        <w:t xml:space="preserve"> выполненных работ</w:t>
      </w:r>
      <w:r w:rsidRPr="00C1170F">
        <w:rPr>
          <w:b w:val="0"/>
        </w:rPr>
        <w:t xml:space="preserve"> Подрядчик вправе потребовать от Заказчика уплаты пени в размере 0,2% от суммы </w:t>
      </w:r>
      <w:r w:rsidR="00B940F5" w:rsidRPr="00C1170F">
        <w:rPr>
          <w:b w:val="0"/>
        </w:rPr>
        <w:t xml:space="preserve">платежа, оплата которого просрочена, </w:t>
      </w:r>
      <w:r w:rsidRPr="00C1170F">
        <w:rPr>
          <w:b w:val="0"/>
        </w:rPr>
        <w:t>за каждый день просрочки.</w:t>
      </w:r>
    </w:p>
    <w:p w14:paraId="15BA8715" w14:textId="7035EB4C" w:rsidR="007F6F9F" w:rsidRPr="00C1170F" w:rsidRDefault="00C521DB" w:rsidP="00C1170F">
      <w:pPr>
        <w:pStyle w:val="1"/>
        <w:keepNext w:val="0"/>
        <w:widowControl w:val="0"/>
        <w:numPr>
          <w:ilvl w:val="0"/>
          <w:numId w:val="45"/>
        </w:numPr>
        <w:suppressAutoHyphens w:val="0"/>
        <w:spacing w:before="0" w:after="0"/>
        <w:ind w:left="0" w:firstLine="851"/>
        <w:jc w:val="both"/>
        <w:rPr>
          <w:b w:val="0"/>
        </w:rPr>
      </w:pPr>
      <w:r w:rsidRPr="00C1170F">
        <w:rPr>
          <w:b w:val="0"/>
        </w:rPr>
        <w:lastRenderedPageBreak/>
        <w:t>В случае нарушения начального и/или конечного</w:t>
      </w:r>
      <w:r w:rsidR="00052EE0" w:rsidRPr="00C1170F">
        <w:rPr>
          <w:b w:val="0"/>
        </w:rPr>
        <w:t xml:space="preserve"> сроков выполнения работ, предусмотренных пунктом </w:t>
      </w:r>
      <w:r w:rsidR="005E2B32" w:rsidRPr="00C1170F">
        <w:rPr>
          <w:b w:val="0"/>
        </w:rPr>
        <w:fldChar w:fldCharType="begin"/>
      </w:r>
      <w:r w:rsidR="005E2B32" w:rsidRPr="00C1170F">
        <w:rPr>
          <w:b w:val="0"/>
        </w:rPr>
        <w:instrText xml:space="preserve"> REF _Ref488762304 \r \h </w:instrText>
      </w:r>
      <w:r w:rsidR="00A13D33" w:rsidRPr="00C1170F">
        <w:rPr>
          <w:b w:val="0"/>
        </w:rPr>
        <w:instrText xml:space="preserve"> \* MERGEFORMAT </w:instrText>
      </w:r>
      <w:r w:rsidR="005E2B32" w:rsidRPr="00C1170F">
        <w:rPr>
          <w:b w:val="0"/>
        </w:rPr>
      </w:r>
      <w:r w:rsidR="005E2B32" w:rsidRPr="00C1170F">
        <w:rPr>
          <w:b w:val="0"/>
        </w:rPr>
        <w:fldChar w:fldCharType="separate"/>
      </w:r>
      <w:r w:rsidR="00570D4C" w:rsidRPr="00C1170F">
        <w:rPr>
          <w:b w:val="0"/>
        </w:rPr>
        <w:t>1.2</w:t>
      </w:r>
      <w:r w:rsidR="005E2B32" w:rsidRPr="00C1170F">
        <w:rPr>
          <w:b w:val="0"/>
        </w:rPr>
        <w:fldChar w:fldCharType="end"/>
      </w:r>
      <w:r w:rsidR="00052EE0" w:rsidRPr="00C1170F">
        <w:rPr>
          <w:b w:val="0"/>
        </w:rPr>
        <w:t xml:space="preserve"> Договора, Подрядчик уплачивает Заказчику </w:t>
      </w:r>
      <w:r w:rsidR="00551908" w:rsidRPr="00C1170F">
        <w:rPr>
          <w:b w:val="0"/>
        </w:rPr>
        <w:t>пени</w:t>
      </w:r>
      <w:r w:rsidR="00064DD7" w:rsidRPr="00C1170F">
        <w:rPr>
          <w:b w:val="0"/>
        </w:rPr>
        <w:t xml:space="preserve"> </w:t>
      </w:r>
      <w:r w:rsidR="00052EE0" w:rsidRPr="00C1170F">
        <w:rPr>
          <w:b w:val="0"/>
        </w:rPr>
        <w:t xml:space="preserve">в размере </w:t>
      </w:r>
      <w:r w:rsidR="00DA10F7" w:rsidRPr="00C1170F">
        <w:rPr>
          <w:b w:val="0"/>
        </w:rPr>
        <w:t>0,2</w:t>
      </w:r>
      <w:r w:rsidR="00052EE0" w:rsidRPr="00C1170F">
        <w:rPr>
          <w:b w:val="0"/>
        </w:rPr>
        <w:t xml:space="preserve">% от </w:t>
      </w:r>
      <w:r w:rsidR="00D76F6F" w:rsidRPr="00C1170F">
        <w:rPr>
          <w:b w:val="0"/>
        </w:rPr>
        <w:t xml:space="preserve">стоимости </w:t>
      </w:r>
      <w:r w:rsidR="00052EE0" w:rsidRPr="00C1170F">
        <w:rPr>
          <w:b w:val="0"/>
        </w:rPr>
        <w:t>работ по Дог</w:t>
      </w:r>
      <w:r w:rsidR="00B9311F" w:rsidRPr="00C1170F">
        <w:rPr>
          <w:b w:val="0"/>
        </w:rPr>
        <w:t>овору за каждый</w:t>
      </w:r>
      <w:r w:rsidR="007F6F9F" w:rsidRPr="00C1170F">
        <w:rPr>
          <w:b w:val="0"/>
        </w:rPr>
        <w:t xml:space="preserve"> день просрочки.</w:t>
      </w:r>
    </w:p>
    <w:p w14:paraId="2FDCF93C" w14:textId="77777777" w:rsidR="007F6F9F" w:rsidRPr="00C1170F" w:rsidRDefault="00B9311F" w:rsidP="00C1170F">
      <w:pPr>
        <w:pStyle w:val="1"/>
        <w:keepNext w:val="0"/>
        <w:widowControl w:val="0"/>
        <w:numPr>
          <w:ilvl w:val="0"/>
          <w:numId w:val="45"/>
        </w:numPr>
        <w:suppressAutoHyphens w:val="0"/>
        <w:spacing w:before="0" w:after="0"/>
        <w:ind w:left="0" w:firstLine="851"/>
        <w:jc w:val="both"/>
        <w:rPr>
          <w:b w:val="0"/>
        </w:rPr>
      </w:pPr>
      <w:bookmarkStart w:id="19" w:name="_Ref489602522"/>
      <w:r w:rsidRPr="00C1170F">
        <w:rPr>
          <w:b w:val="0"/>
        </w:rPr>
        <w:t>В случае нарушения промежуточных сроков выполнения работ</w:t>
      </w:r>
      <w:r w:rsidR="00EF537C" w:rsidRPr="00C1170F">
        <w:rPr>
          <w:b w:val="0"/>
        </w:rPr>
        <w:t xml:space="preserve">, предусмотренных </w:t>
      </w:r>
      <w:r w:rsidR="00A877AA" w:rsidRPr="00C1170F">
        <w:rPr>
          <w:b w:val="0"/>
        </w:rPr>
        <w:t>Календарным планом</w:t>
      </w:r>
      <w:r w:rsidR="00EF537C" w:rsidRPr="00C1170F">
        <w:rPr>
          <w:b w:val="0"/>
        </w:rPr>
        <w:t>,</w:t>
      </w:r>
      <w:r w:rsidRPr="00C1170F">
        <w:rPr>
          <w:b w:val="0"/>
        </w:rPr>
        <w:t xml:space="preserve"> Под</w:t>
      </w:r>
      <w:r w:rsidR="00551908" w:rsidRPr="00C1170F">
        <w:rPr>
          <w:b w:val="0"/>
        </w:rPr>
        <w:t>рядчик уплачивает Заказчику пени</w:t>
      </w:r>
      <w:r w:rsidRPr="00C1170F">
        <w:rPr>
          <w:b w:val="0"/>
        </w:rPr>
        <w:t xml:space="preserve"> в размере 0,2% от </w:t>
      </w:r>
      <w:r w:rsidR="00D76F6F" w:rsidRPr="00C1170F">
        <w:rPr>
          <w:b w:val="0"/>
        </w:rPr>
        <w:t xml:space="preserve">стоимости </w:t>
      </w:r>
      <w:r w:rsidR="00EF537C" w:rsidRPr="00C1170F">
        <w:rPr>
          <w:b w:val="0"/>
        </w:rPr>
        <w:t>промежуточного объема</w:t>
      </w:r>
      <w:r w:rsidRPr="00C1170F">
        <w:rPr>
          <w:b w:val="0"/>
        </w:rPr>
        <w:t xml:space="preserve"> работ, </w:t>
      </w:r>
      <w:r w:rsidR="00EF537C" w:rsidRPr="00C1170F">
        <w:rPr>
          <w:b w:val="0"/>
        </w:rPr>
        <w:t>выполнение которого просрочено,</w:t>
      </w:r>
      <w:r w:rsidRPr="00C1170F">
        <w:rPr>
          <w:b w:val="0"/>
        </w:rPr>
        <w:t xml:space="preserve"> за каждый день просрочки.</w:t>
      </w:r>
      <w:bookmarkEnd w:id="19"/>
      <w:r w:rsidR="002509C3" w:rsidRPr="00C1170F">
        <w:rPr>
          <w:b w:val="0"/>
        </w:rPr>
        <w:t xml:space="preserve"> </w:t>
      </w:r>
    </w:p>
    <w:p w14:paraId="4B524D03" w14:textId="77777777" w:rsidR="004070D0" w:rsidRPr="00C1170F" w:rsidRDefault="004070D0" w:rsidP="00C1170F">
      <w:pPr>
        <w:pStyle w:val="1"/>
        <w:keepNext w:val="0"/>
        <w:widowControl w:val="0"/>
        <w:numPr>
          <w:ilvl w:val="0"/>
          <w:numId w:val="45"/>
        </w:numPr>
        <w:suppressAutoHyphens w:val="0"/>
        <w:spacing w:before="0" w:after="0"/>
        <w:ind w:left="0" w:firstLine="851"/>
        <w:jc w:val="both"/>
        <w:rPr>
          <w:b w:val="0"/>
        </w:rPr>
      </w:pPr>
      <w:r w:rsidRPr="00C1170F">
        <w:rPr>
          <w:b w:val="0"/>
        </w:rPr>
        <w:t xml:space="preserve">За каждую единицу экземпляра особи </w:t>
      </w:r>
      <w:r w:rsidR="00415ABF" w:rsidRPr="00C1170F">
        <w:rPr>
          <w:b w:val="0"/>
        </w:rPr>
        <w:t>Сибирского осетр</w:t>
      </w:r>
      <w:r w:rsidR="00A100FA" w:rsidRPr="00C1170F">
        <w:rPr>
          <w:b w:val="0"/>
        </w:rPr>
        <w:t>а</w:t>
      </w:r>
      <w:r w:rsidRPr="00C1170F">
        <w:rPr>
          <w:b w:val="0"/>
        </w:rPr>
        <w:t xml:space="preserve">, не выпущенного </w:t>
      </w:r>
      <w:r w:rsidR="001229B1" w:rsidRPr="00C1170F">
        <w:rPr>
          <w:b w:val="0"/>
        </w:rPr>
        <w:t xml:space="preserve">в реку Енисей согласно </w:t>
      </w:r>
      <w:r w:rsidR="00415ABF" w:rsidRPr="00C1170F">
        <w:rPr>
          <w:b w:val="0"/>
        </w:rPr>
        <w:t>Таблицы 2</w:t>
      </w:r>
      <w:r w:rsidR="001229B1" w:rsidRPr="00C1170F">
        <w:rPr>
          <w:b w:val="0"/>
        </w:rPr>
        <w:t xml:space="preserve"> </w:t>
      </w:r>
      <w:r w:rsidR="00A100FA" w:rsidRPr="00C1170F">
        <w:rPr>
          <w:b w:val="0"/>
        </w:rPr>
        <w:t xml:space="preserve">к Техническому заданию </w:t>
      </w:r>
      <w:r w:rsidR="001229B1" w:rsidRPr="00C1170F">
        <w:rPr>
          <w:b w:val="0"/>
        </w:rPr>
        <w:t xml:space="preserve">и </w:t>
      </w:r>
      <w:r w:rsidRPr="00C1170F">
        <w:rPr>
          <w:b w:val="0"/>
        </w:rPr>
        <w:t xml:space="preserve">в соответствии с Договором, либо выпущенного с нарушением требований </w:t>
      </w:r>
      <w:r w:rsidR="001229B1" w:rsidRPr="00C1170F">
        <w:rPr>
          <w:b w:val="0"/>
        </w:rPr>
        <w:t xml:space="preserve">Технического задания, </w:t>
      </w:r>
      <w:r w:rsidRPr="00C1170F">
        <w:rPr>
          <w:b w:val="0"/>
        </w:rPr>
        <w:t>Договора, Подрядчик выплачивает Заказчику штраф в размере 10 (десяти) рублей.</w:t>
      </w:r>
    </w:p>
    <w:p w14:paraId="2F613A3E" w14:textId="0CB8545A" w:rsidR="004070D0" w:rsidRPr="00C1170F" w:rsidRDefault="004070D0" w:rsidP="00C1170F">
      <w:pPr>
        <w:pStyle w:val="1"/>
        <w:keepNext w:val="0"/>
        <w:widowControl w:val="0"/>
        <w:numPr>
          <w:ilvl w:val="0"/>
          <w:numId w:val="0"/>
        </w:numPr>
        <w:suppressAutoHyphens w:val="0"/>
        <w:spacing w:before="0" w:after="0"/>
        <w:ind w:firstLine="851"/>
        <w:jc w:val="both"/>
        <w:rPr>
          <w:b w:val="0"/>
          <w:bCs w:val="0"/>
        </w:rPr>
      </w:pPr>
      <w:r w:rsidRPr="00C1170F">
        <w:rPr>
          <w:b w:val="0"/>
        </w:rPr>
        <w:t xml:space="preserve">Уплата штрафа не освобождает Подрядчика от обязанности осуществить выпуск особей </w:t>
      </w:r>
      <w:r w:rsidR="00415ABF" w:rsidRPr="00C1170F">
        <w:rPr>
          <w:b w:val="0"/>
          <w:bCs w:val="0"/>
        </w:rPr>
        <w:t xml:space="preserve">Сибирского </w:t>
      </w:r>
      <w:r w:rsidRPr="00C1170F">
        <w:rPr>
          <w:b w:val="0"/>
        </w:rPr>
        <w:t>осетра</w:t>
      </w:r>
      <w:r w:rsidRPr="00C1170F">
        <w:rPr>
          <w:bCs w:val="0"/>
        </w:rPr>
        <w:t xml:space="preserve"> </w:t>
      </w:r>
      <w:r w:rsidRPr="00C1170F">
        <w:rPr>
          <w:b w:val="0"/>
          <w:bCs w:val="0"/>
        </w:rPr>
        <w:t>в объеме, предусмотренном Техническим заданием</w:t>
      </w:r>
      <w:r w:rsidR="00E058AB" w:rsidRPr="00C1170F">
        <w:rPr>
          <w:b w:val="0"/>
          <w:bCs w:val="0"/>
        </w:rPr>
        <w:t xml:space="preserve">, в сроки, </w:t>
      </w:r>
      <w:r w:rsidR="00446B50" w:rsidRPr="002966D0">
        <w:rPr>
          <w:b w:val="0"/>
          <w:bCs w:val="0"/>
        </w:rPr>
        <w:t xml:space="preserve">указанные </w:t>
      </w:r>
      <w:r w:rsidR="00E058AB" w:rsidRPr="002966D0">
        <w:rPr>
          <w:b w:val="0"/>
          <w:bCs w:val="0"/>
        </w:rPr>
        <w:t>Заказчиком</w:t>
      </w:r>
      <w:r w:rsidRPr="00C1170F">
        <w:rPr>
          <w:b w:val="0"/>
          <w:bCs w:val="0"/>
        </w:rPr>
        <w:t>.</w:t>
      </w:r>
    </w:p>
    <w:p w14:paraId="4004214F" w14:textId="1688B2D3" w:rsidR="00FE4407" w:rsidRPr="00C1170F" w:rsidRDefault="00495FC8" w:rsidP="00C1170F">
      <w:pPr>
        <w:pStyle w:val="1"/>
        <w:keepNext w:val="0"/>
        <w:widowControl w:val="0"/>
        <w:numPr>
          <w:ilvl w:val="0"/>
          <w:numId w:val="45"/>
        </w:numPr>
        <w:suppressAutoHyphens w:val="0"/>
        <w:spacing w:before="0" w:after="0"/>
        <w:ind w:left="0" w:firstLine="851"/>
        <w:jc w:val="both"/>
        <w:rPr>
          <w:b w:val="0"/>
        </w:rPr>
      </w:pPr>
      <w:r w:rsidRPr="00C1170F">
        <w:rPr>
          <w:b w:val="0"/>
        </w:rPr>
        <w:t xml:space="preserve">В случае не достижения в обусловленных Таблицей 1 к Техническому заданию и Календарным планом объемах количества особей </w:t>
      </w:r>
      <w:r w:rsidR="00415ABF" w:rsidRPr="00C1170F">
        <w:rPr>
          <w:b w:val="0"/>
          <w:bCs w:val="0"/>
        </w:rPr>
        <w:t xml:space="preserve">Сибирского </w:t>
      </w:r>
      <w:r w:rsidRPr="00C1170F">
        <w:rPr>
          <w:b w:val="0"/>
        </w:rPr>
        <w:t xml:space="preserve">осетра в составе ремонтно-маточного стада по этапу </w:t>
      </w:r>
      <w:r w:rsidR="006A7BE2">
        <w:rPr>
          <w:b w:val="0"/>
        </w:rPr>
        <w:t>Работы 2</w:t>
      </w:r>
      <w:r w:rsidR="00E058AB" w:rsidRPr="00C1170F">
        <w:rPr>
          <w:b w:val="0"/>
        </w:rPr>
        <w:t xml:space="preserve">, либо </w:t>
      </w:r>
      <w:r w:rsidRPr="00C1170F">
        <w:rPr>
          <w:b w:val="0"/>
        </w:rPr>
        <w:t xml:space="preserve">включение в состав формируемого ремонтно-маточного стада особей </w:t>
      </w:r>
      <w:r w:rsidR="00A100FA" w:rsidRPr="00C1170F">
        <w:rPr>
          <w:b w:val="0"/>
        </w:rPr>
        <w:t xml:space="preserve">Сибирского осетра </w:t>
      </w:r>
      <w:r w:rsidR="00E058AB" w:rsidRPr="00C1170F">
        <w:rPr>
          <w:b w:val="0"/>
        </w:rPr>
        <w:t>с нарушением требований Технического задания</w:t>
      </w:r>
      <w:r w:rsidRPr="00C1170F">
        <w:rPr>
          <w:b w:val="0"/>
        </w:rPr>
        <w:t xml:space="preserve"> и </w:t>
      </w:r>
      <w:r w:rsidR="00E058AB" w:rsidRPr="00C1170F">
        <w:rPr>
          <w:b w:val="0"/>
        </w:rPr>
        <w:t>Договора, Подрядчик выплачивает Заказчику штраф в размере</w:t>
      </w:r>
      <w:r w:rsidR="00FE4407" w:rsidRPr="00C1170F">
        <w:rPr>
          <w:b w:val="0"/>
        </w:rPr>
        <w:t>:</w:t>
      </w:r>
    </w:p>
    <w:p w14:paraId="797EA3CB" w14:textId="77777777" w:rsidR="00E058AB" w:rsidRPr="00C1170F" w:rsidRDefault="00FE4407" w:rsidP="00C1170F">
      <w:pPr>
        <w:pStyle w:val="afe"/>
        <w:ind w:left="0" w:firstLine="851"/>
        <w:rPr>
          <w:rFonts w:cs="Times New Roman"/>
          <w:sz w:val="24"/>
          <w:szCs w:val="24"/>
        </w:rPr>
      </w:pPr>
      <w:r w:rsidRPr="00C1170F">
        <w:rPr>
          <w:rFonts w:cs="Times New Roman"/>
          <w:sz w:val="24"/>
          <w:szCs w:val="24"/>
        </w:rPr>
        <w:t>-</w:t>
      </w:r>
      <w:r w:rsidR="00E058AB" w:rsidRPr="00C1170F">
        <w:rPr>
          <w:rFonts w:cs="Times New Roman"/>
          <w:sz w:val="24"/>
          <w:szCs w:val="24"/>
        </w:rPr>
        <w:t xml:space="preserve"> </w:t>
      </w:r>
      <w:r w:rsidR="00495FC8" w:rsidRPr="00C1170F">
        <w:rPr>
          <w:rFonts w:cs="Times New Roman"/>
          <w:sz w:val="24"/>
          <w:szCs w:val="24"/>
        </w:rPr>
        <w:t xml:space="preserve">2 </w:t>
      </w:r>
      <w:r w:rsidRPr="00C1170F">
        <w:rPr>
          <w:rFonts w:cs="Times New Roman"/>
          <w:sz w:val="24"/>
          <w:szCs w:val="24"/>
        </w:rPr>
        <w:t>7</w:t>
      </w:r>
      <w:r w:rsidR="00495FC8" w:rsidRPr="00C1170F">
        <w:rPr>
          <w:rFonts w:cs="Times New Roman"/>
          <w:sz w:val="24"/>
          <w:szCs w:val="24"/>
        </w:rPr>
        <w:t>00</w:t>
      </w:r>
      <w:r w:rsidR="00E058AB" w:rsidRPr="00C1170F">
        <w:rPr>
          <w:rFonts w:cs="Times New Roman"/>
          <w:sz w:val="24"/>
          <w:szCs w:val="24"/>
        </w:rPr>
        <w:t xml:space="preserve"> (</w:t>
      </w:r>
      <w:r w:rsidR="00495FC8" w:rsidRPr="00C1170F">
        <w:rPr>
          <w:rFonts w:cs="Times New Roman"/>
          <w:sz w:val="24"/>
          <w:szCs w:val="24"/>
        </w:rPr>
        <w:t xml:space="preserve">две тысячи </w:t>
      </w:r>
      <w:r w:rsidRPr="00C1170F">
        <w:rPr>
          <w:rFonts w:cs="Times New Roman"/>
          <w:sz w:val="24"/>
          <w:szCs w:val="24"/>
        </w:rPr>
        <w:t>семь</w:t>
      </w:r>
      <w:r w:rsidR="00495FC8" w:rsidRPr="00C1170F">
        <w:rPr>
          <w:rFonts w:cs="Times New Roman"/>
          <w:sz w:val="24"/>
          <w:szCs w:val="24"/>
        </w:rPr>
        <w:t>сот</w:t>
      </w:r>
      <w:r w:rsidR="00E058AB" w:rsidRPr="00C1170F">
        <w:rPr>
          <w:rFonts w:cs="Times New Roman"/>
          <w:sz w:val="24"/>
          <w:szCs w:val="24"/>
        </w:rPr>
        <w:t>) рублей</w:t>
      </w:r>
      <w:r w:rsidR="00495FC8" w:rsidRPr="00C1170F">
        <w:rPr>
          <w:rFonts w:cs="Times New Roman"/>
          <w:sz w:val="24"/>
          <w:szCs w:val="24"/>
        </w:rPr>
        <w:t xml:space="preserve"> за каждую недостающую единицу экземпляра особи </w:t>
      </w:r>
      <w:r w:rsidR="00A100FA" w:rsidRPr="00C1170F">
        <w:rPr>
          <w:rFonts w:cs="Times New Roman"/>
          <w:sz w:val="24"/>
          <w:szCs w:val="24"/>
        </w:rPr>
        <w:t xml:space="preserve">Сибирского осетра </w:t>
      </w:r>
      <w:r w:rsidRPr="00C1170F">
        <w:rPr>
          <w:rFonts w:cs="Times New Roman"/>
          <w:sz w:val="24"/>
          <w:szCs w:val="24"/>
        </w:rPr>
        <w:t>маточного поголовья и ремонтного поголовья возраста 5+, 6+, 7+;</w:t>
      </w:r>
    </w:p>
    <w:p w14:paraId="0A5EA99F" w14:textId="77777777" w:rsidR="00FE4407" w:rsidRPr="00C1170F" w:rsidRDefault="00FE4407" w:rsidP="00C1170F">
      <w:pPr>
        <w:pStyle w:val="afe"/>
        <w:ind w:left="0" w:firstLine="851"/>
        <w:rPr>
          <w:rFonts w:cs="Times New Roman"/>
          <w:sz w:val="24"/>
          <w:szCs w:val="24"/>
        </w:rPr>
      </w:pPr>
      <w:r w:rsidRPr="00C1170F">
        <w:rPr>
          <w:rFonts w:cs="Times New Roman"/>
          <w:sz w:val="24"/>
          <w:szCs w:val="24"/>
        </w:rPr>
        <w:t xml:space="preserve">- 36 (тридцать шесть) рублей за каждую недостающую единицу экземпляра особи </w:t>
      </w:r>
      <w:r w:rsidR="00A100FA" w:rsidRPr="00C1170F">
        <w:rPr>
          <w:rFonts w:cs="Times New Roman"/>
          <w:sz w:val="24"/>
          <w:szCs w:val="24"/>
        </w:rPr>
        <w:t xml:space="preserve">Сибирского осетра </w:t>
      </w:r>
      <w:r w:rsidRPr="00C1170F">
        <w:rPr>
          <w:rFonts w:cs="Times New Roman"/>
          <w:sz w:val="24"/>
          <w:szCs w:val="24"/>
        </w:rPr>
        <w:t xml:space="preserve">ремонтного поголовья возраста </w:t>
      </w:r>
      <w:r w:rsidR="00A100FA" w:rsidRPr="00C1170F">
        <w:rPr>
          <w:rFonts w:cs="Times New Roman"/>
          <w:sz w:val="24"/>
          <w:szCs w:val="24"/>
        </w:rPr>
        <w:t xml:space="preserve">от </w:t>
      </w:r>
      <w:r w:rsidRPr="00C1170F">
        <w:rPr>
          <w:rFonts w:cs="Times New Roman"/>
          <w:sz w:val="24"/>
          <w:szCs w:val="24"/>
        </w:rPr>
        <w:t xml:space="preserve">0+ </w:t>
      </w:r>
      <w:r w:rsidR="00A100FA" w:rsidRPr="00C1170F">
        <w:rPr>
          <w:rFonts w:cs="Times New Roman"/>
          <w:sz w:val="24"/>
          <w:szCs w:val="24"/>
        </w:rPr>
        <w:t xml:space="preserve">до </w:t>
      </w:r>
      <w:r w:rsidRPr="00C1170F">
        <w:rPr>
          <w:rFonts w:cs="Times New Roman"/>
          <w:sz w:val="24"/>
          <w:szCs w:val="24"/>
        </w:rPr>
        <w:t>4+.</w:t>
      </w:r>
    </w:p>
    <w:p w14:paraId="6C9DEA70" w14:textId="68817CCF" w:rsidR="00E058AB" w:rsidRPr="00C1170F" w:rsidRDefault="00E058AB" w:rsidP="00C1170F">
      <w:pPr>
        <w:pStyle w:val="afe"/>
        <w:ind w:left="0" w:firstLine="851"/>
        <w:rPr>
          <w:rFonts w:cs="Times New Roman"/>
          <w:sz w:val="24"/>
          <w:szCs w:val="24"/>
        </w:rPr>
      </w:pPr>
      <w:r w:rsidRPr="00C1170F">
        <w:rPr>
          <w:rFonts w:cs="Times New Roman"/>
          <w:sz w:val="24"/>
          <w:szCs w:val="24"/>
        </w:rPr>
        <w:t xml:space="preserve">Уплата штрафа не освобождает Подрядчика от обязанности </w:t>
      </w:r>
      <w:r w:rsidR="00495FC8" w:rsidRPr="00C1170F">
        <w:rPr>
          <w:rFonts w:cs="Times New Roman"/>
          <w:sz w:val="24"/>
          <w:szCs w:val="24"/>
        </w:rPr>
        <w:t>обеспечить формирование ремонтно-маточного стада</w:t>
      </w:r>
      <w:r w:rsidRPr="00C1170F">
        <w:rPr>
          <w:rFonts w:cs="Times New Roman"/>
          <w:sz w:val="24"/>
          <w:szCs w:val="24"/>
        </w:rPr>
        <w:t xml:space="preserve"> особей </w:t>
      </w:r>
      <w:r w:rsidR="00FD2A55" w:rsidRPr="00C1170F">
        <w:rPr>
          <w:rFonts w:cs="Times New Roman"/>
          <w:sz w:val="24"/>
          <w:szCs w:val="24"/>
        </w:rPr>
        <w:t xml:space="preserve">Сибирского </w:t>
      </w:r>
      <w:r w:rsidRPr="00C1170F">
        <w:rPr>
          <w:rFonts w:cs="Times New Roman"/>
          <w:sz w:val="24"/>
          <w:szCs w:val="24"/>
        </w:rPr>
        <w:t xml:space="preserve">осетра в объеме, предусмотренном </w:t>
      </w:r>
      <w:r w:rsidR="00495FC8" w:rsidRPr="00C1170F">
        <w:rPr>
          <w:rFonts w:cs="Times New Roman"/>
          <w:sz w:val="24"/>
          <w:szCs w:val="24"/>
        </w:rPr>
        <w:t xml:space="preserve">Таблицей </w:t>
      </w:r>
      <w:r w:rsidR="00DD0872" w:rsidRPr="00C1170F">
        <w:rPr>
          <w:rFonts w:cs="Times New Roman"/>
          <w:sz w:val="24"/>
          <w:szCs w:val="24"/>
        </w:rPr>
        <w:t>1</w:t>
      </w:r>
      <w:r w:rsidR="00495FC8" w:rsidRPr="00C1170F">
        <w:rPr>
          <w:rFonts w:cs="Times New Roman"/>
          <w:sz w:val="24"/>
          <w:szCs w:val="24"/>
        </w:rPr>
        <w:t xml:space="preserve"> к </w:t>
      </w:r>
      <w:r w:rsidRPr="00C1170F">
        <w:rPr>
          <w:rFonts w:cs="Times New Roman"/>
          <w:sz w:val="24"/>
          <w:szCs w:val="24"/>
        </w:rPr>
        <w:t>Техническ</w:t>
      </w:r>
      <w:r w:rsidR="00495FC8" w:rsidRPr="00C1170F">
        <w:rPr>
          <w:rFonts w:cs="Times New Roman"/>
          <w:sz w:val="24"/>
          <w:szCs w:val="24"/>
        </w:rPr>
        <w:t>ому</w:t>
      </w:r>
      <w:r w:rsidRPr="00C1170F">
        <w:rPr>
          <w:rFonts w:cs="Times New Roman"/>
          <w:sz w:val="24"/>
          <w:szCs w:val="24"/>
        </w:rPr>
        <w:t xml:space="preserve"> задани</w:t>
      </w:r>
      <w:r w:rsidR="00495FC8" w:rsidRPr="00C1170F">
        <w:rPr>
          <w:rFonts w:cs="Times New Roman"/>
          <w:sz w:val="24"/>
          <w:szCs w:val="24"/>
        </w:rPr>
        <w:t>ю</w:t>
      </w:r>
      <w:r w:rsidR="00D43D4B" w:rsidRPr="00C1170F">
        <w:rPr>
          <w:rFonts w:cs="Times New Roman"/>
          <w:sz w:val="24"/>
          <w:szCs w:val="24"/>
        </w:rPr>
        <w:t xml:space="preserve">, </w:t>
      </w:r>
      <w:r w:rsidR="00D43D4B" w:rsidRPr="002966D0">
        <w:rPr>
          <w:rFonts w:cs="Times New Roman"/>
          <w:sz w:val="24"/>
          <w:szCs w:val="24"/>
        </w:rPr>
        <w:t>в сроки, указанные Заказчиком</w:t>
      </w:r>
      <w:r w:rsidRPr="002966D0">
        <w:rPr>
          <w:rFonts w:cs="Times New Roman"/>
          <w:sz w:val="24"/>
          <w:szCs w:val="24"/>
        </w:rPr>
        <w:t>.</w:t>
      </w:r>
    </w:p>
    <w:p w14:paraId="0137B4F1" w14:textId="77777777" w:rsidR="004070D0" w:rsidRPr="00C1170F" w:rsidRDefault="004070D0" w:rsidP="00C1170F">
      <w:pPr>
        <w:pStyle w:val="1"/>
        <w:keepNext w:val="0"/>
        <w:widowControl w:val="0"/>
        <w:numPr>
          <w:ilvl w:val="0"/>
          <w:numId w:val="45"/>
        </w:numPr>
        <w:suppressAutoHyphens w:val="0"/>
        <w:spacing w:before="0" w:after="0"/>
        <w:ind w:left="0" w:firstLine="851"/>
        <w:jc w:val="both"/>
        <w:rPr>
          <w:b w:val="0"/>
        </w:rPr>
      </w:pPr>
      <w:r w:rsidRPr="00C1170F">
        <w:rPr>
          <w:b w:val="0"/>
        </w:rPr>
        <w:t xml:space="preserve"> В случае неисполнения либо ненадлежащего исполнения Подрядчиком своих обязательств по Договору Заказчик вправе отказаться от исполнения Договора в одностороннем порядке с направлением соответствующего уведомления Подрядчику</w:t>
      </w:r>
      <w:r w:rsidR="00A2780C" w:rsidRPr="00C1170F">
        <w:rPr>
          <w:b w:val="0"/>
        </w:rPr>
        <w:t xml:space="preserve"> не позднее, чем за </w:t>
      </w:r>
      <w:r w:rsidR="003B3D12" w:rsidRPr="00C1170F">
        <w:rPr>
          <w:b w:val="0"/>
        </w:rPr>
        <w:t xml:space="preserve">30 </w:t>
      </w:r>
      <w:r w:rsidR="00A2780C" w:rsidRPr="00C1170F">
        <w:rPr>
          <w:b w:val="0"/>
        </w:rPr>
        <w:t>(</w:t>
      </w:r>
      <w:r w:rsidR="003B3D12" w:rsidRPr="00C1170F">
        <w:rPr>
          <w:b w:val="0"/>
        </w:rPr>
        <w:t>тридцать</w:t>
      </w:r>
      <w:r w:rsidR="00A2780C" w:rsidRPr="00C1170F">
        <w:rPr>
          <w:b w:val="0"/>
        </w:rPr>
        <w:t>) календарных дней до дня расторжения договора</w:t>
      </w:r>
      <w:r w:rsidRPr="00C1170F">
        <w:rPr>
          <w:b w:val="0"/>
        </w:rPr>
        <w:t xml:space="preserve">. При этом Подрядчик также обязан уплатить Заказчику штраф в размере </w:t>
      </w:r>
      <w:r w:rsidR="00FF4498" w:rsidRPr="00C1170F">
        <w:rPr>
          <w:b w:val="0"/>
        </w:rPr>
        <w:t xml:space="preserve">10 </w:t>
      </w:r>
      <w:r w:rsidRPr="00C1170F">
        <w:rPr>
          <w:b w:val="0"/>
        </w:rPr>
        <w:t xml:space="preserve">% от </w:t>
      </w:r>
      <w:r w:rsidR="00D76F6F" w:rsidRPr="00C1170F">
        <w:rPr>
          <w:b w:val="0"/>
        </w:rPr>
        <w:t xml:space="preserve">стоимости </w:t>
      </w:r>
      <w:r w:rsidRPr="00C1170F">
        <w:rPr>
          <w:b w:val="0"/>
        </w:rPr>
        <w:t>работ по Договору.</w:t>
      </w:r>
    </w:p>
    <w:p w14:paraId="5125248B" w14:textId="77777777" w:rsidR="004070D0" w:rsidRPr="00C1170F" w:rsidRDefault="004070D0" w:rsidP="00C1170F">
      <w:pPr>
        <w:pStyle w:val="afe"/>
        <w:numPr>
          <w:ilvl w:val="0"/>
          <w:numId w:val="45"/>
        </w:numPr>
        <w:ind w:left="0" w:firstLine="851"/>
        <w:rPr>
          <w:rFonts w:cs="Times New Roman"/>
          <w:sz w:val="24"/>
          <w:szCs w:val="24"/>
        </w:rPr>
      </w:pPr>
      <w:r w:rsidRPr="00C1170F">
        <w:rPr>
          <w:rFonts w:cs="Times New Roman"/>
          <w:sz w:val="24"/>
          <w:szCs w:val="24"/>
        </w:rPr>
        <w:t xml:space="preserve">В случае установления Заказчиком факта нарушения Подрядчиком условий Договора о привлечении субподрядчиков, Подрядчик обязан уплатить Заказчику штраф в размере </w:t>
      </w:r>
      <w:r w:rsidR="00ED0696" w:rsidRPr="00C1170F">
        <w:rPr>
          <w:rFonts w:cs="Times New Roman"/>
          <w:sz w:val="24"/>
          <w:szCs w:val="24"/>
        </w:rPr>
        <w:t>1</w:t>
      </w:r>
      <w:r w:rsidR="003B3D12" w:rsidRPr="00C1170F">
        <w:rPr>
          <w:rFonts w:cs="Times New Roman"/>
          <w:sz w:val="24"/>
          <w:szCs w:val="24"/>
        </w:rPr>
        <w:t xml:space="preserve"> 0</w:t>
      </w:r>
      <w:r w:rsidR="00ED0696" w:rsidRPr="00C1170F">
        <w:rPr>
          <w:rFonts w:cs="Times New Roman"/>
          <w:sz w:val="24"/>
          <w:szCs w:val="24"/>
        </w:rPr>
        <w:t>00 000 (</w:t>
      </w:r>
      <w:r w:rsidR="003B3D12" w:rsidRPr="00C1170F">
        <w:rPr>
          <w:rFonts w:cs="Times New Roman"/>
          <w:sz w:val="24"/>
          <w:szCs w:val="24"/>
        </w:rPr>
        <w:t>один миллион</w:t>
      </w:r>
      <w:r w:rsidR="00ED0696" w:rsidRPr="00C1170F">
        <w:rPr>
          <w:rFonts w:cs="Times New Roman"/>
          <w:sz w:val="24"/>
          <w:szCs w:val="24"/>
        </w:rPr>
        <w:t>) рублей</w:t>
      </w:r>
      <w:r w:rsidRPr="00C1170F">
        <w:rPr>
          <w:rFonts w:cs="Times New Roman"/>
          <w:sz w:val="24"/>
          <w:szCs w:val="24"/>
        </w:rPr>
        <w:t xml:space="preserve"> за каждый факт нарушения.</w:t>
      </w:r>
    </w:p>
    <w:p w14:paraId="18F7BBAC" w14:textId="77777777" w:rsidR="004070D0" w:rsidRPr="00C1170F" w:rsidRDefault="004070D0" w:rsidP="00C1170F">
      <w:pPr>
        <w:pStyle w:val="1"/>
        <w:keepNext w:val="0"/>
        <w:widowControl w:val="0"/>
        <w:numPr>
          <w:ilvl w:val="0"/>
          <w:numId w:val="45"/>
        </w:numPr>
        <w:suppressAutoHyphens w:val="0"/>
        <w:spacing w:before="0" w:after="0"/>
        <w:ind w:left="0" w:firstLine="851"/>
        <w:jc w:val="both"/>
        <w:rPr>
          <w:b w:val="0"/>
        </w:rPr>
      </w:pPr>
      <w:r w:rsidRPr="00C1170F">
        <w:rPr>
          <w:b w:val="0"/>
        </w:rPr>
        <w:t>Уплата неустойки (штрафов, пеней) не освобождает Стороны от исполнения своих обязательств или устранения нарушений по Договору.</w:t>
      </w:r>
    </w:p>
    <w:p w14:paraId="72E765E3" w14:textId="5183B18B" w:rsidR="004070D0" w:rsidRPr="00C1170F" w:rsidRDefault="004070D0" w:rsidP="00C1170F">
      <w:pPr>
        <w:pStyle w:val="1"/>
        <w:keepNext w:val="0"/>
        <w:widowControl w:val="0"/>
        <w:numPr>
          <w:ilvl w:val="0"/>
          <w:numId w:val="45"/>
        </w:numPr>
        <w:suppressAutoHyphens w:val="0"/>
        <w:spacing w:before="0" w:after="0"/>
        <w:ind w:left="0" w:firstLine="851"/>
        <w:jc w:val="both"/>
        <w:rPr>
          <w:b w:val="0"/>
        </w:rPr>
      </w:pPr>
      <w:r w:rsidRPr="00C1170F">
        <w:rPr>
          <w:b w:val="0"/>
        </w:rPr>
        <w:t>Подрядчик несет ответственность перед Заказчиком за действия третьих лиц, привлеченных им в порядке пункта 3.1.</w:t>
      </w:r>
      <w:r w:rsidR="003E5B3F" w:rsidRPr="00C1170F">
        <w:rPr>
          <w:b w:val="0"/>
        </w:rPr>
        <w:t>15</w:t>
      </w:r>
      <w:r w:rsidR="00D53E21" w:rsidRPr="00C1170F">
        <w:rPr>
          <w:b w:val="0"/>
        </w:rPr>
        <w:t xml:space="preserve"> </w:t>
      </w:r>
      <w:r w:rsidRPr="00C1170F">
        <w:rPr>
          <w:b w:val="0"/>
        </w:rPr>
        <w:t>настоящего Договора, к выполнению работ по Договору.</w:t>
      </w:r>
    </w:p>
    <w:p w14:paraId="323C9C58" w14:textId="77777777" w:rsidR="006C4911" w:rsidRPr="0007057A" w:rsidRDefault="006C4911" w:rsidP="00C1170F">
      <w:pPr>
        <w:widowControl w:val="0"/>
        <w:suppressAutoHyphens w:val="0"/>
        <w:ind w:firstLine="851"/>
        <w:rPr>
          <w:rFonts w:cs="Times New Roman"/>
          <w:b/>
          <w:sz w:val="24"/>
          <w:szCs w:val="24"/>
        </w:rPr>
      </w:pPr>
    </w:p>
    <w:p w14:paraId="5A469E94" w14:textId="77777777" w:rsidR="00D53E21" w:rsidRPr="00C1170F" w:rsidRDefault="00D53E21" w:rsidP="00C1170F">
      <w:pPr>
        <w:pStyle w:val="1"/>
        <w:keepNext w:val="0"/>
        <w:widowControl w:val="0"/>
        <w:tabs>
          <w:tab w:val="clear" w:pos="6805"/>
          <w:tab w:val="num" w:pos="284"/>
          <w:tab w:val="num" w:pos="567"/>
          <w:tab w:val="left" w:pos="1418"/>
        </w:tabs>
        <w:suppressAutoHyphens w:val="0"/>
        <w:spacing w:before="0" w:after="0"/>
        <w:ind w:left="0" w:firstLine="851"/>
      </w:pPr>
      <w:r w:rsidRPr="00C1170F">
        <w:t>Заверения об обстоятельствах</w:t>
      </w:r>
    </w:p>
    <w:p w14:paraId="623E7FF6" w14:textId="77777777" w:rsidR="00D53E21" w:rsidRPr="0007057A" w:rsidRDefault="00D53E21" w:rsidP="0007057A">
      <w:pPr>
        <w:numPr>
          <w:ilvl w:val="0"/>
          <w:numId w:val="63"/>
        </w:numPr>
        <w:ind w:left="0" w:firstLine="851"/>
        <w:rPr>
          <w:rFonts w:cs="Times New Roman"/>
          <w:sz w:val="24"/>
          <w:szCs w:val="24"/>
        </w:rPr>
      </w:pPr>
      <w:r w:rsidRPr="0007057A">
        <w:rPr>
          <w:rFonts w:cs="Times New Roman"/>
          <w:sz w:val="24"/>
          <w:szCs w:val="24"/>
        </w:rPr>
        <w:t>Подрядчик заверяет и гарантирует другой Стороне, что:</w:t>
      </w:r>
    </w:p>
    <w:p w14:paraId="12BFE54C" w14:textId="77777777" w:rsidR="00D53E21" w:rsidRPr="0007057A" w:rsidRDefault="00D53E21" w:rsidP="006A7BE2">
      <w:pPr>
        <w:numPr>
          <w:ilvl w:val="0"/>
          <w:numId w:val="62"/>
        </w:numPr>
        <w:tabs>
          <w:tab w:val="left" w:pos="1134"/>
        </w:tabs>
        <w:ind w:firstLine="851"/>
        <w:rPr>
          <w:rFonts w:cs="Times New Roman"/>
          <w:sz w:val="24"/>
          <w:szCs w:val="24"/>
        </w:rPr>
      </w:pPr>
      <w:r w:rsidRPr="0007057A">
        <w:rPr>
          <w:rFonts w:cs="Times New Roman"/>
          <w:sz w:val="24"/>
          <w:szCs w:val="24"/>
        </w:rPr>
        <w:t>он осведомлен об условиях утвержденного Арбитражным судом Красноярского края мирового соглашения об урегулировании спора по делу № А33-19288/2021 по иску Енисейского территориального управления Федерального агентства по рыболовству о взыскании с АО «НТЭК» 58 961 303 621,87 рубля в счет компенсации вреда, причиненного водным биоресурсам в результате аварии;</w:t>
      </w:r>
    </w:p>
    <w:p w14:paraId="66CC61C9" w14:textId="77777777" w:rsidR="00D53E21" w:rsidRPr="0007057A" w:rsidRDefault="00D53E21" w:rsidP="006A7BE2">
      <w:pPr>
        <w:numPr>
          <w:ilvl w:val="0"/>
          <w:numId w:val="62"/>
        </w:numPr>
        <w:tabs>
          <w:tab w:val="left" w:pos="1134"/>
        </w:tabs>
        <w:ind w:firstLine="851"/>
        <w:rPr>
          <w:rFonts w:cs="Times New Roman"/>
          <w:sz w:val="24"/>
          <w:szCs w:val="24"/>
        </w:rPr>
      </w:pPr>
      <w:r w:rsidRPr="0007057A">
        <w:rPr>
          <w:rFonts w:cs="Times New Roman"/>
          <w:sz w:val="24"/>
          <w:szCs w:val="24"/>
        </w:rPr>
        <w:t>в том числе об условиях мирового соглашения, заключенного между АО «НТЭК», Енисейским территориальным управлением Федерального агентства по рыболовству и ФГБНУ «Всероссийский научно-исследовательский институт рыбного хозяйства и океанографии»;</w:t>
      </w:r>
    </w:p>
    <w:p w14:paraId="49D0394E" w14:textId="77777777" w:rsidR="00D53E21" w:rsidRPr="0007057A" w:rsidRDefault="00D53E21" w:rsidP="006A7BE2">
      <w:pPr>
        <w:numPr>
          <w:ilvl w:val="0"/>
          <w:numId w:val="62"/>
        </w:numPr>
        <w:tabs>
          <w:tab w:val="left" w:pos="1134"/>
        </w:tabs>
        <w:ind w:firstLine="851"/>
        <w:rPr>
          <w:rFonts w:cs="Times New Roman"/>
          <w:sz w:val="24"/>
          <w:szCs w:val="24"/>
        </w:rPr>
      </w:pPr>
      <w:r w:rsidRPr="0007057A">
        <w:rPr>
          <w:rFonts w:cs="Times New Roman"/>
          <w:sz w:val="24"/>
          <w:szCs w:val="24"/>
        </w:rPr>
        <w:lastRenderedPageBreak/>
        <w:t>он осознает важность и значимость для Заказчика надлежащего исполнения настоящего Договора, заключаемого Сторонами в целях обеспечения надлежащего исполнения мирового соглашения об урегулировании спора по делу № А33-19288/2021, а также вытекающие из мирового соглашения возможные негативные последствия для Заказчика при неисполнении/ненадлежащем исполнении Подрядчиком принятых на себя по настоящему Договору обязательств;</w:t>
      </w:r>
    </w:p>
    <w:p w14:paraId="543344A5" w14:textId="77777777" w:rsidR="00D53E21" w:rsidRPr="0007057A" w:rsidRDefault="00D53E21" w:rsidP="006A7BE2">
      <w:pPr>
        <w:numPr>
          <w:ilvl w:val="0"/>
          <w:numId w:val="62"/>
        </w:numPr>
        <w:tabs>
          <w:tab w:val="left" w:pos="1134"/>
        </w:tabs>
        <w:ind w:firstLine="851"/>
        <w:rPr>
          <w:rFonts w:cs="Times New Roman"/>
          <w:sz w:val="24"/>
          <w:szCs w:val="24"/>
        </w:rPr>
      </w:pPr>
      <w:r w:rsidRPr="0007057A">
        <w:rPr>
          <w:rFonts w:cs="Times New Roman"/>
          <w:sz w:val="24"/>
          <w:szCs w:val="24"/>
        </w:rPr>
        <w:t xml:space="preserve">он осведомлен и соглашается с тем, что получение Заказчиком исполнения </w:t>
      </w:r>
      <w:r w:rsidRPr="0007057A">
        <w:rPr>
          <w:rFonts w:cs="Times New Roman"/>
          <w:sz w:val="24"/>
          <w:szCs w:val="24"/>
        </w:rPr>
        <w:br/>
        <w:t>по настоящему Договору частично, и или не в полном объеме, и (или) с нарушением установленных Договором требований, в том числе за пределами установленных сроков, непосредственно влияет на достижение целей, указанных в пункте 1.5 настоящего Договора;</w:t>
      </w:r>
    </w:p>
    <w:p w14:paraId="4DDD4994" w14:textId="77777777" w:rsidR="00D53E21" w:rsidRPr="0007057A" w:rsidRDefault="00D53E21" w:rsidP="006A7BE2">
      <w:pPr>
        <w:numPr>
          <w:ilvl w:val="0"/>
          <w:numId w:val="62"/>
        </w:numPr>
        <w:tabs>
          <w:tab w:val="left" w:pos="1134"/>
        </w:tabs>
        <w:ind w:firstLine="851"/>
        <w:rPr>
          <w:rFonts w:cs="Times New Roman"/>
          <w:sz w:val="24"/>
          <w:szCs w:val="24"/>
        </w:rPr>
      </w:pPr>
      <w:r w:rsidRPr="0007057A">
        <w:rPr>
          <w:rFonts w:cs="Times New Roman"/>
          <w:sz w:val="24"/>
          <w:szCs w:val="24"/>
        </w:rPr>
        <w:t>им уплачиваются все налоги и сборы в соответствии с действующим законодательством Российской Федерации, ведется и своевременно подается в налоговые и иные государственные органы налоговая и иная отчетность, а также отражается в налоговой отчетности НДС, уплаченный Заказчиком в составе цены Работ.</w:t>
      </w:r>
    </w:p>
    <w:p w14:paraId="3D5C923A" w14:textId="77777777" w:rsidR="00D53E21" w:rsidRPr="0007057A" w:rsidRDefault="00D53E21" w:rsidP="006A7BE2">
      <w:pPr>
        <w:tabs>
          <w:tab w:val="left" w:pos="1134"/>
        </w:tabs>
        <w:ind w:firstLine="851"/>
        <w:rPr>
          <w:rFonts w:cs="Times New Roman"/>
          <w:sz w:val="24"/>
          <w:szCs w:val="24"/>
        </w:rPr>
      </w:pPr>
      <w:r w:rsidRPr="0007057A">
        <w:rPr>
          <w:rFonts w:cs="Times New Roman"/>
          <w:sz w:val="24"/>
          <w:szCs w:val="24"/>
        </w:rPr>
        <w:t>Все вышеперечисленные заверения об обстоятельствах имеют существенное значение для заключения настоящего Договора, его исполнения или прекращения, и Стороны будут полагаться на них.</w:t>
      </w:r>
    </w:p>
    <w:p w14:paraId="23627E48" w14:textId="77777777" w:rsidR="00D53E21" w:rsidRPr="0007057A" w:rsidRDefault="00D53E21" w:rsidP="00C1170F">
      <w:pPr>
        <w:numPr>
          <w:ilvl w:val="0"/>
          <w:numId w:val="63"/>
        </w:numPr>
        <w:ind w:left="0" w:firstLine="851"/>
        <w:rPr>
          <w:rFonts w:cs="Times New Roman"/>
          <w:sz w:val="24"/>
          <w:szCs w:val="24"/>
        </w:rPr>
      </w:pPr>
      <w:r w:rsidRPr="0007057A">
        <w:rPr>
          <w:rFonts w:cs="Times New Roman"/>
          <w:sz w:val="24"/>
          <w:szCs w:val="24"/>
        </w:rPr>
        <w:t>Сторона, которая дала недостоверные заверения об обстоятельствах обязана возместить другой Стороне по ее требованию убытки, причиненные недостоверностью таких заверений.</w:t>
      </w:r>
    </w:p>
    <w:p w14:paraId="14936760" w14:textId="77777777" w:rsidR="00D53E21" w:rsidRPr="0007057A" w:rsidRDefault="00D53E21" w:rsidP="00C1170F">
      <w:pPr>
        <w:numPr>
          <w:ilvl w:val="0"/>
          <w:numId w:val="63"/>
        </w:numPr>
        <w:ind w:left="0" w:firstLine="851"/>
        <w:rPr>
          <w:rFonts w:cs="Times New Roman"/>
          <w:sz w:val="24"/>
          <w:szCs w:val="24"/>
        </w:rPr>
      </w:pPr>
      <w:r w:rsidRPr="0007057A">
        <w:rPr>
          <w:rFonts w:cs="Times New Roman"/>
          <w:sz w:val="24"/>
          <w:szCs w:val="24"/>
        </w:rPr>
        <w:t>Сторона, полагавшаяся на недостоверные заверения другой Стороны, имеющие для нее существенное значение, наряду с требованием о возмещении убытков или взыскании неустойки также вправе отказаться от настоящего Договора.</w:t>
      </w:r>
    </w:p>
    <w:p w14:paraId="75F191D5" w14:textId="77777777" w:rsidR="00D53E21" w:rsidRPr="0007057A" w:rsidRDefault="00D53E21" w:rsidP="0007057A">
      <w:pPr>
        <w:ind w:firstLine="851"/>
      </w:pPr>
    </w:p>
    <w:p w14:paraId="4F748EEA" w14:textId="77777777" w:rsidR="005259E4" w:rsidRPr="00C1170F" w:rsidRDefault="002664F8" w:rsidP="00C1170F">
      <w:pPr>
        <w:pStyle w:val="1"/>
        <w:keepNext w:val="0"/>
        <w:widowControl w:val="0"/>
        <w:tabs>
          <w:tab w:val="clear" w:pos="6805"/>
          <w:tab w:val="num" w:pos="284"/>
          <w:tab w:val="num" w:pos="567"/>
          <w:tab w:val="left" w:pos="1418"/>
        </w:tabs>
        <w:suppressAutoHyphens w:val="0"/>
        <w:spacing w:before="0" w:after="0"/>
        <w:ind w:left="0" w:firstLine="851"/>
      </w:pPr>
      <w:r w:rsidRPr="00C1170F">
        <w:t>Прочие условия</w:t>
      </w:r>
    </w:p>
    <w:p w14:paraId="459B8EA2" w14:textId="77777777" w:rsidR="005259E4" w:rsidRPr="00C1170F" w:rsidRDefault="005259E4" w:rsidP="0007057A">
      <w:pPr>
        <w:pStyle w:val="1"/>
        <w:keepNext w:val="0"/>
        <w:widowControl w:val="0"/>
        <w:numPr>
          <w:ilvl w:val="1"/>
          <w:numId w:val="58"/>
        </w:numPr>
        <w:suppressAutoHyphens w:val="0"/>
        <w:spacing w:before="0" w:after="0"/>
        <w:ind w:left="0" w:firstLine="851"/>
        <w:jc w:val="both"/>
        <w:rPr>
          <w:b w:val="0"/>
        </w:rPr>
      </w:pPr>
      <w:r w:rsidRPr="00C1170F">
        <w:rPr>
          <w:b w:val="0"/>
        </w:rPr>
        <w:t>Договор составлен в двух экземплярах</w:t>
      </w:r>
      <w:r w:rsidR="005A4DAC" w:rsidRPr="00C1170F">
        <w:rPr>
          <w:b w:val="0"/>
        </w:rPr>
        <w:t>,</w:t>
      </w:r>
      <w:r w:rsidRPr="00C1170F">
        <w:rPr>
          <w:b w:val="0"/>
        </w:rPr>
        <w:t xml:space="preserve"> по одному для каждой из Сторон.</w:t>
      </w:r>
    </w:p>
    <w:p w14:paraId="7BBBBEB4" w14:textId="77777777" w:rsidR="005259E4" w:rsidRPr="00C1170F" w:rsidRDefault="005259E4" w:rsidP="0007057A">
      <w:pPr>
        <w:pStyle w:val="1"/>
        <w:keepNext w:val="0"/>
        <w:widowControl w:val="0"/>
        <w:numPr>
          <w:ilvl w:val="1"/>
          <w:numId w:val="58"/>
        </w:numPr>
        <w:suppressAutoHyphens w:val="0"/>
        <w:spacing w:before="0" w:after="0"/>
        <w:ind w:left="0" w:firstLine="851"/>
        <w:jc w:val="both"/>
        <w:rPr>
          <w:b w:val="0"/>
          <w:color w:val="000000"/>
          <w:spacing w:val="-4"/>
        </w:rPr>
      </w:pPr>
      <w:r w:rsidRPr="00C1170F">
        <w:rPr>
          <w:b w:val="0"/>
        </w:rPr>
        <w:t>Договор вступает в силу после его подписания Сторонами и действует до полного исполнения Сторонами всех своих обязательств по Договору.</w:t>
      </w:r>
      <w:r w:rsidR="0020755C" w:rsidRPr="00C1170F">
        <w:rPr>
          <w:b w:val="0"/>
          <w:color w:val="000000"/>
          <w:spacing w:val="-4"/>
        </w:rPr>
        <w:t xml:space="preserve"> </w:t>
      </w:r>
    </w:p>
    <w:p w14:paraId="6C900822" w14:textId="77777777" w:rsidR="001D2F8C" w:rsidRPr="00C1170F" w:rsidRDefault="00F36BC3" w:rsidP="0007057A">
      <w:pPr>
        <w:pStyle w:val="afe"/>
        <w:widowControl w:val="0"/>
        <w:numPr>
          <w:ilvl w:val="1"/>
          <w:numId w:val="58"/>
        </w:numPr>
        <w:suppressAutoHyphens w:val="0"/>
        <w:ind w:left="0" w:firstLine="851"/>
        <w:contextualSpacing/>
        <w:rPr>
          <w:rFonts w:eastAsia="Calibri" w:cs="Times New Roman"/>
          <w:sz w:val="24"/>
          <w:szCs w:val="24"/>
          <w:lang w:eastAsia="en-US"/>
        </w:rPr>
      </w:pPr>
      <w:r w:rsidRPr="00C1170F">
        <w:rPr>
          <w:rFonts w:eastAsia="Calibri" w:cs="Times New Roman"/>
          <w:sz w:val="24"/>
          <w:szCs w:val="24"/>
          <w:lang w:eastAsia="en-US"/>
        </w:rPr>
        <w:t>Подрядчик</w:t>
      </w:r>
      <w:r w:rsidR="001D2F8C" w:rsidRPr="00C1170F">
        <w:rPr>
          <w:rFonts w:eastAsia="Calibri" w:cs="Times New Roman"/>
          <w:sz w:val="24"/>
          <w:szCs w:val="24"/>
          <w:lang w:eastAsia="en-US"/>
        </w:rPr>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направлены по электронной почте (</w:t>
      </w:r>
      <w:r w:rsidR="00187ED5" w:rsidRPr="00C1170F">
        <w:rPr>
          <w:rFonts w:eastAsia="Calibri" w:cs="Times New Roman"/>
          <w:color w:val="FF0000"/>
          <w:sz w:val="24"/>
          <w:szCs w:val="24"/>
          <w:lang w:eastAsia="en-US"/>
        </w:rPr>
        <w:t>[</w:t>
      </w:r>
      <w:r w:rsidR="001D2F8C" w:rsidRPr="00C1170F">
        <w:rPr>
          <w:rFonts w:eastAsia="Calibri" w:cs="Times New Roman"/>
          <w:sz w:val="24"/>
          <w:szCs w:val="24"/>
          <w:lang w:eastAsia="en-US"/>
        </w:rPr>
        <w:t>с любого адреса домена @_____.__</w:t>
      </w:r>
      <w:r w:rsidR="00187ED5" w:rsidRPr="00C1170F">
        <w:rPr>
          <w:rFonts w:eastAsia="Calibri" w:cs="Times New Roman"/>
          <w:color w:val="FF0000"/>
          <w:sz w:val="24"/>
          <w:szCs w:val="24"/>
          <w:lang w:eastAsia="en-US"/>
        </w:rPr>
        <w:t>]</w:t>
      </w:r>
      <w:r w:rsidR="001D2F8C" w:rsidRPr="00C1170F">
        <w:rPr>
          <w:rFonts w:eastAsia="Calibri" w:cs="Times New Roman"/>
          <w:sz w:val="24"/>
          <w:szCs w:val="24"/>
          <w:lang w:eastAsia="en-US"/>
        </w:rPr>
        <w:t xml:space="preserve"> </w:t>
      </w:r>
      <w:r w:rsidR="00187ED5" w:rsidRPr="00C1170F">
        <w:rPr>
          <w:rFonts w:eastAsia="Calibri" w:cs="Times New Roman"/>
          <w:color w:val="FF0000"/>
          <w:sz w:val="24"/>
          <w:szCs w:val="24"/>
          <w:lang w:eastAsia="en-US"/>
        </w:rPr>
        <w:t>[</w:t>
      </w:r>
      <w:r w:rsidR="001D2F8C" w:rsidRPr="00C1170F">
        <w:rPr>
          <w:rFonts w:eastAsia="Calibri" w:cs="Times New Roman"/>
          <w:sz w:val="24"/>
          <w:szCs w:val="24"/>
          <w:lang w:eastAsia="en-US"/>
        </w:rPr>
        <w:t>,</w:t>
      </w:r>
      <w:r w:rsidR="00187ED5" w:rsidRPr="00C1170F">
        <w:rPr>
          <w:rFonts w:eastAsia="Calibri" w:cs="Times New Roman"/>
          <w:color w:val="FF0000"/>
          <w:sz w:val="24"/>
          <w:szCs w:val="24"/>
          <w:lang w:eastAsia="en-US"/>
        </w:rPr>
        <w:t>]</w:t>
      </w:r>
      <w:r w:rsidR="001D2F8C" w:rsidRPr="00C1170F">
        <w:rPr>
          <w:rFonts w:eastAsia="Calibri" w:cs="Times New Roman"/>
          <w:sz w:val="24"/>
          <w:szCs w:val="24"/>
          <w:lang w:eastAsia="en-US"/>
        </w:rPr>
        <w:t xml:space="preserve"> </w:t>
      </w:r>
      <w:r w:rsidR="00187ED5" w:rsidRPr="00C1170F">
        <w:rPr>
          <w:rFonts w:eastAsia="Calibri" w:cs="Times New Roman"/>
          <w:color w:val="FF0000"/>
          <w:sz w:val="24"/>
          <w:szCs w:val="24"/>
          <w:lang w:eastAsia="en-US"/>
        </w:rPr>
        <w:t>[</w:t>
      </w:r>
      <w:r w:rsidR="001D2F8C" w:rsidRPr="00C1170F">
        <w:rPr>
          <w:rFonts w:eastAsia="Calibri" w:cs="Times New Roman"/>
          <w:sz w:val="24"/>
          <w:szCs w:val="24"/>
          <w:lang w:eastAsia="en-US"/>
        </w:rPr>
        <w:t>с адресов _____@_____.__,  _____@_____.__</w:t>
      </w:r>
      <w:r w:rsidR="00187ED5" w:rsidRPr="00C1170F">
        <w:rPr>
          <w:rFonts w:eastAsia="Calibri" w:cs="Times New Roman"/>
          <w:color w:val="FF0000"/>
          <w:sz w:val="24"/>
          <w:szCs w:val="24"/>
          <w:lang w:eastAsia="en-US"/>
        </w:rPr>
        <w:t>]</w:t>
      </w:r>
      <w:r w:rsidR="001D2F8C" w:rsidRPr="00C1170F">
        <w:rPr>
          <w:rFonts w:eastAsia="Calibri" w:cs="Times New Roman"/>
          <w:sz w:val="24"/>
          <w:szCs w:val="24"/>
          <w:vertAlign w:val="superscript"/>
          <w:lang w:eastAsia="en-US"/>
        </w:rPr>
        <w:footnoteReference w:id="48"/>
      </w:r>
      <w:r w:rsidR="001D2F8C" w:rsidRPr="00C1170F">
        <w:rPr>
          <w:rFonts w:eastAsia="Calibri" w:cs="Times New Roman"/>
          <w:sz w:val="24"/>
          <w:szCs w:val="24"/>
          <w:lang w:eastAsia="en-US"/>
        </w:rPr>
        <w:t>), соответствуют подлинникам документов/соответствует действительности. 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6C94ED38" w14:textId="77777777" w:rsidR="001D2F8C" w:rsidRPr="00C1170F" w:rsidRDefault="001D2F8C" w:rsidP="0007057A">
      <w:pPr>
        <w:pStyle w:val="afe"/>
        <w:widowControl w:val="0"/>
        <w:numPr>
          <w:ilvl w:val="1"/>
          <w:numId w:val="58"/>
        </w:numPr>
        <w:tabs>
          <w:tab w:val="left" w:pos="0"/>
          <w:tab w:val="left" w:pos="567"/>
        </w:tabs>
        <w:suppressAutoHyphens w:val="0"/>
        <w:ind w:left="0" w:firstLine="851"/>
        <w:outlineLvl w:val="1"/>
        <w:rPr>
          <w:rFonts w:cs="Times New Roman"/>
          <w:sz w:val="24"/>
          <w:szCs w:val="24"/>
        </w:rPr>
      </w:pPr>
      <w:r w:rsidRPr="00C1170F">
        <w:rPr>
          <w:rFonts w:cs="Times New Roman"/>
          <w:sz w:val="24"/>
          <w:szCs w:val="24"/>
        </w:rPr>
        <w:t xml:space="preserve">Неотъемлемой частью Договора являются Общие условия договоров (далее – «Общие условия»), в редакции на дату заключения Договора, размещенные на официальном сайте ПАО «ГМК «Норильский никель» по адресу: </w:t>
      </w:r>
      <w:hyperlink r:id="rId9" w:anchor="obshchie-usloviya-dogovorov" w:history="1">
        <w:r w:rsidRPr="00C1170F">
          <w:rPr>
            <w:rStyle w:val="aff7"/>
            <w:rFonts w:cs="Times New Roman"/>
            <w:sz w:val="24"/>
            <w:szCs w:val="24"/>
          </w:rPr>
          <w:t>https://www.nornickel.ru/suppliers/contractual-documentation/#obshchie-usloviya-dogovorov</w:t>
        </w:r>
      </w:hyperlink>
      <w:r w:rsidRPr="00C1170F">
        <w:rPr>
          <w:rFonts w:cs="Times New Roman"/>
          <w:sz w:val="24"/>
          <w:szCs w:val="24"/>
        </w:rPr>
        <w:t>.</w:t>
      </w:r>
    </w:p>
    <w:p w14:paraId="285D7AB3" w14:textId="77777777" w:rsidR="001D2F8C" w:rsidRPr="00C1170F" w:rsidRDefault="001D2F8C" w:rsidP="00C1170F">
      <w:pPr>
        <w:widowControl w:val="0"/>
        <w:tabs>
          <w:tab w:val="left" w:pos="0"/>
          <w:tab w:val="left" w:pos="567"/>
        </w:tabs>
        <w:suppressAutoHyphens w:val="0"/>
        <w:ind w:firstLine="851"/>
        <w:outlineLvl w:val="1"/>
        <w:rPr>
          <w:rFonts w:cs="Times New Roman"/>
          <w:sz w:val="24"/>
          <w:szCs w:val="24"/>
        </w:rPr>
      </w:pPr>
      <w:r w:rsidRPr="00C1170F">
        <w:rPr>
          <w:rFonts w:cs="Times New Roman"/>
          <w:sz w:val="24"/>
          <w:szCs w:val="24"/>
        </w:rPr>
        <w:t>В Общих условиях Заказчик именуется «Компания», а Подрядчик – «Контрагент».</w:t>
      </w:r>
    </w:p>
    <w:p w14:paraId="2538FA86" w14:textId="77777777" w:rsidR="001D2F8C" w:rsidRPr="00C1170F" w:rsidRDefault="001D2F8C" w:rsidP="00C1170F">
      <w:pPr>
        <w:widowControl w:val="0"/>
        <w:tabs>
          <w:tab w:val="left" w:pos="0"/>
          <w:tab w:val="left" w:pos="567"/>
        </w:tabs>
        <w:suppressAutoHyphens w:val="0"/>
        <w:ind w:firstLine="851"/>
        <w:outlineLvl w:val="1"/>
        <w:rPr>
          <w:rFonts w:cs="Times New Roman"/>
          <w:sz w:val="24"/>
          <w:szCs w:val="24"/>
        </w:rPr>
      </w:pPr>
      <w:r w:rsidRPr="00C1170F">
        <w:rPr>
          <w:rFonts w:cs="Times New Roman"/>
          <w:sz w:val="24"/>
          <w:szCs w:val="24"/>
        </w:rPr>
        <w:t>Подписанием Договора Стороны подтверждают, что ознакомлены с Общими условиями до момента заключения Договора, понимают их смысл и полностью согласны с ними. При расхождении между положениями Договора и Общих условий применяются положения Договора.</w:t>
      </w:r>
    </w:p>
    <w:p w14:paraId="15EFA3D3" w14:textId="77777777" w:rsidR="001D2F8C" w:rsidRPr="00C1170F" w:rsidRDefault="001D2F8C" w:rsidP="0007057A">
      <w:pPr>
        <w:pStyle w:val="afe"/>
        <w:widowControl w:val="0"/>
        <w:numPr>
          <w:ilvl w:val="1"/>
          <w:numId w:val="58"/>
        </w:numPr>
        <w:tabs>
          <w:tab w:val="left" w:pos="0"/>
          <w:tab w:val="left" w:pos="567"/>
        </w:tabs>
        <w:suppressAutoHyphens w:val="0"/>
        <w:ind w:left="0" w:firstLine="851"/>
        <w:outlineLvl w:val="1"/>
        <w:rPr>
          <w:rFonts w:cs="Times New Roman"/>
          <w:sz w:val="24"/>
          <w:szCs w:val="24"/>
        </w:rPr>
      </w:pPr>
      <w:r w:rsidRPr="00C1170F">
        <w:rPr>
          <w:rFonts w:cs="Times New Roman"/>
          <w:sz w:val="24"/>
          <w:szCs w:val="24"/>
        </w:rPr>
        <w:t xml:space="preserve">В случае невозможности разрешения споров и разногласий, возникших из </w:t>
      </w:r>
      <w:r w:rsidRPr="00C1170F">
        <w:rPr>
          <w:rFonts w:cs="Times New Roman"/>
          <w:sz w:val="24"/>
          <w:szCs w:val="24"/>
        </w:rPr>
        <w:lastRenderedPageBreak/>
        <w:t xml:space="preserve">Договора, в претензионном порядке они подлежат рассмотрению в соответствии с действующим законодательством Российской Федерации в Арбитражном суде </w:t>
      </w:r>
      <w:r w:rsidR="00A877AA" w:rsidRPr="00C1170F">
        <w:rPr>
          <w:rFonts w:cs="Times New Roman"/>
          <w:sz w:val="24"/>
          <w:szCs w:val="24"/>
        </w:rPr>
        <w:t>Красноярского края.</w:t>
      </w:r>
    </w:p>
    <w:p w14:paraId="256C9186" w14:textId="77777777" w:rsidR="001D2F8C" w:rsidRPr="00C1170F" w:rsidRDefault="001D2F8C" w:rsidP="0007057A">
      <w:pPr>
        <w:pStyle w:val="afe"/>
        <w:widowControl w:val="0"/>
        <w:numPr>
          <w:ilvl w:val="1"/>
          <w:numId w:val="58"/>
        </w:numPr>
        <w:tabs>
          <w:tab w:val="left" w:pos="0"/>
          <w:tab w:val="left" w:pos="567"/>
        </w:tabs>
        <w:suppressAutoHyphens w:val="0"/>
        <w:ind w:left="0" w:firstLine="851"/>
        <w:outlineLvl w:val="1"/>
        <w:rPr>
          <w:rFonts w:cs="Times New Roman"/>
          <w:sz w:val="24"/>
          <w:szCs w:val="24"/>
        </w:rPr>
      </w:pPr>
      <w:r w:rsidRPr="00C1170F">
        <w:rPr>
          <w:rFonts w:cs="Times New Roman"/>
          <w:sz w:val="24"/>
          <w:szCs w:val="24"/>
        </w:rPr>
        <w:t>Уведомление Подрядчика в адрес Заказчика в соответствии с антикоррупционной оговоркой, содержащейся в Общих условиях, должно быть направлено:</w:t>
      </w:r>
    </w:p>
    <w:p w14:paraId="51177A2D" w14:textId="77777777" w:rsidR="00583553" w:rsidRPr="0007057A" w:rsidRDefault="00583553" w:rsidP="00C1170F">
      <w:pPr>
        <w:ind w:firstLine="851"/>
        <w:rPr>
          <w:rFonts w:cs="Times New Roman"/>
          <w:sz w:val="24"/>
          <w:szCs w:val="24"/>
        </w:rPr>
      </w:pPr>
      <w:r w:rsidRPr="00C1170F">
        <w:rPr>
          <w:rFonts w:cs="Times New Roman"/>
          <w:sz w:val="24"/>
          <w:szCs w:val="24"/>
        </w:rPr>
        <w:t xml:space="preserve">- в Департамент расследований и экономической защиты ПАО «ГМК «Норильский никель» по электронному адресу: </w:t>
      </w:r>
      <w:hyperlink r:id="rId10" w:history="1">
        <w:r w:rsidRPr="0007057A">
          <w:rPr>
            <w:rStyle w:val="aff7"/>
            <w:rFonts w:cs="Times New Roman"/>
            <w:sz w:val="24"/>
            <w:szCs w:val="24"/>
          </w:rPr>
          <w:t>serovpm@nornik.ru</w:t>
        </w:r>
      </w:hyperlink>
      <w:r w:rsidRPr="00C1170F">
        <w:rPr>
          <w:rFonts w:cs="Times New Roman"/>
          <w:sz w:val="24"/>
          <w:szCs w:val="24"/>
        </w:rPr>
        <w:t>;</w:t>
      </w:r>
    </w:p>
    <w:p w14:paraId="0CB6E88B" w14:textId="77777777" w:rsidR="00583553" w:rsidRPr="00C1170F" w:rsidRDefault="00583553" w:rsidP="00C1170F">
      <w:pPr>
        <w:pStyle w:val="afe"/>
        <w:ind w:left="0" w:firstLine="851"/>
        <w:rPr>
          <w:rFonts w:cs="Times New Roman"/>
          <w:sz w:val="24"/>
          <w:szCs w:val="24"/>
        </w:rPr>
      </w:pPr>
      <w:r w:rsidRPr="00C1170F">
        <w:rPr>
          <w:rFonts w:cs="Times New Roman"/>
          <w:sz w:val="24"/>
          <w:szCs w:val="24"/>
        </w:rPr>
        <w:t xml:space="preserve">- в Службу корпоративного доверия ПАО «ГМК «Норильский никель» по электронному адресу: </w:t>
      </w:r>
      <w:hyperlink r:id="rId11" w:history="1">
        <w:r w:rsidRPr="0007057A">
          <w:rPr>
            <w:rStyle w:val="aff7"/>
            <w:rFonts w:eastAsiaTheme="minorHAnsi" w:cs="Times New Roman"/>
            <w:sz w:val="24"/>
            <w:szCs w:val="24"/>
          </w:rPr>
          <w:t>skd@nornik.ru</w:t>
        </w:r>
      </w:hyperlink>
      <w:r w:rsidRPr="00C1170F">
        <w:rPr>
          <w:rFonts w:cs="Times New Roman"/>
          <w:sz w:val="24"/>
          <w:szCs w:val="24"/>
        </w:rPr>
        <w:t xml:space="preserve"> ;</w:t>
      </w:r>
    </w:p>
    <w:p w14:paraId="6003C7F4" w14:textId="77777777" w:rsidR="00583553" w:rsidRPr="00C1170F" w:rsidRDefault="00583553" w:rsidP="00C1170F">
      <w:pPr>
        <w:pStyle w:val="afe"/>
        <w:ind w:left="0" w:firstLine="851"/>
        <w:rPr>
          <w:rFonts w:cs="Times New Roman"/>
          <w:sz w:val="24"/>
          <w:szCs w:val="24"/>
        </w:rPr>
      </w:pPr>
      <w:r w:rsidRPr="00C1170F">
        <w:rPr>
          <w:rFonts w:cs="Times New Roman"/>
          <w:sz w:val="24"/>
          <w:szCs w:val="24"/>
        </w:rPr>
        <w:t xml:space="preserve">- в Службу безопасности АО «НТЭК» по электронному адресу: </w:t>
      </w:r>
      <w:hyperlink r:id="rId12" w:history="1">
        <w:r w:rsidRPr="00C1170F">
          <w:rPr>
            <w:rStyle w:val="aff7"/>
            <w:rFonts w:eastAsiaTheme="minorHAnsi" w:cs="Times New Roman"/>
            <w:sz w:val="24"/>
            <w:szCs w:val="24"/>
          </w:rPr>
          <w:t>KabanovIA@oao-ntek.ru</w:t>
        </w:r>
      </w:hyperlink>
      <w:r w:rsidRPr="00C1170F">
        <w:rPr>
          <w:rFonts w:cs="Times New Roman"/>
          <w:sz w:val="24"/>
          <w:szCs w:val="24"/>
        </w:rPr>
        <w:t>.</w:t>
      </w:r>
    </w:p>
    <w:p w14:paraId="0C1AC2F8" w14:textId="77777777" w:rsidR="007674A1" w:rsidRPr="00C1170F" w:rsidRDefault="007674A1" w:rsidP="00C1170F">
      <w:pPr>
        <w:pStyle w:val="1"/>
        <w:keepNext w:val="0"/>
        <w:widowControl w:val="0"/>
        <w:numPr>
          <w:ilvl w:val="0"/>
          <w:numId w:val="0"/>
        </w:numPr>
        <w:suppressAutoHyphens w:val="0"/>
        <w:spacing w:before="0" w:after="0"/>
        <w:ind w:firstLine="851"/>
        <w:jc w:val="both"/>
        <w:rPr>
          <w:b w:val="0"/>
        </w:rPr>
      </w:pPr>
    </w:p>
    <w:p w14:paraId="79B66A13" w14:textId="77777777" w:rsidR="005259E4" w:rsidRPr="00E1791E" w:rsidRDefault="005259E4" w:rsidP="0007057A">
      <w:pPr>
        <w:pStyle w:val="1"/>
        <w:keepNext w:val="0"/>
        <w:widowControl w:val="0"/>
        <w:numPr>
          <w:ilvl w:val="1"/>
          <w:numId w:val="58"/>
        </w:numPr>
        <w:suppressAutoHyphens w:val="0"/>
        <w:spacing w:before="0" w:after="0"/>
        <w:ind w:left="0" w:firstLine="851"/>
        <w:jc w:val="both"/>
        <w:rPr>
          <w:b w:val="0"/>
        </w:rPr>
      </w:pPr>
      <w:r w:rsidRPr="00E1791E">
        <w:rPr>
          <w:b w:val="0"/>
        </w:rPr>
        <w:t>К Договору прилагаются и составляют его неотъемлемую часть:</w:t>
      </w:r>
    </w:p>
    <w:p w14:paraId="66104DC4" w14:textId="77777777" w:rsidR="005259E4" w:rsidRPr="002013EA" w:rsidRDefault="005259E4" w:rsidP="0089240F">
      <w:pPr>
        <w:widowControl w:val="0"/>
        <w:numPr>
          <w:ilvl w:val="0"/>
          <w:numId w:val="3"/>
        </w:numPr>
        <w:tabs>
          <w:tab w:val="left" w:pos="284"/>
        </w:tabs>
        <w:suppressAutoHyphens w:val="0"/>
        <w:ind w:left="0" w:firstLine="0"/>
        <w:rPr>
          <w:rFonts w:cs="Times New Roman"/>
          <w:spacing w:val="3"/>
          <w:sz w:val="24"/>
          <w:szCs w:val="24"/>
        </w:rPr>
      </w:pPr>
      <w:r w:rsidRPr="002013EA">
        <w:rPr>
          <w:rFonts w:cs="Times New Roman"/>
          <w:sz w:val="24"/>
          <w:szCs w:val="24"/>
        </w:rPr>
        <w:t>Приложение № 1</w:t>
      </w:r>
      <w:r w:rsidRPr="002013EA">
        <w:rPr>
          <w:rFonts w:cs="Times New Roman"/>
          <w:spacing w:val="3"/>
          <w:sz w:val="24"/>
          <w:szCs w:val="24"/>
        </w:rPr>
        <w:t xml:space="preserve">. </w:t>
      </w:r>
      <w:r w:rsidR="00FF1F62">
        <w:rPr>
          <w:rFonts w:cs="Times New Roman"/>
          <w:spacing w:val="3"/>
          <w:sz w:val="24"/>
          <w:szCs w:val="24"/>
        </w:rPr>
        <w:t>Техническое задание;</w:t>
      </w:r>
    </w:p>
    <w:p w14:paraId="1A844394" w14:textId="77777777" w:rsidR="00DB7B98" w:rsidRDefault="00DB7B98" w:rsidP="0089240F">
      <w:pPr>
        <w:widowControl w:val="0"/>
        <w:numPr>
          <w:ilvl w:val="0"/>
          <w:numId w:val="3"/>
        </w:numPr>
        <w:tabs>
          <w:tab w:val="left" w:pos="284"/>
        </w:tabs>
        <w:suppressAutoHyphens w:val="0"/>
        <w:ind w:left="0" w:firstLine="0"/>
        <w:rPr>
          <w:rFonts w:cs="Times New Roman"/>
          <w:spacing w:val="3"/>
          <w:sz w:val="24"/>
          <w:szCs w:val="24"/>
        </w:rPr>
      </w:pPr>
      <w:r w:rsidRPr="00583890">
        <w:rPr>
          <w:rFonts w:cs="Times New Roman"/>
          <w:spacing w:val="3"/>
          <w:sz w:val="24"/>
          <w:szCs w:val="24"/>
        </w:rPr>
        <w:t>Прилож</w:t>
      </w:r>
      <w:r w:rsidR="00A877AA">
        <w:rPr>
          <w:rFonts w:cs="Times New Roman"/>
          <w:spacing w:val="3"/>
          <w:sz w:val="24"/>
          <w:szCs w:val="24"/>
        </w:rPr>
        <w:t>ение № 2.</w:t>
      </w:r>
      <w:r w:rsidR="00FF1F62" w:rsidRPr="00FF1F62">
        <w:rPr>
          <w:rFonts w:cs="Times New Roman"/>
          <w:spacing w:val="3"/>
          <w:sz w:val="24"/>
          <w:szCs w:val="24"/>
        </w:rPr>
        <w:t xml:space="preserve"> </w:t>
      </w:r>
      <w:r w:rsidR="00FF1F62">
        <w:rPr>
          <w:rFonts w:cs="Times New Roman"/>
          <w:spacing w:val="3"/>
          <w:sz w:val="24"/>
          <w:szCs w:val="24"/>
        </w:rPr>
        <w:t>Календарный план;</w:t>
      </w:r>
    </w:p>
    <w:p w14:paraId="5F214367" w14:textId="77777777" w:rsidR="00A877AA" w:rsidRPr="00583890" w:rsidRDefault="00A877AA" w:rsidP="0089240F">
      <w:pPr>
        <w:widowControl w:val="0"/>
        <w:numPr>
          <w:ilvl w:val="0"/>
          <w:numId w:val="3"/>
        </w:numPr>
        <w:tabs>
          <w:tab w:val="left" w:pos="284"/>
        </w:tabs>
        <w:suppressAutoHyphens w:val="0"/>
        <w:ind w:left="0" w:firstLine="0"/>
        <w:rPr>
          <w:rFonts w:cs="Times New Roman"/>
          <w:spacing w:val="3"/>
          <w:sz w:val="24"/>
          <w:szCs w:val="24"/>
        </w:rPr>
      </w:pPr>
      <w:r>
        <w:rPr>
          <w:rFonts w:cs="Times New Roman"/>
          <w:spacing w:val="3"/>
          <w:sz w:val="24"/>
          <w:szCs w:val="24"/>
        </w:rPr>
        <w:t xml:space="preserve">Приложение № 3. Форма Окончательного </w:t>
      </w:r>
      <w:r w:rsidR="00292CED" w:rsidRPr="00292CED">
        <w:rPr>
          <w:rFonts w:cs="Times New Roman"/>
          <w:spacing w:val="3"/>
          <w:sz w:val="24"/>
          <w:szCs w:val="24"/>
        </w:rPr>
        <w:t>акт</w:t>
      </w:r>
      <w:r w:rsidR="00292CED">
        <w:rPr>
          <w:rFonts w:cs="Times New Roman"/>
          <w:spacing w:val="3"/>
          <w:sz w:val="24"/>
          <w:szCs w:val="24"/>
        </w:rPr>
        <w:t>а</w:t>
      </w:r>
      <w:r w:rsidR="00292CED" w:rsidRPr="00292CED">
        <w:rPr>
          <w:rFonts w:cs="Times New Roman"/>
          <w:spacing w:val="3"/>
          <w:sz w:val="24"/>
          <w:szCs w:val="24"/>
        </w:rPr>
        <w:t xml:space="preserve"> сдачи-приемки выполненных работ</w:t>
      </w:r>
      <w:r w:rsidR="00FF1F62">
        <w:rPr>
          <w:rFonts w:cs="Times New Roman"/>
          <w:spacing w:val="3"/>
          <w:sz w:val="24"/>
          <w:szCs w:val="24"/>
        </w:rPr>
        <w:t>;</w:t>
      </w:r>
    </w:p>
    <w:p w14:paraId="1A23C0EE" w14:textId="77777777" w:rsidR="00A877AA" w:rsidRDefault="00D7137F" w:rsidP="00A877AA">
      <w:pPr>
        <w:widowControl w:val="0"/>
        <w:numPr>
          <w:ilvl w:val="0"/>
          <w:numId w:val="3"/>
        </w:numPr>
        <w:tabs>
          <w:tab w:val="left" w:pos="284"/>
        </w:tabs>
        <w:suppressAutoHyphens w:val="0"/>
        <w:ind w:left="0" w:firstLine="0"/>
        <w:rPr>
          <w:rFonts w:cs="Times New Roman"/>
          <w:spacing w:val="3"/>
          <w:sz w:val="24"/>
          <w:szCs w:val="24"/>
        </w:rPr>
      </w:pPr>
      <w:r w:rsidRPr="003366E9">
        <w:rPr>
          <w:rFonts w:cs="Times New Roman"/>
          <w:spacing w:val="3"/>
          <w:sz w:val="24"/>
          <w:szCs w:val="24"/>
        </w:rPr>
        <w:t xml:space="preserve">Приложение № </w:t>
      </w:r>
      <w:r w:rsidR="00A877AA">
        <w:rPr>
          <w:rFonts w:cs="Times New Roman"/>
          <w:spacing w:val="3"/>
          <w:sz w:val="24"/>
          <w:szCs w:val="24"/>
        </w:rPr>
        <w:t>4</w:t>
      </w:r>
      <w:r w:rsidRPr="003366E9">
        <w:rPr>
          <w:rFonts w:cs="Times New Roman"/>
          <w:spacing w:val="3"/>
          <w:sz w:val="24"/>
          <w:szCs w:val="24"/>
        </w:rPr>
        <w:t xml:space="preserve">. </w:t>
      </w:r>
      <w:r w:rsidR="00FF1F62">
        <w:rPr>
          <w:rFonts w:cs="Times New Roman"/>
          <w:spacing w:val="3"/>
          <w:sz w:val="24"/>
          <w:szCs w:val="24"/>
        </w:rPr>
        <w:t xml:space="preserve">Форма </w:t>
      </w:r>
      <w:r w:rsidR="00E058AB">
        <w:rPr>
          <w:rFonts w:cs="Times New Roman"/>
          <w:spacing w:val="3"/>
          <w:sz w:val="24"/>
          <w:szCs w:val="24"/>
        </w:rPr>
        <w:t>Акт</w:t>
      </w:r>
      <w:r w:rsidR="00FF1F62">
        <w:rPr>
          <w:rFonts w:cs="Times New Roman"/>
          <w:spacing w:val="3"/>
          <w:sz w:val="24"/>
          <w:szCs w:val="24"/>
        </w:rPr>
        <w:t>а</w:t>
      </w:r>
      <w:r w:rsidR="00E058AB">
        <w:rPr>
          <w:rFonts w:cs="Times New Roman"/>
          <w:spacing w:val="3"/>
          <w:sz w:val="24"/>
          <w:szCs w:val="24"/>
        </w:rPr>
        <w:t xml:space="preserve"> инвентаризации </w:t>
      </w:r>
      <w:r w:rsidR="00FF1F62">
        <w:rPr>
          <w:rFonts w:cs="Times New Roman"/>
          <w:spacing w:val="3"/>
          <w:sz w:val="24"/>
          <w:szCs w:val="24"/>
        </w:rPr>
        <w:t>ремонтно-маточного стада;</w:t>
      </w:r>
    </w:p>
    <w:p w14:paraId="68AD1D43" w14:textId="77777777" w:rsidR="00E058AB" w:rsidRDefault="00E058AB" w:rsidP="00984EF7">
      <w:pPr>
        <w:widowControl w:val="0"/>
        <w:numPr>
          <w:ilvl w:val="0"/>
          <w:numId w:val="3"/>
        </w:numPr>
        <w:tabs>
          <w:tab w:val="left" w:pos="284"/>
        </w:tabs>
        <w:suppressAutoHyphens w:val="0"/>
        <w:ind w:left="0" w:firstLine="0"/>
        <w:rPr>
          <w:rFonts w:cs="Times New Roman"/>
          <w:spacing w:val="3"/>
          <w:sz w:val="24"/>
          <w:szCs w:val="24"/>
        </w:rPr>
      </w:pPr>
      <w:r>
        <w:rPr>
          <w:rFonts w:cs="Times New Roman"/>
          <w:spacing w:val="3"/>
          <w:sz w:val="24"/>
          <w:szCs w:val="24"/>
        </w:rPr>
        <w:t xml:space="preserve">Приложение № </w:t>
      </w:r>
      <w:r w:rsidRPr="00A877AA">
        <w:rPr>
          <w:rFonts w:cs="Times New Roman"/>
          <w:spacing w:val="3"/>
          <w:sz w:val="24"/>
          <w:szCs w:val="24"/>
        </w:rPr>
        <w:t xml:space="preserve">5. </w:t>
      </w:r>
      <w:r w:rsidR="00FF1F62">
        <w:rPr>
          <w:rFonts w:cs="Times New Roman"/>
          <w:spacing w:val="3"/>
          <w:sz w:val="24"/>
          <w:szCs w:val="24"/>
        </w:rPr>
        <w:t xml:space="preserve">Форма </w:t>
      </w:r>
      <w:r>
        <w:rPr>
          <w:rFonts w:cs="Times New Roman"/>
          <w:spacing w:val="3"/>
          <w:sz w:val="24"/>
          <w:szCs w:val="24"/>
        </w:rPr>
        <w:t>Акт</w:t>
      </w:r>
      <w:r w:rsidR="00FF1F62">
        <w:rPr>
          <w:rFonts w:cs="Times New Roman"/>
          <w:spacing w:val="3"/>
          <w:sz w:val="24"/>
          <w:szCs w:val="24"/>
        </w:rPr>
        <w:t>а</w:t>
      </w:r>
      <w:r>
        <w:rPr>
          <w:rFonts w:cs="Times New Roman"/>
          <w:spacing w:val="3"/>
          <w:sz w:val="24"/>
          <w:szCs w:val="24"/>
        </w:rPr>
        <w:t xml:space="preserve"> </w:t>
      </w:r>
      <w:r w:rsidRPr="00E058AB">
        <w:rPr>
          <w:rFonts w:cs="Times New Roman"/>
          <w:spacing w:val="3"/>
          <w:sz w:val="24"/>
          <w:szCs w:val="24"/>
        </w:rPr>
        <w:t xml:space="preserve">приема-передачи особей </w:t>
      </w:r>
      <w:r w:rsidR="00984EF7" w:rsidRPr="00E058AB">
        <w:rPr>
          <w:rFonts w:cs="Times New Roman"/>
          <w:spacing w:val="3"/>
          <w:sz w:val="24"/>
          <w:szCs w:val="24"/>
        </w:rPr>
        <w:t xml:space="preserve">Сибирского </w:t>
      </w:r>
      <w:r w:rsidRPr="00E058AB">
        <w:rPr>
          <w:rFonts w:cs="Times New Roman"/>
          <w:spacing w:val="3"/>
          <w:sz w:val="24"/>
          <w:szCs w:val="24"/>
        </w:rPr>
        <w:t>осетра</w:t>
      </w:r>
      <w:r w:rsidR="00984EF7">
        <w:rPr>
          <w:rFonts w:cs="Times New Roman"/>
          <w:spacing w:val="3"/>
          <w:sz w:val="24"/>
          <w:szCs w:val="24"/>
        </w:rPr>
        <w:t xml:space="preserve"> </w:t>
      </w:r>
      <w:r w:rsidR="00984EF7" w:rsidRPr="00984EF7">
        <w:rPr>
          <w:rFonts w:cs="Times New Roman"/>
          <w:spacing w:val="3"/>
          <w:sz w:val="24"/>
          <w:szCs w:val="24"/>
        </w:rPr>
        <w:t>популяции реки Енисей</w:t>
      </w:r>
      <w:r w:rsidRPr="00E058AB">
        <w:rPr>
          <w:rFonts w:cs="Times New Roman"/>
          <w:spacing w:val="3"/>
          <w:sz w:val="24"/>
          <w:szCs w:val="24"/>
        </w:rPr>
        <w:t xml:space="preserve"> </w:t>
      </w:r>
      <w:r w:rsidR="00984EF7">
        <w:rPr>
          <w:rFonts w:cs="Times New Roman"/>
          <w:spacing w:val="3"/>
          <w:sz w:val="24"/>
          <w:szCs w:val="24"/>
        </w:rPr>
        <w:t>(</w:t>
      </w:r>
      <w:r w:rsidRPr="00E058AB">
        <w:rPr>
          <w:rFonts w:cs="Times New Roman"/>
          <w:spacing w:val="3"/>
          <w:sz w:val="24"/>
          <w:szCs w:val="24"/>
        </w:rPr>
        <w:t>Енисейской популяции</w:t>
      </w:r>
      <w:r w:rsidR="00984EF7">
        <w:rPr>
          <w:rFonts w:cs="Times New Roman"/>
          <w:spacing w:val="3"/>
          <w:sz w:val="24"/>
          <w:szCs w:val="24"/>
        </w:rPr>
        <w:t>)</w:t>
      </w:r>
      <w:r w:rsidR="00FF1F62">
        <w:rPr>
          <w:rFonts w:cs="Times New Roman"/>
          <w:spacing w:val="3"/>
          <w:sz w:val="24"/>
          <w:szCs w:val="24"/>
        </w:rPr>
        <w:t>;</w:t>
      </w:r>
    </w:p>
    <w:p w14:paraId="54487306" w14:textId="77777777" w:rsidR="00FF1F62" w:rsidRDefault="00E058AB" w:rsidP="00FF1F62">
      <w:pPr>
        <w:widowControl w:val="0"/>
        <w:numPr>
          <w:ilvl w:val="0"/>
          <w:numId w:val="3"/>
        </w:numPr>
        <w:tabs>
          <w:tab w:val="left" w:pos="284"/>
        </w:tabs>
        <w:suppressAutoHyphens w:val="0"/>
        <w:ind w:left="0" w:firstLine="0"/>
        <w:rPr>
          <w:rFonts w:cs="Times New Roman"/>
          <w:spacing w:val="3"/>
          <w:sz w:val="24"/>
          <w:szCs w:val="24"/>
        </w:rPr>
      </w:pPr>
      <w:r w:rsidRPr="00E058AB">
        <w:rPr>
          <w:rFonts w:cs="Times New Roman"/>
          <w:spacing w:val="3"/>
          <w:sz w:val="24"/>
          <w:szCs w:val="24"/>
        </w:rPr>
        <w:t xml:space="preserve">Приложение № 6. </w:t>
      </w:r>
      <w:r w:rsidR="00FF1F62">
        <w:rPr>
          <w:rFonts w:cs="Times New Roman"/>
          <w:spacing w:val="3"/>
          <w:sz w:val="24"/>
          <w:szCs w:val="24"/>
        </w:rPr>
        <w:t xml:space="preserve">Форма </w:t>
      </w:r>
      <w:r w:rsidRPr="00E058AB">
        <w:rPr>
          <w:rFonts w:cs="Times New Roman"/>
          <w:spacing w:val="3"/>
          <w:sz w:val="24"/>
          <w:szCs w:val="24"/>
        </w:rPr>
        <w:t>Акта приема-передачи особей РМС после окончательного завершения работ</w:t>
      </w:r>
      <w:r w:rsidR="00FF1F62">
        <w:rPr>
          <w:rFonts w:cs="Times New Roman"/>
          <w:spacing w:val="3"/>
          <w:sz w:val="24"/>
          <w:szCs w:val="24"/>
        </w:rPr>
        <w:t>;</w:t>
      </w:r>
    </w:p>
    <w:p w14:paraId="7A71854B" w14:textId="77777777" w:rsidR="007C5776" w:rsidRPr="00BE0327" w:rsidRDefault="00FF1F62" w:rsidP="00FF1F62">
      <w:pPr>
        <w:widowControl w:val="0"/>
        <w:numPr>
          <w:ilvl w:val="0"/>
          <w:numId w:val="3"/>
        </w:numPr>
        <w:tabs>
          <w:tab w:val="left" w:pos="284"/>
        </w:tabs>
        <w:suppressAutoHyphens w:val="0"/>
        <w:ind w:left="0" w:firstLine="0"/>
        <w:rPr>
          <w:rFonts w:cs="Times New Roman"/>
          <w:spacing w:val="3"/>
          <w:sz w:val="24"/>
          <w:szCs w:val="24"/>
        </w:rPr>
      </w:pPr>
      <w:r>
        <w:rPr>
          <w:rFonts w:cs="Times New Roman"/>
          <w:spacing w:val="3"/>
          <w:sz w:val="24"/>
          <w:szCs w:val="24"/>
        </w:rPr>
        <w:t>Приложение № 7</w:t>
      </w:r>
      <w:r w:rsidRPr="00FF1F62">
        <w:rPr>
          <w:rFonts w:cs="Times New Roman"/>
          <w:spacing w:val="3"/>
          <w:sz w:val="24"/>
          <w:szCs w:val="24"/>
        </w:rPr>
        <w:t>. Форма Акт</w:t>
      </w:r>
      <w:r>
        <w:rPr>
          <w:rFonts w:cs="Times New Roman"/>
          <w:spacing w:val="3"/>
          <w:sz w:val="24"/>
          <w:szCs w:val="24"/>
        </w:rPr>
        <w:t>а</w:t>
      </w:r>
      <w:r w:rsidRPr="00FF1F62">
        <w:rPr>
          <w:rFonts w:cs="Times New Roman"/>
          <w:spacing w:val="3"/>
          <w:sz w:val="24"/>
          <w:szCs w:val="24"/>
        </w:rPr>
        <w:t xml:space="preserve"> гибели рыбы</w:t>
      </w:r>
      <w:r w:rsidR="007C5776" w:rsidRPr="00BE0327">
        <w:rPr>
          <w:rFonts w:cs="Times New Roman"/>
          <w:spacing w:val="3"/>
          <w:sz w:val="24"/>
          <w:szCs w:val="24"/>
        </w:rPr>
        <w:t>;</w:t>
      </w:r>
    </w:p>
    <w:p w14:paraId="370DBD64" w14:textId="400EBA79" w:rsidR="00E058AB" w:rsidRPr="00771819" w:rsidRDefault="00106190" w:rsidP="0007057A">
      <w:pPr>
        <w:widowControl w:val="0"/>
        <w:numPr>
          <w:ilvl w:val="0"/>
          <w:numId w:val="3"/>
        </w:numPr>
        <w:tabs>
          <w:tab w:val="left" w:pos="284"/>
        </w:tabs>
        <w:suppressAutoHyphens w:val="0"/>
        <w:ind w:left="0" w:firstLine="0"/>
        <w:rPr>
          <w:rFonts w:cs="Times New Roman"/>
          <w:spacing w:val="3"/>
          <w:sz w:val="24"/>
          <w:szCs w:val="24"/>
        </w:rPr>
      </w:pPr>
      <w:r>
        <w:rPr>
          <w:rFonts w:cs="Times New Roman"/>
          <w:spacing w:val="3"/>
          <w:sz w:val="24"/>
          <w:szCs w:val="24"/>
        </w:rPr>
        <w:t xml:space="preserve">Приложение </w:t>
      </w:r>
      <w:r w:rsidR="00576390">
        <w:rPr>
          <w:rFonts w:cs="Times New Roman"/>
          <w:spacing w:val="3"/>
          <w:sz w:val="24"/>
          <w:szCs w:val="24"/>
        </w:rPr>
        <w:t xml:space="preserve">№ </w:t>
      </w:r>
      <w:r w:rsidR="00A7448E">
        <w:rPr>
          <w:rFonts w:cs="Times New Roman"/>
          <w:spacing w:val="3"/>
          <w:sz w:val="24"/>
          <w:szCs w:val="24"/>
        </w:rPr>
        <w:t>8</w:t>
      </w:r>
      <w:r w:rsidR="00F77085">
        <w:rPr>
          <w:rFonts w:cs="Times New Roman"/>
          <w:spacing w:val="3"/>
          <w:sz w:val="24"/>
          <w:szCs w:val="24"/>
        </w:rPr>
        <w:t xml:space="preserve">. </w:t>
      </w:r>
      <w:r w:rsidR="007125AC">
        <w:rPr>
          <w:rFonts w:cs="Times New Roman"/>
          <w:spacing w:val="3"/>
          <w:sz w:val="24"/>
          <w:szCs w:val="24"/>
        </w:rPr>
        <w:t>Пример</w:t>
      </w:r>
      <w:r w:rsidR="00576390" w:rsidRPr="00576390">
        <w:rPr>
          <w:rFonts w:cs="Times New Roman"/>
          <w:spacing w:val="3"/>
          <w:sz w:val="24"/>
          <w:szCs w:val="24"/>
        </w:rPr>
        <w:t xml:space="preserve"> увеличения стоимости работ</w:t>
      </w:r>
      <w:r w:rsidR="00852438">
        <w:rPr>
          <w:rFonts w:cs="Times New Roman"/>
          <w:spacing w:val="3"/>
          <w:sz w:val="24"/>
          <w:szCs w:val="24"/>
        </w:rPr>
        <w:t>ы</w:t>
      </w:r>
      <w:r w:rsidR="00576390" w:rsidRPr="00576390">
        <w:rPr>
          <w:rFonts w:cs="Times New Roman"/>
          <w:spacing w:val="3"/>
          <w:sz w:val="24"/>
          <w:szCs w:val="24"/>
        </w:rPr>
        <w:t xml:space="preserve"> по годам</w:t>
      </w:r>
      <w:r w:rsidR="00576390">
        <w:rPr>
          <w:rFonts w:cs="Times New Roman"/>
          <w:spacing w:val="3"/>
          <w:sz w:val="24"/>
          <w:szCs w:val="24"/>
        </w:rPr>
        <w:t>.</w:t>
      </w:r>
    </w:p>
    <w:p w14:paraId="252771FB" w14:textId="77777777" w:rsidR="00D10B16" w:rsidRPr="003366E9" w:rsidRDefault="00D10B16" w:rsidP="0089240F">
      <w:pPr>
        <w:widowControl w:val="0"/>
        <w:tabs>
          <w:tab w:val="left" w:pos="993"/>
        </w:tabs>
        <w:suppressAutoHyphens w:val="0"/>
        <w:ind w:firstLine="0"/>
        <w:rPr>
          <w:rFonts w:cs="Times New Roman"/>
          <w:sz w:val="24"/>
          <w:szCs w:val="24"/>
        </w:rPr>
      </w:pPr>
    </w:p>
    <w:p w14:paraId="754C7D0D" w14:textId="77777777" w:rsidR="005259E4" w:rsidRPr="001D2F8C" w:rsidRDefault="005259E4" w:rsidP="003366E9">
      <w:pPr>
        <w:pStyle w:val="1"/>
        <w:keepNext w:val="0"/>
        <w:widowControl w:val="0"/>
        <w:tabs>
          <w:tab w:val="clear" w:pos="6805"/>
          <w:tab w:val="num" w:pos="284"/>
          <w:tab w:val="num" w:pos="567"/>
        </w:tabs>
        <w:suppressAutoHyphens w:val="0"/>
        <w:spacing w:before="0" w:after="0"/>
        <w:ind w:left="0" w:firstLine="851"/>
      </w:pPr>
      <w:bookmarkStart w:id="20" w:name="_Ref489602654"/>
      <w:r w:rsidRPr="001D2F8C">
        <w:t>Адреса и банковские реквизиты Сторон.</w:t>
      </w:r>
      <w:bookmarkEnd w:id="20"/>
    </w:p>
    <w:p w14:paraId="126657E2" w14:textId="77777777" w:rsidR="001D2F8C" w:rsidRPr="002013EA" w:rsidRDefault="001D2F8C" w:rsidP="0089240F"/>
    <w:tbl>
      <w:tblPr>
        <w:tblW w:w="9468" w:type="dxa"/>
        <w:tblLayout w:type="fixed"/>
        <w:tblLook w:val="0000" w:firstRow="0" w:lastRow="0" w:firstColumn="0" w:lastColumn="0" w:noHBand="0" w:noVBand="0"/>
      </w:tblPr>
      <w:tblGrid>
        <w:gridCol w:w="4678"/>
        <w:gridCol w:w="4790"/>
      </w:tblGrid>
      <w:tr w:rsidR="005259E4" w:rsidRPr="00794E72" w14:paraId="4682AE2C" w14:textId="77777777" w:rsidTr="00C54CF6">
        <w:tc>
          <w:tcPr>
            <w:tcW w:w="4678" w:type="dxa"/>
          </w:tcPr>
          <w:p w14:paraId="7B462BD3" w14:textId="77777777" w:rsidR="005259E4" w:rsidRPr="00794E72" w:rsidRDefault="005259E4" w:rsidP="00791D4C">
            <w:pPr>
              <w:widowControl w:val="0"/>
              <w:snapToGrid w:val="0"/>
              <w:ind w:firstLine="0"/>
              <w:rPr>
                <w:b/>
                <w:sz w:val="24"/>
                <w:szCs w:val="24"/>
              </w:rPr>
            </w:pPr>
            <w:r w:rsidRPr="00794E72">
              <w:rPr>
                <w:b/>
                <w:sz w:val="24"/>
                <w:szCs w:val="24"/>
              </w:rPr>
              <w:t>ЗАКАЗЧИК:</w:t>
            </w:r>
          </w:p>
        </w:tc>
        <w:tc>
          <w:tcPr>
            <w:tcW w:w="4790" w:type="dxa"/>
          </w:tcPr>
          <w:p w14:paraId="4E0C3CBB" w14:textId="77777777" w:rsidR="005259E4" w:rsidRPr="00794E72" w:rsidRDefault="005259E4" w:rsidP="00791D4C">
            <w:pPr>
              <w:widowControl w:val="0"/>
              <w:snapToGrid w:val="0"/>
              <w:ind w:firstLine="0"/>
              <w:rPr>
                <w:b/>
                <w:sz w:val="24"/>
                <w:szCs w:val="24"/>
              </w:rPr>
            </w:pPr>
            <w:r w:rsidRPr="00794E72">
              <w:rPr>
                <w:b/>
                <w:sz w:val="24"/>
                <w:szCs w:val="24"/>
              </w:rPr>
              <w:t>ПОДРЯДЧИК:</w:t>
            </w:r>
          </w:p>
        </w:tc>
      </w:tr>
      <w:tr w:rsidR="005259E4" w:rsidRPr="00794E72" w14:paraId="2DD6C051" w14:textId="77777777" w:rsidTr="00C54CF6">
        <w:trPr>
          <w:cantSplit/>
          <w:trHeight w:val="213"/>
        </w:trPr>
        <w:tc>
          <w:tcPr>
            <w:tcW w:w="4678" w:type="dxa"/>
          </w:tcPr>
          <w:p w14:paraId="1E609877" w14:textId="77777777" w:rsidR="00C54CF6" w:rsidRPr="00794E72" w:rsidRDefault="00292CED" w:rsidP="00714A62">
            <w:pPr>
              <w:widowControl w:val="0"/>
              <w:snapToGrid w:val="0"/>
              <w:ind w:firstLine="0"/>
              <w:jc w:val="left"/>
              <w:rPr>
                <w:b/>
                <w:i/>
                <w:sz w:val="24"/>
                <w:szCs w:val="24"/>
              </w:rPr>
            </w:pPr>
            <w:r>
              <w:rPr>
                <w:b/>
                <w:bCs/>
                <w:sz w:val="24"/>
                <w:szCs w:val="24"/>
              </w:rPr>
              <w:t xml:space="preserve">АО </w:t>
            </w:r>
            <w:r>
              <w:rPr>
                <w:rFonts w:cs="Times New Roman"/>
                <w:b/>
                <w:bCs/>
                <w:sz w:val="24"/>
                <w:szCs w:val="24"/>
              </w:rPr>
              <w:t>«НТЭК»</w:t>
            </w:r>
          </w:p>
          <w:p w14:paraId="7AC5D5D5" w14:textId="77777777" w:rsidR="00CE547B" w:rsidRPr="00794E72" w:rsidRDefault="00CE547B" w:rsidP="00714A62">
            <w:pPr>
              <w:widowControl w:val="0"/>
              <w:snapToGrid w:val="0"/>
              <w:ind w:firstLine="0"/>
              <w:jc w:val="left"/>
              <w:rPr>
                <w:b/>
                <w:sz w:val="24"/>
                <w:szCs w:val="24"/>
              </w:rPr>
            </w:pPr>
          </w:p>
        </w:tc>
        <w:tc>
          <w:tcPr>
            <w:tcW w:w="4790" w:type="dxa"/>
          </w:tcPr>
          <w:p w14:paraId="12A94CF5" w14:textId="77777777" w:rsidR="005259E4" w:rsidRPr="00794E72" w:rsidRDefault="005259E4" w:rsidP="00714A62">
            <w:pPr>
              <w:pStyle w:val="4"/>
              <w:keepNext w:val="0"/>
              <w:numPr>
                <w:ilvl w:val="0"/>
                <w:numId w:val="0"/>
              </w:numPr>
              <w:spacing w:before="0" w:after="0"/>
              <w:jc w:val="left"/>
              <w:rPr>
                <w:b w:val="0"/>
                <w:bCs w:val="0"/>
                <w:i/>
                <w:szCs w:val="24"/>
              </w:rPr>
            </w:pPr>
          </w:p>
          <w:p w14:paraId="03FA2128" w14:textId="77777777" w:rsidR="005259E4" w:rsidRPr="00794E72" w:rsidRDefault="005259E4" w:rsidP="00791D4C">
            <w:pPr>
              <w:widowControl w:val="0"/>
              <w:ind w:firstLine="0"/>
              <w:rPr>
                <w:b/>
                <w:bCs/>
                <w:sz w:val="24"/>
                <w:szCs w:val="24"/>
              </w:rPr>
            </w:pPr>
          </w:p>
        </w:tc>
      </w:tr>
      <w:tr w:rsidR="005259E4" w:rsidRPr="00794E72" w14:paraId="3B8D32FC" w14:textId="77777777" w:rsidTr="00FD321C">
        <w:trPr>
          <w:trHeight w:val="1560"/>
        </w:trPr>
        <w:tc>
          <w:tcPr>
            <w:tcW w:w="4678" w:type="dxa"/>
          </w:tcPr>
          <w:p w14:paraId="229CB387" w14:textId="77777777" w:rsidR="00FF4498" w:rsidRDefault="00FF4498" w:rsidP="00FF4498">
            <w:pPr>
              <w:widowControl w:val="0"/>
              <w:snapToGrid w:val="0"/>
              <w:ind w:firstLine="0"/>
              <w:rPr>
                <w:sz w:val="24"/>
                <w:szCs w:val="24"/>
              </w:rPr>
            </w:pPr>
            <w:r w:rsidRPr="00FF4498">
              <w:rPr>
                <w:sz w:val="24"/>
                <w:szCs w:val="24"/>
              </w:rPr>
              <w:t xml:space="preserve">Адрес места нахождения: </w:t>
            </w:r>
          </w:p>
          <w:p w14:paraId="709FFC2F" w14:textId="77777777" w:rsidR="00FF4498" w:rsidRPr="00FF4498" w:rsidRDefault="00FF4498" w:rsidP="00FF4498">
            <w:pPr>
              <w:widowControl w:val="0"/>
              <w:snapToGrid w:val="0"/>
              <w:ind w:firstLine="0"/>
              <w:rPr>
                <w:sz w:val="24"/>
                <w:szCs w:val="24"/>
              </w:rPr>
            </w:pPr>
            <w:r w:rsidRPr="00FF4498">
              <w:rPr>
                <w:sz w:val="24"/>
                <w:szCs w:val="24"/>
              </w:rPr>
              <w:t>Российская</w:t>
            </w:r>
            <w:r>
              <w:rPr>
                <w:sz w:val="24"/>
                <w:szCs w:val="24"/>
              </w:rPr>
              <w:t xml:space="preserve"> Федерация, Красноярский край,                                 </w:t>
            </w:r>
            <w:r w:rsidRPr="00FF4498">
              <w:rPr>
                <w:sz w:val="24"/>
                <w:szCs w:val="24"/>
              </w:rPr>
              <w:t>г. Норильск</w:t>
            </w:r>
          </w:p>
          <w:p w14:paraId="449A957A" w14:textId="77777777" w:rsidR="00FF4498" w:rsidRDefault="00FF4498" w:rsidP="00FF4498">
            <w:pPr>
              <w:widowControl w:val="0"/>
              <w:snapToGrid w:val="0"/>
              <w:ind w:firstLine="0"/>
              <w:rPr>
                <w:sz w:val="24"/>
                <w:szCs w:val="24"/>
              </w:rPr>
            </w:pPr>
            <w:r w:rsidRPr="00FF4498">
              <w:rPr>
                <w:sz w:val="24"/>
                <w:szCs w:val="24"/>
              </w:rPr>
              <w:t xml:space="preserve">Почтовый адрес: </w:t>
            </w:r>
          </w:p>
          <w:p w14:paraId="796553A4" w14:textId="77777777" w:rsidR="00FF4498" w:rsidRPr="00FF4498" w:rsidRDefault="00FF4498" w:rsidP="00FF4498">
            <w:pPr>
              <w:widowControl w:val="0"/>
              <w:snapToGrid w:val="0"/>
              <w:ind w:firstLine="0"/>
              <w:rPr>
                <w:sz w:val="24"/>
                <w:szCs w:val="24"/>
              </w:rPr>
            </w:pPr>
            <w:r w:rsidRPr="00FF4498">
              <w:rPr>
                <w:sz w:val="24"/>
                <w:szCs w:val="24"/>
              </w:rPr>
              <w:t xml:space="preserve">663305, Российская Федерация, Красноярский край, г. Норильск, </w:t>
            </w:r>
          </w:p>
          <w:p w14:paraId="3F46B11D" w14:textId="77777777" w:rsidR="00FF4498" w:rsidRPr="00FF4498" w:rsidRDefault="00FF4498" w:rsidP="00FF4498">
            <w:pPr>
              <w:widowControl w:val="0"/>
              <w:snapToGrid w:val="0"/>
              <w:ind w:firstLine="0"/>
              <w:rPr>
                <w:sz w:val="24"/>
                <w:szCs w:val="24"/>
              </w:rPr>
            </w:pPr>
            <w:r w:rsidRPr="00FF4498">
              <w:rPr>
                <w:sz w:val="24"/>
                <w:szCs w:val="24"/>
              </w:rPr>
              <w:t>ул. Ветеранов, д. 19</w:t>
            </w:r>
          </w:p>
          <w:p w14:paraId="16058D2A" w14:textId="77777777" w:rsidR="00FF4498" w:rsidRPr="00FF4498" w:rsidRDefault="00FF4498" w:rsidP="00FF4498">
            <w:pPr>
              <w:widowControl w:val="0"/>
              <w:snapToGrid w:val="0"/>
              <w:ind w:firstLine="0"/>
              <w:rPr>
                <w:sz w:val="24"/>
                <w:szCs w:val="24"/>
              </w:rPr>
            </w:pPr>
            <w:r w:rsidRPr="00FF4498">
              <w:rPr>
                <w:sz w:val="24"/>
                <w:szCs w:val="24"/>
              </w:rPr>
              <w:t>Адрес для оформления счетов-фактур</w:t>
            </w:r>
          </w:p>
          <w:p w14:paraId="6E053FC0" w14:textId="77777777" w:rsidR="00FF4498" w:rsidRPr="00FF4498" w:rsidRDefault="00FF4498" w:rsidP="00FF4498">
            <w:pPr>
              <w:widowControl w:val="0"/>
              <w:snapToGrid w:val="0"/>
              <w:ind w:firstLine="0"/>
              <w:rPr>
                <w:sz w:val="24"/>
                <w:szCs w:val="24"/>
              </w:rPr>
            </w:pPr>
            <w:r w:rsidRPr="00FF4498">
              <w:rPr>
                <w:sz w:val="24"/>
                <w:szCs w:val="24"/>
              </w:rPr>
              <w:t xml:space="preserve">(в соответствии с ЕГРЮЛ): </w:t>
            </w:r>
          </w:p>
          <w:p w14:paraId="5A6B8B21" w14:textId="77777777" w:rsidR="00FF4498" w:rsidRPr="00FF4498" w:rsidRDefault="00FF4498" w:rsidP="00FF4498">
            <w:pPr>
              <w:widowControl w:val="0"/>
              <w:snapToGrid w:val="0"/>
              <w:ind w:firstLine="0"/>
              <w:rPr>
                <w:sz w:val="24"/>
                <w:szCs w:val="24"/>
              </w:rPr>
            </w:pPr>
            <w:r w:rsidRPr="00FF4498">
              <w:rPr>
                <w:sz w:val="24"/>
                <w:szCs w:val="24"/>
              </w:rPr>
              <w:t xml:space="preserve">663305, Красноярский край, г. Норильск, </w:t>
            </w:r>
          </w:p>
          <w:p w14:paraId="6AC55DDB" w14:textId="77777777" w:rsidR="00FF4498" w:rsidRPr="00FF4498" w:rsidRDefault="00FF4498" w:rsidP="00FF4498">
            <w:pPr>
              <w:widowControl w:val="0"/>
              <w:snapToGrid w:val="0"/>
              <w:ind w:firstLine="0"/>
              <w:rPr>
                <w:sz w:val="24"/>
                <w:szCs w:val="24"/>
              </w:rPr>
            </w:pPr>
            <w:r w:rsidRPr="00FF4498">
              <w:rPr>
                <w:sz w:val="24"/>
                <w:szCs w:val="24"/>
              </w:rPr>
              <w:t xml:space="preserve">ул. Ветеранов, д. 19, </w:t>
            </w:r>
          </w:p>
          <w:p w14:paraId="30AE97D7" w14:textId="77777777" w:rsidR="00FF4498" w:rsidRPr="00FF4498" w:rsidRDefault="00FF4498" w:rsidP="00FF4498">
            <w:pPr>
              <w:widowControl w:val="0"/>
              <w:snapToGrid w:val="0"/>
              <w:ind w:firstLine="0"/>
              <w:rPr>
                <w:sz w:val="24"/>
                <w:szCs w:val="24"/>
              </w:rPr>
            </w:pPr>
            <w:r w:rsidRPr="00FF4498">
              <w:rPr>
                <w:sz w:val="24"/>
                <w:szCs w:val="24"/>
              </w:rPr>
              <w:t xml:space="preserve">тел. (3919) 43-11-10, </w:t>
            </w:r>
          </w:p>
          <w:p w14:paraId="3503E18E" w14:textId="77777777" w:rsidR="00FF4498" w:rsidRPr="00FF4498" w:rsidRDefault="00FF4498" w:rsidP="00FF4498">
            <w:pPr>
              <w:widowControl w:val="0"/>
              <w:snapToGrid w:val="0"/>
              <w:ind w:firstLine="0"/>
              <w:rPr>
                <w:sz w:val="24"/>
                <w:szCs w:val="24"/>
              </w:rPr>
            </w:pPr>
            <w:r w:rsidRPr="00FF4498">
              <w:rPr>
                <w:sz w:val="24"/>
                <w:szCs w:val="24"/>
              </w:rPr>
              <w:t>факс (3919) 43-11-22</w:t>
            </w:r>
          </w:p>
          <w:p w14:paraId="70F0E53E" w14:textId="77777777" w:rsidR="00FF4498" w:rsidRPr="00D461AF" w:rsidRDefault="00FF4498" w:rsidP="00FF4498">
            <w:pPr>
              <w:widowControl w:val="0"/>
              <w:snapToGrid w:val="0"/>
              <w:ind w:firstLine="0"/>
              <w:rPr>
                <w:sz w:val="24"/>
                <w:lang w:val="en-US"/>
              </w:rPr>
            </w:pPr>
            <w:r w:rsidRPr="00D461AF">
              <w:rPr>
                <w:sz w:val="24"/>
                <w:lang w:val="en-US"/>
              </w:rPr>
              <w:t>E-mail: energo@oao-ntek.ru</w:t>
            </w:r>
          </w:p>
          <w:p w14:paraId="64976180" w14:textId="77777777" w:rsidR="00FF4498" w:rsidRPr="00FF4498" w:rsidRDefault="00FF4498" w:rsidP="00FF4498">
            <w:pPr>
              <w:widowControl w:val="0"/>
              <w:snapToGrid w:val="0"/>
              <w:ind w:firstLine="0"/>
              <w:rPr>
                <w:sz w:val="24"/>
                <w:szCs w:val="24"/>
              </w:rPr>
            </w:pPr>
            <w:r w:rsidRPr="00FF4498">
              <w:rPr>
                <w:sz w:val="24"/>
                <w:szCs w:val="24"/>
              </w:rPr>
              <w:t>ИНН 2457058356</w:t>
            </w:r>
          </w:p>
          <w:p w14:paraId="1E844D95" w14:textId="77777777" w:rsidR="00FF4498" w:rsidRPr="00FF4498" w:rsidRDefault="00FF4498" w:rsidP="00FF4498">
            <w:pPr>
              <w:widowControl w:val="0"/>
              <w:snapToGrid w:val="0"/>
              <w:ind w:firstLine="0"/>
              <w:rPr>
                <w:sz w:val="24"/>
                <w:szCs w:val="24"/>
              </w:rPr>
            </w:pPr>
            <w:r w:rsidRPr="00FF4498">
              <w:rPr>
                <w:sz w:val="24"/>
                <w:szCs w:val="24"/>
              </w:rPr>
              <w:t>КПП 785150001</w:t>
            </w:r>
          </w:p>
          <w:p w14:paraId="54A11E0D" w14:textId="77777777" w:rsidR="00FF4498" w:rsidRPr="00FF4498" w:rsidRDefault="00FF4498" w:rsidP="00FF4498">
            <w:pPr>
              <w:widowControl w:val="0"/>
              <w:snapToGrid w:val="0"/>
              <w:ind w:firstLine="0"/>
              <w:rPr>
                <w:sz w:val="24"/>
                <w:szCs w:val="24"/>
              </w:rPr>
            </w:pPr>
            <w:r w:rsidRPr="00FF4498">
              <w:rPr>
                <w:sz w:val="24"/>
                <w:szCs w:val="24"/>
              </w:rPr>
              <w:t xml:space="preserve">Расчетный счет 407 028 104 755 200 11 507 в Росбанке филиал Сибирь АО «ТБанк» </w:t>
            </w:r>
          </w:p>
          <w:p w14:paraId="440AB928" w14:textId="77777777" w:rsidR="00FF4498" w:rsidRDefault="00FF4498" w:rsidP="00FF4498">
            <w:pPr>
              <w:widowControl w:val="0"/>
              <w:snapToGrid w:val="0"/>
              <w:ind w:firstLine="0"/>
              <w:rPr>
                <w:sz w:val="24"/>
                <w:szCs w:val="24"/>
              </w:rPr>
            </w:pPr>
            <w:r w:rsidRPr="00FF4498">
              <w:rPr>
                <w:sz w:val="24"/>
                <w:szCs w:val="24"/>
              </w:rPr>
              <w:t>Корреспондентский счет</w:t>
            </w:r>
          </w:p>
          <w:p w14:paraId="6A6E049A" w14:textId="77777777" w:rsidR="00FF4498" w:rsidRPr="00FF4498" w:rsidRDefault="00FF4498" w:rsidP="00FF4498">
            <w:pPr>
              <w:widowControl w:val="0"/>
              <w:snapToGrid w:val="0"/>
              <w:ind w:firstLine="0"/>
              <w:rPr>
                <w:sz w:val="24"/>
                <w:szCs w:val="24"/>
              </w:rPr>
            </w:pPr>
            <w:r w:rsidRPr="00FF4498">
              <w:rPr>
                <w:sz w:val="24"/>
                <w:szCs w:val="24"/>
              </w:rPr>
              <w:t xml:space="preserve">30101810445370407577 </w:t>
            </w:r>
          </w:p>
          <w:p w14:paraId="19B37651" w14:textId="77777777" w:rsidR="00FF4498" w:rsidRPr="00FF4498" w:rsidRDefault="00FF4498" w:rsidP="00FF4498">
            <w:pPr>
              <w:widowControl w:val="0"/>
              <w:snapToGrid w:val="0"/>
              <w:ind w:firstLine="0"/>
              <w:rPr>
                <w:sz w:val="24"/>
                <w:szCs w:val="24"/>
              </w:rPr>
            </w:pPr>
            <w:r w:rsidRPr="00FF4498">
              <w:rPr>
                <w:sz w:val="24"/>
                <w:szCs w:val="24"/>
              </w:rPr>
              <w:t>БИК 040 407 577;</w:t>
            </w:r>
          </w:p>
          <w:p w14:paraId="14CECA42" w14:textId="77777777" w:rsidR="00FF4498" w:rsidRPr="00FF4498" w:rsidRDefault="00FF4498" w:rsidP="00FF4498">
            <w:pPr>
              <w:widowControl w:val="0"/>
              <w:snapToGrid w:val="0"/>
              <w:ind w:firstLine="0"/>
              <w:rPr>
                <w:sz w:val="24"/>
                <w:szCs w:val="24"/>
              </w:rPr>
            </w:pPr>
            <w:r w:rsidRPr="00FF4498">
              <w:rPr>
                <w:sz w:val="24"/>
                <w:szCs w:val="24"/>
              </w:rPr>
              <w:lastRenderedPageBreak/>
              <w:t xml:space="preserve">р/с 407 028 102 311 601 076 86 </w:t>
            </w:r>
          </w:p>
          <w:p w14:paraId="5C320EBB" w14:textId="77777777" w:rsidR="00FF4498" w:rsidRPr="00FF4498" w:rsidRDefault="00FF4498" w:rsidP="00FF4498">
            <w:pPr>
              <w:widowControl w:val="0"/>
              <w:snapToGrid w:val="0"/>
              <w:ind w:firstLine="0"/>
              <w:rPr>
                <w:sz w:val="24"/>
                <w:szCs w:val="24"/>
              </w:rPr>
            </w:pPr>
            <w:r w:rsidRPr="00FF4498">
              <w:rPr>
                <w:sz w:val="24"/>
                <w:szCs w:val="24"/>
              </w:rPr>
              <w:t xml:space="preserve">в Красноярском отделении № 8646 </w:t>
            </w:r>
            <w:r>
              <w:rPr>
                <w:sz w:val="24"/>
                <w:szCs w:val="24"/>
              </w:rPr>
              <w:t xml:space="preserve">            </w:t>
            </w:r>
            <w:r w:rsidRPr="00FF4498">
              <w:rPr>
                <w:sz w:val="24"/>
                <w:szCs w:val="24"/>
              </w:rPr>
              <w:t>ПАО Сбербанк г. Красноярск</w:t>
            </w:r>
          </w:p>
          <w:p w14:paraId="076C0416" w14:textId="77777777" w:rsidR="00FF4498" w:rsidRPr="00FF4498" w:rsidRDefault="00FF4498" w:rsidP="00FF4498">
            <w:pPr>
              <w:widowControl w:val="0"/>
              <w:snapToGrid w:val="0"/>
              <w:ind w:firstLine="0"/>
              <w:rPr>
                <w:sz w:val="24"/>
                <w:szCs w:val="24"/>
              </w:rPr>
            </w:pPr>
            <w:r w:rsidRPr="00FF4498">
              <w:rPr>
                <w:sz w:val="24"/>
                <w:szCs w:val="24"/>
              </w:rPr>
              <w:t>К/с 301 018 108 000 000 006 27</w:t>
            </w:r>
          </w:p>
          <w:p w14:paraId="55E585E6" w14:textId="77777777" w:rsidR="00FF4498" w:rsidRPr="00FF4498" w:rsidRDefault="00FF4498" w:rsidP="00FF4498">
            <w:pPr>
              <w:widowControl w:val="0"/>
              <w:snapToGrid w:val="0"/>
              <w:ind w:firstLine="0"/>
              <w:rPr>
                <w:sz w:val="24"/>
                <w:szCs w:val="24"/>
              </w:rPr>
            </w:pPr>
            <w:r w:rsidRPr="00FF4498">
              <w:rPr>
                <w:sz w:val="24"/>
                <w:szCs w:val="24"/>
              </w:rPr>
              <w:t>БИК 040 407 627</w:t>
            </w:r>
          </w:p>
          <w:p w14:paraId="614EB473" w14:textId="77777777" w:rsidR="00FF4498" w:rsidRPr="00FF4498" w:rsidRDefault="00FF4498" w:rsidP="00FF4498">
            <w:pPr>
              <w:widowControl w:val="0"/>
              <w:snapToGrid w:val="0"/>
              <w:ind w:firstLine="0"/>
              <w:rPr>
                <w:sz w:val="24"/>
                <w:szCs w:val="24"/>
              </w:rPr>
            </w:pPr>
            <w:r w:rsidRPr="00FF4498">
              <w:rPr>
                <w:sz w:val="24"/>
                <w:szCs w:val="24"/>
              </w:rPr>
              <w:t>Адрес для предоставления оригиналов банковских гарантий: 25130, г. Москва, Старопетровский пр., д.11, корп.2</w:t>
            </w:r>
          </w:p>
          <w:p w14:paraId="236D8F33" w14:textId="77777777" w:rsidR="00FF4498" w:rsidRPr="00D461AF" w:rsidRDefault="00FF4498" w:rsidP="00FF4498">
            <w:pPr>
              <w:widowControl w:val="0"/>
              <w:snapToGrid w:val="0"/>
              <w:ind w:firstLine="0"/>
              <w:rPr>
                <w:sz w:val="24"/>
                <w:lang w:val="en-US"/>
              </w:rPr>
            </w:pPr>
            <w:r w:rsidRPr="00FF4498">
              <w:rPr>
                <w:sz w:val="24"/>
                <w:szCs w:val="24"/>
              </w:rPr>
              <w:t>тел</w:t>
            </w:r>
            <w:r w:rsidRPr="00D461AF">
              <w:rPr>
                <w:sz w:val="24"/>
                <w:lang w:val="en-US"/>
              </w:rPr>
              <w:t>. (495) 786-83-78,</w:t>
            </w:r>
          </w:p>
          <w:p w14:paraId="3D1B4ED3" w14:textId="77777777" w:rsidR="0042088D" w:rsidRDefault="00FF4498" w:rsidP="00791D4C">
            <w:pPr>
              <w:widowControl w:val="0"/>
              <w:ind w:firstLine="0"/>
              <w:jc w:val="left"/>
              <w:rPr>
                <w:sz w:val="24"/>
                <w:szCs w:val="24"/>
                <w:lang w:val="en-US"/>
              </w:rPr>
            </w:pPr>
            <w:r w:rsidRPr="00D461AF">
              <w:rPr>
                <w:sz w:val="24"/>
                <w:lang w:val="en-US"/>
              </w:rPr>
              <w:t>e-mail: kazn_ndo_Sputnik@nornik.</w:t>
            </w:r>
            <w:r w:rsidRPr="00D7292D">
              <w:rPr>
                <w:sz w:val="24"/>
                <w:szCs w:val="24"/>
                <w:lang w:val="en-US"/>
              </w:rPr>
              <w:t>ru</w:t>
            </w:r>
            <w:r w:rsidRPr="001E6D63">
              <w:rPr>
                <w:sz w:val="24"/>
                <w:szCs w:val="24"/>
                <w:lang w:val="en-US"/>
              </w:rPr>
              <w:t>ru</w:t>
            </w:r>
          </w:p>
          <w:p w14:paraId="5BABD070" w14:textId="77777777" w:rsidR="00FF4498" w:rsidRPr="00D461AF" w:rsidRDefault="00FF4498" w:rsidP="00791D4C">
            <w:pPr>
              <w:widowControl w:val="0"/>
              <w:ind w:firstLine="0"/>
              <w:jc w:val="left"/>
              <w:rPr>
                <w:sz w:val="24"/>
                <w:lang w:val="en-US"/>
              </w:rPr>
            </w:pPr>
          </w:p>
          <w:p w14:paraId="69684615" w14:textId="77777777" w:rsidR="0042088D" w:rsidRPr="00794E72" w:rsidRDefault="00292CED" w:rsidP="00791D4C">
            <w:pPr>
              <w:widowControl w:val="0"/>
              <w:ind w:firstLine="0"/>
              <w:jc w:val="left"/>
              <w:rPr>
                <w:sz w:val="24"/>
                <w:szCs w:val="24"/>
              </w:rPr>
            </w:pPr>
            <w:r>
              <w:rPr>
                <w:sz w:val="24"/>
                <w:szCs w:val="24"/>
              </w:rPr>
              <w:t>Генеральный директор</w:t>
            </w:r>
          </w:p>
        </w:tc>
        <w:tc>
          <w:tcPr>
            <w:tcW w:w="4790" w:type="dxa"/>
          </w:tcPr>
          <w:p w14:paraId="605574F6" w14:textId="77777777" w:rsidR="005259E4" w:rsidRPr="00794E72" w:rsidRDefault="0048713A" w:rsidP="0048713A">
            <w:pPr>
              <w:widowControl w:val="0"/>
              <w:snapToGrid w:val="0"/>
              <w:ind w:firstLine="0"/>
              <w:rPr>
                <w:sz w:val="24"/>
                <w:szCs w:val="24"/>
              </w:rPr>
            </w:pPr>
            <w:r w:rsidRPr="0048713A">
              <w:rPr>
                <w:sz w:val="24"/>
                <w:szCs w:val="24"/>
              </w:rPr>
              <w:lastRenderedPageBreak/>
              <w:t>Адрес юридического лица</w:t>
            </w:r>
            <w:r w:rsidR="005259E4" w:rsidRPr="00794E72">
              <w:rPr>
                <w:sz w:val="24"/>
                <w:szCs w:val="24"/>
              </w:rPr>
              <w:t>: (индекс) ________,</w:t>
            </w:r>
            <w:r>
              <w:rPr>
                <w:sz w:val="24"/>
                <w:szCs w:val="24"/>
              </w:rPr>
              <w:t xml:space="preserve"> </w:t>
            </w:r>
            <w:r w:rsidR="005259E4" w:rsidRPr="00794E72">
              <w:rPr>
                <w:sz w:val="24"/>
                <w:szCs w:val="24"/>
              </w:rPr>
              <w:t xml:space="preserve">г. _________,ул. _______, д. __,  </w:t>
            </w:r>
          </w:p>
          <w:p w14:paraId="4974D955" w14:textId="77777777" w:rsidR="005259E4" w:rsidRPr="00794E72" w:rsidRDefault="005259E4" w:rsidP="00791D4C">
            <w:pPr>
              <w:widowControl w:val="0"/>
              <w:ind w:firstLine="0"/>
              <w:rPr>
                <w:sz w:val="24"/>
                <w:szCs w:val="24"/>
              </w:rPr>
            </w:pPr>
            <w:r w:rsidRPr="00794E72">
              <w:rPr>
                <w:sz w:val="24"/>
                <w:szCs w:val="24"/>
              </w:rPr>
              <w:t>Почтовый адрес: (индекс) ________,</w:t>
            </w:r>
          </w:p>
          <w:p w14:paraId="22C27529" w14:textId="77777777" w:rsidR="005259E4" w:rsidRPr="00794E72" w:rsidRDefault="005259E4" w:rsidP="00791D4C">
            <w:pPr>
              <w:widowControl w:val="0"/>
              <w:ind w:firstLine="0"/>
              <w:rPr>
                <w:sz w:val="24"/>
                <w:szCs w:val="24"/>
              </w:rPr>
            </w:pPr>
            <w:r w:rsidRPr="00794E72">
              <w:rPr>
                <w:sz w:val="24"/>
                <w:szCs w:val="24"/>
              </w:rPr>
              <w:t xml:space="preserve">г. _________,ул. _______, д. __,  </w:t>
            </w:r>
          </w:p>
          <w:p w14:paraId="19157339" w14:textId="77777777" w:rsidR="005259E4" w:rsidRPr="00794E72" w:rsidRDefault="005259E4" w:rsidP="00791D4C">
            <w:pPr>
              <w:widowControl w:val="0"/>
              <w:ind w:firstLine="0"/>
              <w:rPr>
                <w:sz w:val="24"/>
                <w:szCs w:val="24"/>
              </w:rPr>
            </w:pPr>
            <w:r w:rsidRPr="00794E72">
              <w:rPr>
                <w:sz w:val="24"/>
                <w:szCs w:val="24"/>
              </w:rPr>
              <w:t>тел. (____) _________________,</w:t>
            </w:r>
          </w:p>
          <w:p w14:paraId="66F21690" w14:textId="77777777" w:rsidR="005B1F24" w:rsidRPr="00794E72" w:rsidRDefault="005B1F24" w:rsidP="00791D4C">
            <w:pPr>
              <w:widowControl w:val="0"/>
              <w:ind w:firstLine="0"/>
              <w:rPr>
                <w:sz w:val="24"/>
                <w:szCs w:val="24"/>
              </w:rPr>
            </w:pPr>
            <w:r w:rsidRPr="00794E72">
              <w:rPr>
                <w:sz w:val="24"/>
                <w:szCs w:val="24"/>
              </w:rPr>
              <w:t>эл. почта ___________________,</w:t>
            </w:r>
          </w:p>
          <w:p w14:paraId="70588FBD" w14:textId="77777777" w:rsidR="005259E4" w:rsidRPr="00794E72" w:rsidRDefault="005259E4" w:rsidP="00791D4C">
            <w:pPr>
              <w:widowControl w:val="0"/>
              <w:ind w:firstLine="0"/>
              <w:rPr>
                <w:sz w:val="24"/>
                <w:szCs w:val="24"/>
              </w:rPr>
            </w:pPr>
            <w:r w:rsidRPr="00794E72">
              <w:rPr>
                <w:sz w:val="24"/>
                <w:szCs w:val="24"/>
              </w:rPr>
              <w:t>ИНН __________, КПП ___________</w:t>
            </w:r>
          </w:p>
          <w:p w14:paraId="108F486A" w14:textId="77777777" w:rsidR="005259E4" w:rsidRPr="00794E72" w:rsidRDefault="005259E4" w:rsidP="00791D4C">
            <w:pPr>
              <w:widowControl w:val="0"/>
              <w:ind w:firstLine="0"/>
              <w:rPr>
                <w:sz w:val="24"/>
                <w:szCs w:val="24"/>
              </w:rPr>
            </w:pPr>
            <w:r w:rsidRPr="00794E72">
              <w:rPr>
                <w:sz w:val="24"/>
                <w:szCs w:val="24"/>
              </w:rPr>
              <w:t xml:space="preserve">Р/с ___________________________, </w:t>
            </w:r>
          </w:p>
          <w:p w14:paraId="63D9BCA2" w14:textId="77777777" w:rsidR="005259E4" w:rsidRPr="00794E72" w:rsidRDefault="005259E4" w:rsidP="00791D4C">
            <w:pPr>
              <w:widowControl w:val="0"/>
              <w:ind w:firstLine="0"/>
              <w:rPr>
                <w:sz w:val="24"/>
                <w:szCs w:val="24"/>
              </w:rPr>
            </w:pPr>
            <w:r w:rsidRPr="00794E72">
              <w:rPr>
                <w:sz w:val="24"/>
                <w:szCs w:val="24"/>
              </w:rPr>
              <w:t>в г. _________________,</w:t>
            </w:r>
          </w:p>
          <w:p w14:paraId="3326808C" w14:textId="77777777" w:rsidR="005259E4" w:rsidRPr="00794E72" w:rsidRDefault="005259E4" w:rsidP="00791D4C">
            <w:pPr>
              <w:widowControl w:val="0"/>
              <w:ind w:firstLine="0"/>
              <w:rPr>
                <w:sz w:val="24"/>
                <w:szCs w:val="24"/>
              </w:rPr>
            </w:pPr>
            <w:r w:rsidRPr="00794E72">
              <w:rPr>
                <w:sz w:val="24"/>
                <w:szCs w:val="24"/>
              </w:rPr>
              <w:t>БИК _____________,</w:t>
            </w:r>
          </w:p>
          <w:p w14:paraId="671E51B3" w14:textId="77777777" w:rsidR="005259E4" w:rsidRPr="00794E72" w:rsidRDefault="005259E4" w:rsidP="00791D4C">
            <w:pPr>
              <w:widowControl w:val="0"/>
              <w:ind w:firstLine="0"/>
              <w:rPr>
                <w:sz w:val="24"/>
                <w:szCs w:val="24"/>
              </w:rPr>
            </w:pPr>
            <w:r w:rsidRPr="00794E72">
              <w:rPr>
                <w:sz w:val="24"/>
                <w:szCs w:val="24"/>
              </w:rPr>
              <w:t>К/с ___________________________</w:t>
            </w:r>
          </w:p>
          <w:p w14:paraId="11312DE0" w14:textId="77777777" w:rsidR="00C54CF6" w:rsidRPr="00794E72" w:rsidRDefault="00C54CF6" w:rsidP="00791D4C">
            <w:pPr>
              <w:widowControl w:val="0"/>
              <w:ind w:firstLine="0"/>
              <w:rPr>
                <w:sz w:val="24"/>
                <w:szCs w:val="24"/>
              </w:rPr>
            </w:pPr>
          </w:p>
          <w:p w14:paraId="26B9A8CB" w14:textId="77777777" w:rsidR="00C54CF6" w:rsidRPr="00794E72" w:rsidRDefault="00C54CF6" w:rsidP="00791D4C">
            <w:pPr>
              <w:widowControl w:val="0"/>
              <w:ind w:firstLine="0"/>
              <w:rPr>
                <w:sz w:val="24"/>
                <w:szCs w:val="24"/>
              </w:rPr>
            </w:pPr>
            <w:r w:rsidRPr="00794E72">
              <w:rPr>
                <w:sz w:val="24"/>
                <w:szCs w:val="24"/>
              </w:rPr>
              <w:t>_______________________________</w:t>
            </w:r>
          </w:p>
        </w:tc>
      </w:tr>
      <w:tr w:rsidR="005259E4" w:rsidRPr="00794E72" w14:paraId="5DA5CA17" w14:textId="77777777" w:rsidTr="00C54CF6">
        <w:trPr>
          <w:trHeight w:val="292"/>
        </w:trPr>
        <w:tc>
          <w:tcPr>
            <w:tcW w:w="4678" w:type="dxa"/>
          </w:tcPr>
          <w:p w14:paraId="32E9D313" w14:textId="77777777" w:rsidR="005259E4" w:rsidRDefault="005259E4" w:rsidP="00714A62">
            <w:pPr>
              <w:widowControl w:val="0"/>
              <w:ind w:firstLine="0"/>
              <w:rPr>
                <w:bCs/>
                <w:sz w:val="24"/>
                <w:szCs w:val="24"/>
              </w:rPr>
            </w:pPr>
          </w:p>
          <w:p w14:paraId="4F535E76" w14:textId="77777777" w:rsidR="00292CED" w:rsidRPr="00794E72" w:rsidRDefault="00292CED" w:rsidP="00714A62">
            <w:pPr>
              <w:widowControl w:val="0"/>
              <w:ind w:firstLine="0"/>
              <w:rPr>
                <w:bCs/>
                <w:sz w:val="24"/>
                <w:szCs w:val="24"/>
              </w:rPr>
            </w:pPr>
          </w:p>
          <w:p w14:paraId="4C5BB78C" w14:textId="77777777" w:rsidR="005259E4" w:rsidRPr="00794E72" w:rsidRDefault="00292CED" w:rsidP="00714A62">
            <w:pPr>
              <w:widowControl w:val="0"/>
              <w:ind w:firstLine="0"/>
              <w:rPr>
                <w:i/>
                <w:sz w:val="24"/>
                <w:szCs w:val="24"/>
              </w:rPr>
            </w:pPr>
            <w:r>
              <w:rPr>
                <w:bCs/>
                <w:sz w:val="24"/>
                <w:szCs w:val="24"/>
              </w:rPr>
              <w:t>________________ /С.В. Липин</w:t>
            </w:r>
          </w:p>
          <w:p w14:paraId="759D582A" w14:textId="77777777" w:rsidR="005259E4" w:rsidRPr="00794E72" w:rsidRDefault="005259E4" w:rsidP="00791D4C">
            <w:pPr>
              <w:pStyle w:val="23"/>
              <w:widowControl w:val="0"/>
              <w:autoSpaceDE w:val="0"/>
              <w:rPr>
                <w:rFonts w:ascii="Times New Roman" w:hAnsi="Times New Roman"/>
                <w:szCs w:val="24"/>
              </w:rPr>
            </w:pPr>
            <w:r w:rsidRPr="00794E72">
              <w:rPr>
                <w:rFonts w:ascii="Times New Roman" w:hAnsi="Times New Roman"/>
                <w:szCs w:val="24"/>
              </w:rPr>
              <w:t xml:space="preserve">М.П.          </w:t>
            </w:r>
          </w:p>
        </w:tc>
        <w:tc>
          <w:tcPr>
            <w:tcW w:w="4790" w:type="dxa"/>
          </w:tcPr>
          <w:p w14:paraId="304C2916" w14:textId="77777777" w:rsidR="005259E4" w:rsidRPr="00794E72" w:rsidRDefault="005259E4" w:rsidP="00791D4C">
            <w:pPr>
              <w:widowControl w:val="0"/>
              <w:ind w:firstLine="0"/>
              <w:rPr>
                <w:i/>
                <w:sz w:val="20"/>
              </w:rPr>
            </w:pPr>
            <w:r w:rsidRPr="00794E72">
              <w:rPr>
                <w:i/>
                <w:sz w:val="20"/>
              </w:rPr>
              <w:t>(указать должность подписанта)</w:t>
            </w:r>
          </w:p>
          <w:p w14:paraId="74D10522" w14:textId="77777777" w:rsidR="005259E4" w:rsidRPr="00794E72" w:rsidRDefault="005259E4" w:rsidP="00791D4C">
            <w:pPr>
              <w:widowControl w:val="0"/>
              <w:ind w:firstLine="0"/>
              <w:rPr>
                <w:bCs/>
                <w:sz w:val="24"/>
                <w:szCs w:val="24"/>
              </w:rPr>
            </w:pPr>
          </w:p>
          <w:p w14:paraId="11BEE8E2" w14:textId="77777777" w:rsidR="00C54CF6" w:rsidRPr="00794E72" w:rsidRDefault="00C54CF6" w:rsidP="00791D4C">
            <w:pPr>
              <w:widowControl w:val="0"/>
              <w:ind w:firstLine="0"/>
              <w:rPr>
                <w:bCs/>
                <w:i/>
                <w:sz w:val="24"/>
                <w:szCs w:val="24"/>
              </w:rPr>
            </w:pPr>
            <w:r w:rsidRPr="00794E72">
              <w:rPr>
                <w:bCs/>
                <w:sz w:val="24"/>
                <w:szCs w:val="24"/>
              </w:rPr>
              <w:t>________________ /________________/</w:t>
            </w:r>
          </w:p>
          <w:p w14:paraId="63F8DF92" w14:textId="77777777" w:rsidR="005259E4" w:rsidRPr="00794E72" w:rsidRDefault="005259E4" w:rsidP="00791D4C">
            <w:pPr>
              <w:widowControl w:val="0"/>
              <w:ind w:firstLine="0"/>
              <w:rPr>
                <w:sz w:val="24"/>
                <w:szCs w:val="24"/>
              </w:rPr>
            </w:pPr>
            <w:r w:rsidRPr="00794E72">
              <w:rPr>
                <w:sz w:val="24"/>
                <w:szCs w:val="24"/>
              </w:rPr>
              <w:t xml:space="preserve">М.П.          </w:t>
            </w:r>
          </w:p>
        </w:tc>
      </w:tr>
    </w:tbl>
    <w:p w14:paraId="3C46BD55" w14:textId="77777777" w:rsidR="00B057DA" w:rsidRPr="00794E72" w:rsidRDefault="00B057DA" w:rsidP="00714A62">
      <w:pPr>
        <w:widowControl w:val="0"/>
        <w:ind w:firstLine="0"/>
        <w:sectPr w:rsidR="00B057DA" w:rsidRPr="00794E72" w:rsidSect="00A046A6">
          <w:footerReference w:type="default" r:id="rId13"/>
          <w:headerReference w:type="first" r:id="rId14"/>
          <w:footerReference w:type="first" r:id="rId15"/>
          <w:pgSz w:w="11900" w:h="16820"/>
          <w:pgMar w:top="1134" w:right="850" w:bottom="1134" w:left="1701" w:header="720" w:footer="720" w:gutter="0"/>
          <w:cols w:space="720"/>
          <w:titlePg/>
          <w:docGrid w:linePitch="360"/>
        </w:sectPr>
      </w:pPr>
    </w:p>
    <w:p w14:paraId="00DA2BB7" w14:textId="77777777" w:rsidR="00292CED" w:rsidRPr="00794E72" w:rsidRDefault="00292CED" w:rsidP="00292CED">
      <w:pPr>
        <w:widowControl w:val="0"/>
        <w:ind w:firstLine="0"/>
        <w:jc w:val="right"/>
        <w:rPr>
          <w:rFonts w:cs="Times New Roman"/>
          <w:sz w:val="24"/>
          <w:szCs w:val="24"/>
        </w:rPr>
      </w:pPr>
      <w:r>
        <w:rPr>
          <w:rFonts w:cs="Times New Roman"/>
          <w:sz w:val="24"/>
          <w:szCs w:val="24"/>
        </w:rPr>
        <w:lastRenderedPageBreak/>
        <w:tab/>
      </w:r>
      <w:r w:rsidRPr="00794E72">
        <w:rPr>
          <w:rFonts w:cs="Times New Roman"/>
          <w:sz w:val="24"/>
          <w:szCs w:val="24"/>
        </w:rPr>
        <w:t>Приложение № 1</w:t>
      </w:r>
    </w:p>
    <w:p w14:paraId="4CCBCA0C" w14:textId="77777777" w:rsidR="00292CED" w:rsidRPr="00794E72" w:rsidRDefault="00292CED" w:rsidP="00292CED">
      <w:pPr>
        <w:widowControl w:val="0"/>
        <w:ind w:firstLine="0"/>
        <w:jc w:val="right"/>
        <w:rPr>
          <w:rFonts w:cs="Times New Roman"/>
          <w:sz w:val="24"/>
          <w:szCs w:val="24"/>
        </w:rPr>
      </w:pPr>
      <w:r w:rsidRPr="00794E72">
        <w:rPr>
          <w:rFonts w:cs="Times New Roman"/>
          <w:sz w:val="24"/>
          <w:szCs w:val="24"/>
        </w:rPr>
        <w:t>к Договору № _________ от «__» _______ 20__ г.</w:t>
      </w:r>
    </w:p>
    <w:p w14:paraId="4112FB89" w14:textId="77777777" w:rsidR="009A2625" w:rsidRDefault="009A2625" w:rsidP="00292CED">
      <w:pPr>
        <w:tabs>
          <w:tab w:val="left" w:pos="6015"/>
        </w:tabs>
        <w:suppressAutoHyphens w:val="0"/>
        <w:ind w:firstLine="0"/>
        <w:jc w:val="left"/>
        <w:rPr>
          <w:rFonts w:cs="Times New Roman"/>
          <w:sz w:val="24"/>
          <w:szCs w:val="24"/>
        </w:rPr>
      </w:pPr>
    </w:p>
    <w:p w14:paraId="10489F86" w14:textId="77777777" w:rsidR="00292CED" w:rsidRPr="009A2625" w:rsidRDefault="00292CED" w:rsidP="009A2625">
      <w:pPr>
        <w:tabs>
          <w:tab w:val="left" w:pos="6015"/>
        </w:tabs>
        <w:suppressAutoHyphens w:val="0"/>
        <w:ind w:firstLine="0"/>
        <w:jc w:val="center"/>
        <w:rPr>
          <w:rFonts w:cs="Times New Roman"/>
          <w:b/>
          <w:sz w:val="24"/>
          <w:szCs w:val="24"/>
        </w:rPr>
      </w:pPr>
      <w:r w:rsidRPr="009A2625">
        <w:rPr>
          <w:rFonts w:cs="Times New Roman"/>
          <w:b/>
          <w:sz w:val="24"/>
          <w:szCs w:val="24"/>
        </w:rPr>
        <w:t>Техническое задание</w:t>
      </w:r>
    </w:p>
    <w:p w14:paraId="4D1C889B" w14:textId="77777777" w:rsidR="00A40545" w:rsidRDefault="00A40545" w:rsidP="00292CED">
      <w:pPr>
        <w:tabs>
          <w:tab w:val="left" w:pos="12420"/>
        </w:tabs>
        <w:suppressAutoHyphens w:val="0"/>
        <w:ind w:firstLine="0"/>
        <w:jc w:val="left"/>
        <w:rPr>
          <w:rFonts w:cs="Times New Roman"/>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
        <w:gridCol w:w="1965"/>
        <w:gridCol w:w="7105"/>
      </w:tblGrid>
      <w:tr w:rsidR="00A40545" w:rsidRPr="00415726" w14:paraId="684267CE" w14:textId="77777777" w:rsidTr="0099600F">
        <w:trPr>
          <w:trHeight w:val="1410"/>
          <w:jc w:val="center"/>
        </w:trPr>
        <w:tc>
          <w:tcPr>
            <w:tcW w:w="287" w:type="pct"/>
            <w:vAlign w:val="center"/>
          </w:tcPr>
          <w:p w14:paraId="5AB19399" w14:textId="77777777" w:rsidR="00A40545" w:rsidRPr="00415726" w:rsidRDefault="00A40545" w:rsidP="008435B7">
            <w:pPr>
              <w:spacing w:before="120" w:after="120"/>
              <w:ind w:left="-72" w:hanging="43"/>
              <w:jc w:val="center"/>
            </w:pPr>
            <w:r w:rsidRPr="00415726">
              <w:t>1</w:t>
            </w:r>
          </w:p>
        </w:tc>
        <w:tc>
          <w:tcPr>
            <w:tcW w:w="1021" w:type="pct"/>
            <w:vAlign w:val="center"/>
          </w:tcPr>
          <w:p w14:paraId="697846FF" w14:textId="77777777" w:rsidR="00A40545" w:rsidRPr="00415726" w:rsidRDefault="00A40545" w:rsidP="00BE0327">
            <w:pPr>
              <w:spacing w:before="120" w:after="120"/>
              <w:ind w:right="6" w:firstLine="0"/>
            </w:pPr>
            <w:r w:rsidRPr="00415726">
              <w:t xml:space="preserve">Основание для выполнения </w:t>
            </w:r>
            <w:r>
              <w:t>р</w:t>
            </w:r>
            <w:r w:rsidRPr="00415726">
              <w:t>абот</w:t>
            </w:r>
          </w:p>
        </w:tc>
        <w:tc>
          <w:tcPr>
            <w:tcW w:w="3692" w:type="pct"/>
            <w:vAlign w:val="center"/>
          </w:tcPr>
          <w:p w14:paraId="46488C7D" w14:textId="77777777" w:rsidR="00A40545" w:rsidRPr="004972D2" w:rsidRDefault="00A40545" w:rsidP="0099600F">
            <w:pPr>
              <w:tabs>
                <w:tab w:val="left" w:pos="1260"/>
              </w:tabs>
              <w:suppressAutoHyphens w:val="0"/>
              <w:ind w:left="-48" w:right="-51" w:firstLine="254"/>
              <w:rPr>
                <w:szCs w:val="22"/>
              </w:rPr>
            </w:pPr>
            <w:r w:rsidRPr="004972D2">
              <w:rPr>
                <w:szCs w:val="22"/>
              </w:rPr>
              <w:t>Мировое соглашение об урегулировании спора по делу №А33-19288/2021 по иску Енисейского территориального управления Федерального агентства по рыболовству о компенсации вреда, причиненного водным биоресурсам в результате аварии, утвержденное Арбитражным судом Красноярского края 03.06.2022 г. (далее – Мировое соглашение)</w:t>
            </w:r>
          </w:p>
        </w:tc>
      </w:tr>
      <w:tr w:rsidR="00A40545" w:rsidRPr="00415726" w14:paraId="7EF98373" w14:textId="77777777" w:rsidTr="0099600F">
        <w:trPr>
          <w:trHeight w:val="531"/>
          <w:jc w:val="center"/>
        </w:trPr>
        <w:tc>
          <w:tcPr>
            <w:tcW w:w="287" w:type="pct"/>
            <w:vAlign w:val="center"/>
          </w:tcPr>
          <w:p w14:paraId="56954637" w14:textId="77777777" w:rsidR="00A40545" w:rsidRPr="00415726" w:rsidRDefault="00A40545" w:rsidP="008435B7">
            <w:pPr>
              <w:spacing w:before="120" w:after="120"/>
              <w:ind w:left="-72" w:right="-142" w:hanging="142"/>
              <w:jc w:val="center"/>
            </w:pPr>
            <w:r w:rsidRPr="00415726">
              <w:t>2</w:t>
            </w:r>
          </w:p>
        </w:tc>
        <w:tc>
          <w:tcPr>
            <w:tcW w:w="1021" w:type="pct"/>
            <w:vAlign w:val="center"/>
          </w:tcPr>
          <w:p w14:paraId="37B399E7" w14:textId="77777777" w:rsidR="00A40545" w:rsidRPr="00415726" w:rsidRDefault="00A40545" w:rsidP="0099600F">
            <w:pPr>
              <w:spacing w:before="120" w:after="120"/>
              <w:ind w:left="-32" w:right="148" w:firstLine="32"/>
              <w:jc w:val="left"/>
            </w:pPr>
            <w:r w:rsidRPr="00415726">
              <w:t xml:space="preserve">Заказчик </w:t>
            </w:r>
          </w:p>
        </w:tc>
        <w:tc>
          <w:tcPr>
            <w:tcW w:w="3692" w:type="pct"/>
            <w:vAlign w:val="center"/>
          </w:tcPr>
          <w:p w14:paraId="0023F84E" w14:textId="77777777" w:rsidR="00A40545" w:rsidRPr="004972D2" w:rsidRDefault="00A40545" w:rsidP="0099600F">
            <w:pPr>
              <w:ind w:left="-48" w:right="-51" w:firstLine="254"/>
              <w:rPr>
                <w:szCs w:val="22"/>
              </w:rPr>
            </w:pPr>
            <w:r w:rsidRPr="004972D2">
              <w:rPr>
                <w:szCs w:val="22"/>
              </w:rPr>
              <w:t>Акционерное общество «Норильско-Таймырская энергетическая компания» (АО «НТЭК»)</w:t>
            </w:r>
          </w:p>
        </w:tc>
      </w:tr>
      <w:tr w:rsidR="00A40545" w:rsidRPr="00415726" w14:paraId="65B84E27" w14:textId="77777777" w:rsidTr="0099600F">
        <w:trPr>
          <w:trHeight w:val="466"/>
          <w:jc w:val="center"/>
        </w:trPr>
        <w:tc>
          <w:tcPr>
            <w:tcW w:w="287" w:type="pct"/>
            <w:vAlign w:val="center"/>
          </w:tcPr>
          <w:p w14:paraId="4534DF0B" w14:textId="77777777" w:rsidR="00A40545" w:rsidRPr="00415726" w:rsidRDefault="00A40545" w:rsidP="008435B7">
            <w:pPr>
              <w:spacing w:before="120" w:after="120"/>
              <w:ind w:left="-72" w:right="-142" w:hanging="142"/>
              <w:jc w:val="center"/>
            </w:pPr>
            <w:r w:rsidRPr="00415726">
              <w:t>3</w:t>
            </w:r>
          </w:p>
        </w:tc>
        <w:tc>
          <w:tcPr>
            <w:tcW w:w="1021" w:type="pct"/>
            <w:vAlign w:val="center"/>
          </w:tcPr>
          <w:p w14:paraId="185D926C" w14:textId="77777777" w:rsidR="00A40545" w:rsidRPr="00415726" w:rsidRDefault="00A40545" w:rsidP="0099600F">
            <w:pPr>
              <w:spacing w:before="120" w:after="120"/>
              <w:ind w:left="-32" w:right="148" w:firstLine="32"/>
              <w:jc w:val="left"/>
            </w:pPr>
            <w:r w:rsidRPr="00415726">
              <w:t>Подрядчик</w:t>
            </w:r>
          </w:p>
        </w:tc>
        <w:tc>
          <w:tcPr>
            <w:tcW w:w="3692" w:type="pct"/>
            <w:vAlign w:val="center"/>
          </w:tcPr>
          <w:p w14:paraId="58C70283" w14:textId="77777777" w:rsidR="00A40545" w:rsidRPr="004972D2" w:rsidRDefault="00A40545" w:rsidP="0099600F">
            <w:pPr>
              <w:ind w:left="-48" w:right="-51" w:firstLine="254"/>
              <w:rPr>
                <w:szCs w:val="22"/>
              </w:rPr>
            </w:pPr>
            <w:r w:rsidRPr="004972D2">
              <w:rPr>
                <w:szCs w:val="22"/>
              </w:rPr>
              <w:t>Определяется по результатам конкурентной закупки</w:t>
            </w:r>
          </w:p>
        </w:tc>
      </w:tr>
      <w:tr w:rsidR="00A40545" w:rsidRPr="00415726" w14:paraId="094CCF46" w14:textId="77777777" w:rsidTr="0099600F">
        <w:trPr>
          <w:trHeight w:val="998"/>
          <w:jc w:val="center"/>
        </w:trPr>
        <w:tc>
          <w:tcPr>
            <w:tcW w:w="287" w:type="pct"/>
            <w:vAlign w:val="center"/>
          </w:tcPr>
          <w:p w14:paraId="6A9B23F4" w14:textId="77777777" w:rsidR="00A40545" w:rsidRPr="00415726" w:rsidRDefault="00A40545" w:rsidP="008435B7">
            <w:pPr>
              <w:spacing w:before="120" w:after="120"/>
              <w:ind w:left="-72" w:right="-142" w:hanging="142"/>
              <w:jc w:val="center"/>
            </w:pPr>
            <w:r w:rsidRPr="00415726">
              <w:t>4</w:t>
            </w:r>
          </w:p>
        </w:tc>
        <w:tc>
          <w:tcPr>
            <w:tcW w:w="1021" w:type="pct"/>
            <w:vAlign w:val="center"/>
          </w:tcPr>
          <w:p w14:paraId="5CBF3629" w14:textId="77777777" w:rsidR="00A40545" w:rsidRPr="00415726" w:rsidRDefault="00A40545" w:rsidP="0099600F">
            <w:pPr>
              <w:ind w:left="-32" w:right="148" w:firstLine="32"/>
              <w:jc w:val="left"/>
            </w:pPr>
            <w:r w:rsidRPr="00415726">
              <w:t xml:space="preserve">Цель работ </w:t>
            </w:r>
          </w:p>
        </w:tc>
        <w:tc>
          <w:tcPr>
            <w:tcW w:w="3692" w:type="pct"/>
            <w:vAlign w:val="center"/>
          </w:tcPr>
          <w:p w14:paraId="2E8D99AA" w14:textId="77777777" w:rsidR="00A40545" w:rsidRPr="004972D2" w:rsidRDefault="00A40545" w:rsidP="0099600F">
            <w:pPr>
              <w:ind w:left="-48" w:right="-51" w:firstLine="254"/>
              <w:rPr>
                <w:szCs w:val="22"/>
              </w:rPr>
            </w:pPr>
            <w:r w:rsidRPr="004972D2">
              <w:rPr>
                <w:szCs w:val="22"/>
              </w:rPr>
              <w:t xml:space="preserve">Осуществление искусственного воспроизводства </w:t>
            </w:r>
            <w:r w:rsidR="0099600F" w:rsidRPr="004972D2">
              <w:rPr>
                <w:szCs w:val="22"/>
              </w:rPr>
              <w:t>С</w:t>
            </w:r>
            <w:r w:rsidRPr="004972D2">
              <w:rPr>
                <w:szCs w:val="22"/>
              </w:rPr>
              <w:t>ибирского осетра за счет собственных средств АО «НТЭК» в целях возмещения вреда, причинённого водным биологическим ресурсам (далее - ВБР) в результате аварии, а также в целях комплексного оздоровления экологической ситуации в Норильском промышленном районе, устойчивого и сбалансированного развития городского округа город Норильск и Таймырского Долгано-Ненецкого муниципального района Красноярского края – во исполнение Мирового соглашения</w:t>
            </w:r>
          </w:p>
        </w:tc>
      </w:tr>
      <w:tr w:rsidR="00A40545" w:rsidRPr="00415726" w14:paraId="0BD428F4" w14:textId="77777777" w:rsidTr="0099600F">
        <w:trPr>
          <w:trHeight w:val="998"/>
          <w:jc w:val="center"/>
        </w:trPr>
        <w:tc>
          <w:tcPr>
            <w:tcW w:w="287" w:type="pct"/>
            <w:vAlign w:val="center"/>
          </w:tcPr>
          <w:p w14:paraId="62B872F7" w14:textId="77777777" w:rsidR="00A40545" w:rsidRPr="00415726" w:rsidRDefault="00A40545" w:rsidP="008435B7">
            <w:pPr>
              <w:spacing w:before="120" w:after="120"/>
              <w:ind w:left="-48" w:right="-51" w:hanging="67"/>
              <w:jc w:val="center"/>
            </w:pPr>
            <w:r w:rsidRPr="00415726">
              <w:t>5</w:t>
            </w:r>
          </w:p>
        </w:tc>
        <w:tc>
          <w:tcPr>
            <w:tcW w:w="1021" w:type="pct"/>
            <w:vAlign w:val="center"/>
          </w:tcPr>
          <w:p w14:paraId="591F52F5" w14:textId="77777777" w:rsidR="00A40545" w:rsidRPr="00415726" w:rsidRDefault="00A40545" w:rsidP="0099600F">
            <w:pPr>
              <w:ind w:left="-32" w:right="148" w:firstLine="32"/>
              <w:jc w:val="left"/>
            </w:pPr>
            <w:r w:rsidRPr="00415726">
              <w:rPr>
                <w:lang w:eastAsia="ru-RU"/>
              </w:rPr>
              <w:t xml:space="preserve">Состав </w:t>
            </w:r>
            <w:r>
              <w:rPr>
                <w:lang w:eastAsia="ru-RU"/>
              </w:rPr>
              <w:t>р</w:t>
            </w:r>
            <w:r w:rsidRPr="00415726">
              <w:rPr>
                <w:lang w:eastAsia="ru-RU"/>
              </w:rPr>
              <w:t>абот</w:t>
            </w:r>
          </w:p>
        </w:tc>
        <w:tc>
          <w:tcPr>
            <w:tcW w:w="3692" w:type="pct"/>
            <w:vAlign w:val="center"/>
          </w:tcPr>
          <w:p w14:paraId="21BE6A0E" w14:textId="77777777" w:rsidR="00A40545" w:rsidRPr="004972D2" w:rsidRDefault="00A40545" w:rsidP="0099600F">
            <w:pPr>
              <w:tabs>
                <w:tab w:val="left" w:pos="1260"/>
              </w:tabs>
              <w:suppressAutoHyphens w:val="0"/>
              <w:ind w:left="-48" w:right="-51" w:firstLine="254"/>
              <w:contextualSpacing/>
              <w:rPr>
                <w:b/>
                <w:szCs w:val="22"/>
                <w:lang w:eastAsia="ru-RU"/>
              </w:rPr>
            </w:pPr>
            <w:r w:rsidRPr="004972D2">
              <w:rPr>
                <w:b/>
                <w:szCs w:val="22"/>
                <w:lang w:eastAsia="ru-RU"/>
              </w:rPr>
              <w:t>Выполнение работ по искусственному воспроизводству Сибирского осетра енисейской популяции, включая:</w:t>
            </w:r>
          </w:p>
          <w:p w14:paraId="20F767E4" w14:textId="77777777" w:rsidR="00A40545" w:rsidRPr="004972D2" w:rsidRDefault="00A40545" w:rsidP="0099600F">
            <w:pPr>
              <w:tabs>
                <w:tab w:val="left" w:pos="1260"/>
              </w:tabs>
              <w:suppressAutoHyphens w:val="0"/>
              <w:ind w:left="-48" w:right="-51" w:firstLine="254"/>
              <w:contextualSpacing/>
              <w:rPr>
                <w:szCs w:val="22"/>
                <w:lang w:eastAsia="ru-RU"/>
              </w:rPr>
            </w:pPr>
            <w:r w:rsidRPr="004972D2">
              <w:rPr>
                <w:szCs w:val="22"/>
                <w:lang w:eastAsia="ru-RU"/>
              </w:rPr>
              <w:t xml:space="preserve">1) формирование, содержание и эксплуатацию ремонтно-маточного стада Сибирского осетра </w:t>
            </w:r>
            <w:r w:rsidR="00A100FA" w:rsidRPr="004972D2">
              <w:rPr>
                <w:szCs w:val="22"/>
                <w:lang w:eastAsia="ru-RU"/>
              </w:rPr>
              <w:t xml:space="preserve">(далее – РМС) </w:t>
            </w:r>
            <w:r w:rsidRPr="004972D2">
              <w:rPr>
                <w:szCs w:val="22"/>
                <w:lang w:eastAsia="ru-RU"/>
              </w:rPr>
              <w:t>в целях сохранения водных биоресурсов</w:t>
            </w:r>
            <w:r w:rsidR="00F77085" w:rsidRPr="004972D2">
              <w:rPr>
                <w:szCs w:val="22"/>
                <w:lang w:eastAsia="ru-RU"/>
              </w:rPr>
              <w:t xml:space="preserve"> (далее – Работы 1)</w:t>
            </w:r>
            <w:r w:rsidRPr="004972D2">
              <w:rPr>
                <w:szCs w:val="22"/>
                <w:lang w:eastAsia="ru-RU"/>
              </w:rPr>
              <w:t>;</w:t>
            </w:r>
          </w:p>
          <w:p w14:paraId="4E595046" w14:textId="1014936B" w:rsidR="00A100FA" w:rsidRPr="004972D2" w:rsidRDefault="00F443D1" w:rsidP="0099600F">
            <w:pPr>
              <w:tabs>
                <w:tab w:val="left" w:pos="1260"/>
              </w:tabs>
              <w:suppressAutoHyphens w:val="0"/>
              <w:ind w:left="-48" w:right="-51" w:firstLine="254"/>
              <w:contextualSpacing/>
              <w:rPr>
                <w:b/>
                <w:szCs w:val="22"/>
                <w:lang w:eastAsia="ru-RU"/>
              </w:rPr>
            </w:pPr>
            <w:r w:rsidRPr="004972D2">
              <w:rPr>
                <w:szCs w:val="22"/>
                <w:lang w:eastAsia="ru-RU"/>
              </w:rPr>
              <w:t>2</w:t>
            </w:r>
            <w:r w:rsidR="00A40545" w:rsidRPr="004972D2">
              <w:rPr>
                <w:szCs w:val="22"/>
                <w:lang w:eastAsia="ru-RU"/>
              </w:rPr>
              <w:t xml:space="preserve">) выращивание </w:t>
            </w:r>
            <w:r w:rsidR="00A40545" w:rsidRPr="002966D0">
              <w:rPr>
                <w:szCs w:val="22"/>
                <w:lang w:eastAsia="ru-RU"/>
              </w:rPr>
              <w:t xml:space="preserve">молоди Сибирского осетра средней штучной навеской не менее 1 грамма жизненной стадии сеголеток возраст 0+ и </w:t>
            </w:r>
            <w:r w:rsidR="002E7662" w:rsidRPr="002966D0">
              <w:rPr>
                <w:szCs w:val="22"/>
                <w:lang w:eastAsia="ru-RU"/>
              </w:rPr>
              <w:t xml:space="preserve">ее </w:t>
            </w:r>
            <w:r w:rsidR="00A40545" w:rsidRPr="002966D0">
              <w:rPr>
                <w:szCs w:val="22"/>
                <w:lang w:eastAsia="ru-RU"/>
              </w:rPr>
              <w:t>последующий выпуск в реку Енисей Красноярского края</w:t>
            </w:r>
            <w:r w:rsidR="002E7662" w:rsidRPr="002966D0">
              <w:rPr>
                <w:szCs w:val="22"/>
                <w:lang w:eastAsia="ru-RU"/>
              </w:rPr>
              <w:t>, включая доставку до места выпуска</w:t>
            </w:r>
            <w:r w:rsidR="00F77085" w:rsidRPr="0007057A">
              <w:rPr>
                <w:szCs w:val="22"/>
                <w:lang w:eastAsia="ru-RU"/>
              </w:rPr>
              <w:t xml:space="preserve"> (далее – Работы 2)</w:t>
            </w:r>
            <w:r w:rsidR="00A40545" w:rsidRPr="002966D0">
              <w:rPr>
                <w:szCs w:val="22"/>
                <w:lang w:eastAsia="ru-RU"/>
              </w:rPr>
              <w:t>.</w:t>
            </w:r>
          </w:p>
          <w:p w14:paraId="53695AFB" w14:textId="77777777" w:rsidR="00A40545" w:rsidRPr="004972D2" w:rsidRDefault="00A40545" w:rsidP="00A100FA">
            <w:pPr>
              <w:tabs>
                <w:tab w:val="left" w:pos="1260"/>
              </w:tabs>
              <w:suppressAutoHyphens w:val="0"/>
              <w:ind w:left="-48" w:right="-51" w:firstLine="254"/>
              <w:contextualSpacing/>
              <w:rPr>
                <w:szCs w:val="22"/>
                <w:lang w:eastAsia="ru-RU"/>
              </w:rPr>
            </w:pPr>
          </w:p>
        </w:tc>
      </w:tr>
      <w:tr w:rsidR="00A40545" w:rsidRPr="00415726" w14:paraId="447BBF5E" w14:textId="77777777" w:rsidTr="0007057A">
        <w:trPr>
          <w:trHeight w:val="699"/>
          <w:jc w:val="center"/>
        </w:trPr>
        <w:tc>
          <w:tcPr>
            <w:tcW w:w="287" w:type="pct"/>
            <w:vAlign w:val="center"/>
          </w:tcPr>
          <w:p w14:paraId="6533BCFB" w14:textId="77777777" w:rsidR="00A40545" w:rsidRPr="00415726" w:rsidRDefault="00A40545" w:rsidP="008435B7">
            <w:pPr>
              <w:spacing w:before="120" w:after="120"/>
              <w:ind w:left="-72" w:hanging="43"/>
              <w:jc w:val="center"/>
            </w:pPr>
            <w:r w:rsidRPr="00415726">
              <w:t>6</w:t>
            </w:r>
          </w:p>
        </w:tc>
        <w:tc>
          <w:tcPr>
            <w:tcW w:w="1021" w:type="pct"/>
            <w:vAlign w:val="center"/>
          </w:tcPr>
          <w:p w14:paraId="0CE5C6B3" w14:textId="00683316" w:rsidR="00A40545" w:rsidRPr="00415726" w:rsidRDefault="00A40545" w:rsidP="00F77085">
            <w:pPr>
              <w:ind w:left="-32" w:right="148" w:firstLine="0"/>
              <w:jc w:val="left"/>
              <w:rPr>
                <w:lang w:eastAsia="ru-RU"/>
              </w:rPr>
            </w:pPr>
            <w:r w:rsidRPr="00415726">
              <w:rPr>
                <w:lang w:eastAsia="ru-RU"/>
              </w:rPr>
              <w:t xml:space="preserve">Требования к выполнению </w:t>
            </w:r>
            <w:r w:rsidR="00F77085">
              <w:rPr>
                <w:lang w:eastAsia="ru-RU"/>
              </w:rPr>
              <w:t>Работы 1</w:t>
            </w:r>
          </w:p>
        </w:tc>
        <w:tc>
          <w:tcPr>
            <w:tcW w:w="3692" w:type="pct"/>
            <w:vAlign w:val="center"/>
          </w:tcPr>
          <w:p w14:paraId="66046883" w14:textId="77777777" w:rsidR="00A40545" w:rsidRPr="004972D2" w:rsidRDefault="00A40545" w:rsidP="00BE0327">
            <w:pPr>
              <w:numPr>
                <w:ilvl w:val="0"/>
                <w:numId w:val="30"/>
              </w:numPr>
              <w:tabs>
                <w:tab w:val="left" w:pos="238"/>
              </w:tabs>
              <w:ind w:left="0" w:right="-51" w:firstLine="211"/>
              <w:contextualSpacing/>
              <w:rPr>
                <w:szCs w:val="22"/>
              </w:rPr>
            </w:pPr>
            <w:r w:rsidRPr="004972D2">
              <w:rPr>
                <w:szCs w:val="22"/>
              </w:rPr>
              <w:t xml:space="preserve">Обеспечить формирование РМС </w:t>
            </w:r>
            <w:r w:rsidR="00190819" w:rsidRPr="004972D2">
              <w:rPr>
                <w:szCs w:val="22"/>
              </w:rPr>
              <w:t xml:space="preserve">любым </w:t>
            </w:r>
            <w:r w:rsidRPr="004972D2">
              <w:rPr>
                <w:szCs w:val="22"/>
              </w:rPr>
              <w:t>из следующих способов:</w:t>
            </w:r>
          </w:p>
          <w:p w14:paraId="522A5F3A" w14:textId="77777777" w:rsidR="00A40545" w:rsidRPr="004972D2" w:rsidRDefault="00A40545" w:rsidP="00BE0327">
            <w:pPr>
              <w:tabs>
                <w:tab w:val="left" w:pos="238"/>
                <w:tab w:val="left" w:pos="1260"/>
              </w:tabs>
              <w:ind w:right="-51" w:firstLine="211"/>
              <w:contextualSpacing/>
              <w:rPr>
                <w:szCs w:val="22"/>
              </w:rPr>
            </w:pPr>
            <w:r w:rsidRPr="004972D2">
              <w:rPr>
                <w:szCs w:val="22"/>
              </w:rPr>
              <w:t>- путем приобретения неполовозрелых особей ремонтного поголовья (групп) (далее – ремонтное поголовье) и половозрелых особей маточного поголовья (групп) (далее – маточное поголовье) в иных рыбоводных организациях;</w:t>
            </w:r>
          </w:p>
          <w:p w14:paraId="3E9414A7" w14:textId="77777777" w:rsidR="00A40545" w:rsidRPr="004972D2" w:rsidRDefault="00A40545" w:rsidP="00BE0327">
            <w:pPr>
              <w:tabs>
                <w:tab w:val="left" w:pos="238"/>
                <w:tab w:val="left" w:pos="1260"/>
              </w:tabs>
              <w:ind w:right="-51" w:firstLine="211"/>
              <w:contextualSpacing/>
              <w:rPr>
                <w:szCs w:val="22"/>
              </w:rPr>
            </w:pPr>
            <w:r w:rsidRPr="004972D2">
              <w:rPr>
                <w:szCs w:val="22"/>
              </w:rPr>
              <w:t>- путем выращивания ремонтного поголовья из молоди, полученной в искусственно созданной среде обитания на рыбоводных мощностях Подрядчика;</w:t>
            </w:r>
          </w:p>
          <w:p w14:paraId="51E929AD" w14:textId="36C84D4E" w:rsidR="00A40545" w:rsidRPr="004972D2" w:rsidRDefault="00A40545" w:rsidP="00BE0327">
            <w:pPr>
              <w:tabs>
                <w:tab w:val="left" w:pos="238"/>
                <w:tab w:val="left" w:pos="1260"/>
              </w:tabs>
              <w:ind w:right="-51" w:firstLine="211"/>
              <w:contextualSpacing/>
              <w:rPr>
                <w:szCs w:val="22"/>
              </w:rPr>
            </w:pPr>
            <w:r w:rsidRPr="004972D2">
              <w:rPr>
                <w:szCs w:val="22"/>
              </w:rPr>
              <w:t>- путем выращивания ремонтного поголовья из неполовозрелых особей (молоди)</w:t>
            </w:r>
            <w:r w:rsidR="00A100FA" w:rsidRPr="004972D2">
              <w:rPr>
                <w:szCs w:val="22"/>
              </w:rPr>
              <w:t xml:space="preserve"> Сибирского осетра собственности Заказчика</w:t>
            </w:r>
            <w:r w:rsidRPr="004972D2">
              <w:rPr>
                <w:szCs w:val="22"/>
              </w:rPr>
              <w:t xml:space="preserve">, полученной в искусственно созданной среде обитания </w:t>
            </w:r>
            <w:r w:rsidR="00A100FA" w:rsidRPr="004972D2">
              <w:rPr>
                <w:szCs w:val="22"/>
              </w:rPr>
              <w:t xml:space="preserve">и </w:t>
            </w:r>
            <w:r w:rsidRPr="004972D2">
              <w:rPr>
                <w:szCs w:val="22"/>
              </w:rPr>
              <w:t xml:space="preserve">переданной </w:t>
            </w:r>
            <w:r w:rsidR="00A100FA" w:rsidRPr="004972D2">
              <w:rPr>
                <w:szCs w:val="22"/>
              </w:rPr>
              <w:t>Подрядчику для выполнения работ</w:t>
            </w:r>
            <w:r w:rsidRPr="004972D2">
              <w:rPr>
                <w:szCs w:val="22"/>
              </w:rPr>
              <w:t xml:space="preserve">. На указанную группу </w:t>
            </w:r>
            <w:r w:rsidR="00ED0696" w:rsidRPr="004972D2">
              <w:rPr>
                <w:szCs w:val="22"/>
              </w:rPr>
              <w:t xml:space="preserve">особей </w:t>
            </w:r>
            <w:r w:rsidRPr="004972D2">
              <w:rPr>
                <w:szCs w:val="22"/>
              </w:rPr>
              <w:t xml:space="preserve">на весь период выполнения работ по </w:t>
            </w:r>
            <w:r w:rsidR="00A100FA" w:rsidRPr="004972D2">
              <w:rPr>
                <w:szCs w:val="22"/>
              </w:rPr>
              <w:t xml:space="preserve">Договору </w:t>
            </w:r>
            <w:r w:rsidRPr="004972D2">
              <w:rPr>
                <w:szCs w:val="22"/>
              </w:rPr>
              <w:t>прав</w:t>
            </w:r>
            <w:r w:rsidR="00A100FA" w:rsidRPr="004972D2">
              <w:rPr>
                <w:szCs w:val="22"/>
              </w:rPr>
              <w:t>о</w:t>
            </w:r>
            <w:r w:rsidRPr="004972D2">
              <w:rPr>
                <w:szCs w:val="22"/>
              </w:rPr>
              <w:t xml:space="preserve"> собственности </w:t>
            </w:r>
            <w:r w:rsidR="00A100FA" w:rsidRPr="004972D2">
              <w:rPr>
                <w:szCs w:val="22"/>
              </w:rPr>
              <w:t xml:space="preserve">сохраняется </w:t>
            </w:r>
            <w:r w:rsidRPr="004972D2">
              <w:rPr>
                <w:szCs w:val="22"/>
              </w:rPr>
              <w:t>у Заказчика, в том числе обязанност</w:t>
            </w:r>
            <w:r w:rsidR="00F457CB" w:rsidRPr="004972D2">
              <w:rPr>
                <w:szCs w:val="22"/>
              </w:rPr>
              <w:t>ь</w:t>
            </w:r>
            <w:r w:rsidRPr="004972D2">
              <w:rPr>
                <w:szCs w:val="22"/>
              </w:rPr>
              <w:t xml:space="preserve"> </w:t>
            </w:r>
            <w:r w:rsidR="00F457CB" w:rsidRPr="004972D2">
              <w:rPr>
                <w:szCs w:val="22"/>
              </w:rPr>
              <w:t xml:space="preserve">при необходимости </w:t>
            </w:r>
            <w:r w:rsidRPr="004972D2">
              <w:rPr>
                <w:szCs w:val="22"/>
              </w:rPr>
              <w:t>оформлени</w:t>
            </w:r>
            <w:r w:rsidR="00F457CB" w:rsidRPr="004972D2">
              <w:rPr>
                <w:szCs w:val="22"/>
              </w:rPr>
              <w:t>я</w:t>
            </w:r>
            <w:r w:rsidRPr="004972D2">
              <w:rPr>
                <w:szCs w:val="22"/>
              </w:rPr>
              <w:t xml:space="preserve"> разрешительных документов</w:t>
            </w:r>
            <w:r w:rsidR="00A100FA" w:rsidRPr="004972D2">
              <w:rPr>
                <w:szCs w:val="22"/>
              </w:rPr>
              <w:t xml:space="preserve"> Федеральной службы по надзору в сфере природопользования и ее территориальных органов (далее – </w:t>
            </w:r>
            <w:r w:rsidR="00D552DE" w:rsidRPr="004972D2">
              <w:rPr>
                <w:szCs w:val="22"/>
              </w:rPr>
              <w:t>Росприроднадзор) и</w:t>
            </w:r>
            <w:r w:rsidR="00D57F75" w:rsidRPr="004972D2">
              <w:rPr>
                <w:szCs w:val="22"/>
              </w:rPr>
              <w:t xml:space="preserve"> </w:t>
            </w:r>
            <w:r w:rsidR="00A100FA" w:rsidRPr="004972D2">
              <w:rPr>
                <w:szCs w:val="22"/>
              </w:rPr>
              <w:t>Федерального агентства по рыболовству и его территориальных органов (далее – Росрыболовство)</w:t>
            </w:r>
            <w:r w:rsidRPr="004972D2">
              <w:rPr>
                <w:szCs w:val="22"/>
              </w:rPr>
              <w:t>;</w:t>
            </w:r>
          </w:p>
          <w:p w14:paraId="78F0B7F9" w14:textId="77777777" w:rsidR="00A40545" w:rsidRPr="004972D2" w:rsidRDefault="00A40545" w:rsidP="00BE0327">
            <w:pPr>
              <w:tabs>
                <w:tab w:val="left" w:pos="238"/>
                <w:tab w:val="left" w:pos="1260"/>
              </w:tabs>
              <w:ind w:right="-51" w:firstLine="211"/>
              <w:contextualSpacing/>
              <w:rPr>
                <w:szCs w:val="22"/>
              </w:rPr>
            </w:pPr>
            <w:r w:rsidRPr="004972D2">
              <w:rPr>
                <w:szCs w:val="22"/>
              </w:rPr>
              <w:t>- путем добычи (вылова) водных биоресурсов при осуществлении рыболовства в целях аквакультуры (рыбоводства) на основании решения о предоставлении водных биоресурсов в пользование для осуществления рыболовства в целях аквакультуры (рыбоводства)</w:t>
            </w:r>
            <w:r w:rsidR="00F457CB" w:rsidRPr="004972D2">
              <w:rPr>
                <w:szCs w:val="22"/>
              </w:rPr>
              <w:t xml:space="preserve"> и разрешения на добывание объектов животного, занесенных в Красную книгу Российской Федерации.</w:t>
            </w:r>
          </w:p>
          <w:p w14:paraId="45CEBB66" w14:textId="6FEA57C2" w:rsidR="00A40545" w:rsidRPr="004972D2" w:rsidRDefault="00A40545" w:rsidP="00BE0327">
            <w:pPr>
              <w:numPr>
                <w:ilvl w:val="0"/>
                <w:numId w:val="30"/>
              </w:numPr>
              <w:tabs>
                <w:tab w:val="left" w:pos="238"/>
                <w:tab w:val="left" w:pos="664"/>
              </w:tabs>
              <w:ind w:left="0" w:right="-51" w:firstLine="211"/>
              <w:contextualSpacing/>
              <w:rPr>
                <w:szCs w:val="22"/>
              </w:rPr>
            </w:pPr>
            <w:r w:rsidRPr="004972D2">
              <w:rPr>
                <w:szCs w:val="22"/>
              </w:rPr>
              <w:lastRenderedPageBreak/>
              <w:t>На особей Сибирского осетра</w:t>
            </w:r>
            <w:r w:rsidR="000555BD" w:rsidRPr="004972D2">
              <w:rPr>
                <w:szCs w:val="22"/>
              </w:rPr>
              <w:t xml:space="preserve"> </w:t>
            </w:r>
            <w:r w:rsidRPr="004972D2">
              <w:rPr>
                <w:szCs w:val="22"/>
              </w:rPr>
              <w:t xml:space="preserve">предоставлять Заказчику в течение 5 (пяти) календарных дней с момента </w:t>
            </w:r>
            <w:r w:rsidR="00A100FA" w:rsidRPr="004972D2">
              <w:rPr>
                <w:szCs w:val="22"/>
              </w:rPr>
              <w:t xml:space="preserve">их </w:t>
            </w:r>
            <w:r w:rsidRPr="004972D2">
              <w:rPr>
                <w:szCs w:val="22"/>
              </w:rPr>
              <w:t>приобретения следующие документы: индивидуальные и (или) массовые генетические паспорта</w:t>
            </w:r>
            <w:r w:rsidR="00A100FA" w:rsidRPr="004972D2">
              <w:rPr>
                <w:szCs w:val="22"/>
              </w:rPr>
              <w:t>,</w:t>
            </w:r>
            <w:r w:rsidRPr="004972D2">
              <w:rPr>
                <w:szCs w:val="22"/>
              </w:rPr>
              <w:t xml:space="preserve"> и (или) копию выписки из реестра ремонтно-маточных стад Росрыболовства. </w:t>
            </w:r>
          </w:p>
          <w:p w14:paraId="26F82048" w14:textId="77777777" w:rsidR="00A40545" w:rsidRPr="004972D2" w:rsidRDefault="00A40545" w:rsidP="00BE0327">
            <w:pPr>
              <w:numPr>
                <w:ilvl w:val="0"/>
                <w:numId w:val="30"/>
              </w:numPr>
              <w:tabs>
                <w:tab w:val="left" w:pos="238"/>
                <w:tab w:val="left" w:pos="664"/>
              </w:tabs>
              <w:ind w:left="0" w:right="-51" w:firstLine="211"/>
              <w:contextualSpacing/>
              <w:rPr>
                <w:szCs w:val="22"/>
              </w:rPr>
            </w:pPr>
            <w:r w:rsidRPr="004972D2">
              <w:rPr>
                <w:szCs w:val="22"/>
              </w:rPr>
              <w:t xml:space="preserve">На особей Сибирского осетра, полученных путем добычи (вылова) при осуществлении рыболовства в целях аквакультуры, предоставлять Заказчику </w:t>
            </w:r>
            <w:r w:rsidR="00A100FA" w:rsidRPr="004972D2">
              <w:rPr>
                <w:szCs w:val="22"/>
              </w:rPr>
              <w:t xml:space="preserve">в течение 5 (пяти) календарных дней с момента их добычи </w:t>
            </w:r>
            <w:r w:rsidRPr="004972D2">
              <w:rPr>
                <w:szCs w:val="22"/>
              </w:rPr>
              <w:t>копию решения о предоставлении водных биоресурсов в пользование</w:t>
            </w:r>
            <w:r w:rsidR="00890C06" w:rsidRPr="004972D2">
              <w:rPr>
                <w:szCs w:val="22"/>
              </w:rPr>
              <w:t xml:space="preserve"> и копию разрешения на добывание объектов животного, занесенных в Красную книгу Российской Федерации</w:t>
            </w:r>
            <w:r w:rsidRPr="004972D2">
              <w:rPr>
                <w:szCs w:val="22"/>
              </w:rPr>
              <w:t>.</w:t>
            </w:r>
          </w:p>
          <w:p w14:paraId="17FB3709" w14:textId="77777777" w:rsidR="00A40545" w:rsidRPr="004972D2" w:rsidRDefault="00A40545" w:rsidP="00BE0327">
            <w:pPr>
              <w:numPr>
                <w:ilvl w:val="0"/>
                <w:numId w:val="30"/>
              </w:numPr>
              <w:tabs>
                <w:tab w:val="left" w:pos="238"/>
              </w:tabs>
              <w:ind w:left="0" w:right="-51" w:firstLine="211"/>
              <w:contextualSpacing/>
              <w:rPr>
                <w:szCs w:val="22"/>
              </w:rPr>
            </w:pPr>
            <w:r w:rsidRPr="004972D2">
              <w:rPr>
                <w:szCs w:val="22"/>
              </w:rPr>
              <w:t>Формирование РМС осуществлять в соответствии с требованиями Методики формирования, содержания, эксплуатации ремонтно-маточных стад в целях сохранения водных биологических ресурсов (утверждена Приказом Минсельхоза России от 19.10.2020 № 617).</w:t>
            </w:r>
          </w:p>
          <w:p w14:paraId="1B7B15AF" w14:textId="77777777" w:rsidR="00A40545" w:rsidRPr="004972D2" w:rsidRDefault="00A40545" w:rsidP="00BE0327">
            <w:pPr>
              <w:numPr>
                <w:ilvl w:val="0"/>
                <w:numId w:val="30"/>
              </w:numPr>
              <w:tabs>
                <w:tab w:val="left" w:pos="238"/>
                <w:tab w:val="left" w:pos="805"/>
              </w:tabs>
              <w:ind w:left="0" w:right="-51" w:firstLine="211"/>
              <w:contextualSpacing/>
              <w:rPr>
                <w:szCs w:val="22"/>
              </w:rPr>
            </w:pPr>
            <w:r w:rsidRPr="004972D2">
              <w:rPr>
                <w:szCs w:val="22"/>
              </w:rPr>
              <w:t>Обеспечить регистрацию РМС в реестре ремонтно-маточных стад и ежегодно или при необходимости актуализировать информацию в нем в соответствии с Приказом Росрыболовства от 18.02.2022 № 89 «Об утверждении Порядка регистрации ремонтно-маточных стад в реестре ремонтно-маточных стад и о признании утратившим силу приказа Федерального агентства по рыболовству от 30 июля 2014 г. № 582».</w:t>
            </w:r>
          </w:p>
          <w:p w14:paraId="5BFBA401" w14:textId="5F80280F" w:rsidR="00A40545" w:rsidRPr="0007057A" w:rsidRDefault="00A40545" w:rsidP="006C2547">
            <w:pPr>
              <w:numPr>
                <w:ilvl w:val="0"/>
                <w:numId w:val="30"/>
              </w:numPr>
              <w:tabs>
                <w:tab w:val="left" w:pos="238"/>
              </w:tabs>
              <w:ind w:left="0" w:firstLine="211"/>
              <w:rPr>
                <w:szCs w:val="22"/>
              </w:rPr>
            </w:pPr>
            <w:r w:rsidRPr="004972D2">
              <w:rPr>
                <w:szCs w:val="22"/>
              </w:rPr>
              <w:t xml:space="preserve">Проводить периодические (не реже 2 раз в год: в весенний период (апрель-май) и осенний период (сентябрь-октябрь) учеты численности и навески особей Сибирского осетра, содержащихся на рыбоводных мощностях Подрядчика, в присутствии представителей Заказчика с подписанием карточек учета численности, карточек учета навески, Акта инвентаризации </w:t>
            </w:r>
            <w:r w:rsidR="00A100FA" w:rsidRPr="004972D2">
              <w:rPr>
                <w:szCs w:val="22"/>
              </w:rPr>
              <w:t xml:space="preserve">ремонтно-маточного стада </w:t>
            </w:r>
            <w:r w:rsidRPr="004972D2">
              <w:rPr>
                <w:szCs w:val="22"/>
              </w:rPr>
              <w:t xml:space="preserve">(для всех особей ремонтного и </w:t>
            </w:r>
            <w:r w:rsidRPr="0007057A">
              <w:rPr>
                <w:szCs w:val="22"/>
              </w:rPr>
              <w:t>маточного поголовья)</w:t>
            </w:r>
            <w:r w:rsidR="00A100FA" w:rsidRPr="0007057A">
              <w:rPr>
                <w:szCs w:val="22"/>
              </w:rPr>
              <w:t>, составленном по форме, установленной Приложением № 4 к Договору (далее – Акт инвентаризации РМС)</w:t>
            </w:r>
            <w:r w:rsidR="006C2547" w:rsidRPr="0007057A">
              <w:rPr>
                <w:szCs w:val="22"/>
              </w:rPr>
              <w:t xml:space="preserve"> отдельно </w:t>
            </w:r>
            <w:r w:rsidR="00B273C4" w:rsidRPr="0007057A">
              <w:rPr>
                <w:szCs w:val="22"/>
              </w:rPr>
              <w:t>по</w:t>
            </w:r>
            <w:r w:rsidR="006C2547" w:rsidRPr="0007057A">
              <w:rPr>
                <w:szCs w:val="22"/>
              </w:rPr>
              <w:t xml:space="preserve">  </w:t>
            </w:r>
            <w:r w:rsidR="00800232" w:rsidRPr="0007057A">
              <w:rPr>
                <w:szCs w:val="22"/>
              </w:rPr>
              <w:t>особ</w:t>
            </w:r>
            <w:r w:rsidR="006C2547" w:rsidRPr="0007057A">
              <w:rPr>
                <w:szCs w:val="22"/>
              </w:rPr>
              <w:t>ям</w:t>
            </w:r>
            <w:r w:rsidR="00800232" w:rsidRPr="0007057A">
              <w:rPr>
                <w:szCs w:val="22"/>
              </w:rPr>
              <w:t xml:space="preserve"> Сибирского осетра собственности Заказчика</w:t>
            </w:r>
            <w:r w:rsidR="006C2547" w:rsidRPr="0007057A">
              <w:rPr>
                <w:szCs w:val="22"/>
              </w:rPr>
              <w:t xml:space="preserve"> и отдельно - </w:t>
            </w:r>
            <w:r w:rsidR="00B273C4" w:rsidRPr="0007057A">
              <w:rPr>
                <w:szCs w:val="22"/>
              </w:rPr>
              <w:t>по</w:t>
            </w:r>
            <w:r w:rsidR="006C2547" w:rsidRPr="0007057A">
              <w:rPr>
                <w:szCs w:val="22"/>
              </w:rPr>
              <w:t xml:space="preserve"> особ</w:t>
            </w:r>
            <w:r w:rsidR="00B273C4" w:rsidRPr="0007057A">
              <w:rPr>
                <w:szCs w:val="22"/>
              </w:rPr>
              <w:t>ям</w:t>
            </w:r>
            <w:r w:rsidR="006C2547" w:rsidRPr="0007057A">
              <w:rPr>
                <w:szCs w:val="22"/>
              </w:rPr>
              <w:t xml:space="preserve"> собственности Подрядчика</w:t>
            </w:r>
            <w:r w:rsidRPr="0007057A">
              <w:rPr>
                <w:szCs w:val="22"/>
              </w:rPr>
              <w:t xml:space="preserve">. </w:t>
            </w:r>
          </w:p>
          <w:p w14:paraId="5FCF9480" w14:textId="73F209CF" w:rsidR="00A40545" w:rsidRPr="004972D2" w:rsidRDefault="00A40545" w:rsidP="00F91DF8">
            <w:pPr>
              <w:numPr>
                <w:ilvl w:val="0"/>
                <w:numId w:val="30"/>
              </w:numPr>
              <w:tabs>
                <w:tab w:val="left" w:pos="238"/>
              </w:tabs>
              <w:ind w:left="0" w:firstLine="211"/>
              <w:rPr>
                <w:szCs w:val="22"/>
              </w:rPr>
            </w:pPr>
            <w:r w:rsidRPr="0007057A">
              <w:rPr>
                <w:szCs w:val="22"/>
              </w:rPr>
              <w:t xml:space="preserve">При формировании РМС естественная гибель особей РМС на всех этапах выполнения работ не должна превышать нормативных показателей, установленных </w:t>
            </w:r>
            <w:r w:rsidR="00F01721" w:rsidRPr="0007057A">
              <w:rPr>
                <w:szCs w:val="22"/>
              </w:rPr>
              <w:t xml:space="preserve">уполномченными </w:t>
            </w:r>
            <w:r w:rsidR="00F91DF8" w:rsidRPr="0007057A">
              <w:rPr>
                <w:szCs w:val="22"/>
              </w:rPr>
              <w:t>федеральными органами исполнительной власти</w:t>
            </w:r>
            <w:r w:rsidR="00F01721" w:rsidRPr="0007057A">
              <w:rPr>
                <w:szCs w:val="22"/>
              </w:rPr>
              <w:t xml:space="preserve"> </w:t>
            </w:r>
            <w:r w:rsidR="00F91DF8" w:rsidRPr="0007057A">
              <w:rPr>
                <w:szCs w:val="22"/>
              </w:rPr>
              <w:t>в области рыболовства и сохранения водных биоресурсов, а также в области аквакультуры</w:t>
            </w:r>
            <w:r w:rsidRPr="0007057A">
              <w:rPr>
                <w:szCs w:val="22"/>
              </w:rPr>
              <w:t xml:space="preserve">. Факт гибели (отхода) особей РМС и количество фактически погибших особей РМС подтверждается подписанием Сторонами </w:t>
            </w:r>
            <w:r w:rsidR="00AF28D6" w:rsidRPr="0007057A">
              <w:rPr>
                <w:szCs w:val="22"/>
              </w:rPr>
              <w:t xml:space="preserve">Акта </w:t>
            </w:r>
            <w:r w:rsidR="00D57F75" w:rsidRPr="0007057A">
              <w:rPr>
                <w:szCs w:val="22"/>
              </w:rPr>
              <w:t>гибели рыб</w:t>
            </w:r>
            <w:r w:rsidR="000C582C" w:rsidRPr="004972D2">
              <w:rPr>
                <w:szCs w:val="22"/>
              </w:rPr>
              <w:t xml:space="preserve"> по форме Приложения №</w:t>
            </w:r>
            <w:r w:rsidR="00A100FA" w:rsidRPr="004972D2">
              <w:rPr>
                <w:szCs w:val="22"/>
              </w:rPr>
              <w:t xml:space="preserve"> </w:t>
            </w:r>
            <w:r w:rsidR="000C582C" w:rsidRPr="004972D2">
              <w:rPr>
                <w:szCs w:val="22"/>
              </w:rPr>
              <w:t>7 к Договору</w:t>
            </w:r>
            <w:r w:rsidRPr="004972D2">
              <w:rPr>
                <w:szCs w:val="22"/>
              </w:rPr>
              <w:t xml:space="preserve">. </w:t>
            </w:r>
            <w:r w:rsidR="00594FAE" w:rsidRPr="004972D2">
              <w:rPr>
                <w:szCs w:val="22"/>
              </w:rPr>
              <w:t xml:space="preserve">Если естественная гибель приводит к снижению количества особей РМС </w:t>
            </w:r>
            <w:r w:rsidR="00594FAE" w:rsidRPr="004972D2">
              <w:rPr>
                <w:szCs w:val="22"/>
                <w:lang w:eastAsia="ru-RU"/>
              </w:rPr>
              <w:t>менее указанного в Таблице № 1 к Техническому заданию</w:t>
            </w:r>
            <w:r w:rsidR="00594FAE" w:rsidRPr="004972D2">
              <w:rPr>
                <w:szCs w:val="22"/>
              </w:rPr>
              <w:t xml:space="preserve">, то погибшая </w:t>
            </w:r>
            <w:r w:rsidRPr="004972D2">
              <w:rPr>
                <w:szCs w:val="22"/>
              </w:rPr>
              <w:t xml:space="preserve">особь заменяется на </w:t>
            </w:r>
            <w:r w:rsidR="00A100FA" w:rsidRPr="004972D2">
              <w:rPr>
                <w:szCs w:val="22"/>
              </w:rPr>
              <w:t xml:space="preserve">аналогичную </w:t>
            </w:r>
            <w:r w:rsidRPr="004972D2">
              <w:rPr>
                <w:szCs w:val="22"/>
              </w:rPr>
              <w:t>особь соответствующего поголовья РМС (ремонтного, маточного), что отражается в Акте инвентаризации РМС.</w:t>
            </w:r>
          </w:p>
          <w:p w14:paraId="3980E00C" w14:textId="77777777" w:rsidR="00A40545" w:rsidRPr="004972D2" w:rsidRDefault="00A40545" w:rsidP="00BE0327">
            <w:pPr>
              <w:numPr>
                <w:ilvl w:val="0"/>
                <w:numId w:val="30"/>
              </w:numPr>
              <w:tabs>
                <w:tab w:val="left" w:pos="238"/>
              </w:tabs>
              <w:ind w:left="0" w:firstLine="211"/>
              <w:rPr>
                <w:szCs w:val="22"/>
              </w:rPr>
            </w:pPr>
            <w:r w:rsidRPr="004972D2">
              <w:rPr>
                <w:szCs w:val="22"/>
              </w:rPr>
              <w:t xml:space="preserve">Проводить не реже 1 раза в год (в ходе весенней бонитировки (апрель-май)) оценку племенных и продуктивных качеств неполовозрелых особей и производителей РМС в целях их дальнейшего использования в соответствии с требованиями Методики формирования, содержания, эксплуатации ремонтно-маточных стад в целях сохранения водных биологических ресурсов, утверждённой приказом Минсельхоза России от 19.10.2020 г. № 617. Оценка производится путем визуального осмотра неполовозрелых особей и производителей с целью выявления девиаций, нарушений экстерьера и признаков заболеваний. </w:t>
            </w:r>
          </w:p>
          <w:p w14:paraId="201FF544" w14:textId="77777777" w:rsidR="00A40545" w:rsidRPr="004972D2" w:rsidRDefault="00A40545" w:rsidP="00BE0327">
            <w:pPr>
              <w:numPr>
                <w:ilvl w:val="0"/>
                <w:numId w:val="30"/>
              </w:numPr>
              <w:tabs>
                <w:tab w:val="left" w:pos="238"/>
              </w:tabs>
              <w:ind w:left="0" w:firstLine="211"/>
              <w:rPr>
                <w:szCs w:val="22"/>
              </w:rPr>
            </w:pPr>
            <w:r w:rsidRPr="004972D2">
              <w:rPr>
                <w:szCs w:val="22"/>
              </w:rPr>
              <w:t xml:space="preserve">Начиная с 3-го года выращивания (возраст 2+, </w:t>
            </w:r>
            <w:r w:rsidR="00A100FA" w:rsidRPr="004972D2">
              <w:rPr>
                <w:szCs w:val="22"/>
              </w:rPr>
              <w:t>3+</w:t>
            </w:r>
            <w:r w:rsidRPr="004972D2">
              <w:rPr>
                <w:szCs w:val="22"/>
              </w:rPr>
              <w:t xml:space="preserve">) не реже 1 раза в год </w:t>
            </w:r>
            <w:r w:rsidR="00A100FA" w:rsidRPr="004972D2">
              <w:rPr>
                <w:szCs w:val="22"/>
              </w:rPr>
              <w:t xml:space="preserve">проводить </w:t>
            </w:r>
            <w:r w:rsidRPr="004972D2">
              <w:rPr>
                <w:szCs w:val="22"/>
              </w:rPr>
              <w:t xml:space="preserve">УЗИ-диагностику с целью определения пола и степени зрелости половых продуктов особей РМС. </w:t>
            </w:r>
          </w:p>
          <w:p w14:paraId="0511016E" w14:textId="77777777" w:rsidR="00A40545" w:rsidRPr="004972D2" w:rsidRDefault="00A40545" w:rsidP="00BE0327">
            <w:pPr>
              <w:numPr>
                <w:ilvl w:val="0"/>
                <w:numId w:val="30"/>
              </w:numPr>
              <w:tabs>
                <w:tab w:val="left" w:pos="238"/>
              </w:tabs>
              <w:ind w:left="0" w:firstLine="211"/>
              <w:rPr>
                <w:szCs w:val="22"/>
              </w:rPr>
            </w:pPr>
            <w:r w:rsidRPr="004972D2">
              <w:rPr>
                <w:szCs w:val="22"/>
              </w:rPr>
              <w:t>Проводить молекулярно-генетический анализ особей РМС для подтверждения их видовой и популяционной принадлежности. На 2-ом году выращивания</w:t>
            </w:r>
            <w:r w:rsidR="00A100FA" w:rsidRPr="004972D2">
              <w:rPr>
                <w:szCs w:val="22"/>
              </w:rPr>
              <w:t xml:space="preserve"> (возраст 2+)</w:t>
            </w:r>
            <w:r w:rsidRPr="004972D2">
              <w:rPr>
                <w:szCs w:val="22"/>
              </w:rPr>
              <w:t xml:space="preserve"> на стада однородного происхождения </w:t>
            </w:r>
            <w:r w:rsidRPr="004972D2">
              <w:rPr>
                <w:szCs w:val="22"/>
              </w:rPr>
              <w:lastRenderedPageBreak/>
              <w:t xml:space="preserve">(одного возраста и полученных не более чем от 5 - 10 производителей) оформляется массовый генетический паспорт. На 7-м году выращивания </w:t>
            </w:r>
            <w:r w:rsidR="00A100FA" w:rsidRPr="004972D2">
              <w:rPr>
                <w:szCs w:val="22"/>
              </w:rPr>
              <w:t xml:space="preserve">(возраст 7+) </w:t>
            </w:r>
            <w:r w:rsidRPr="004972D2">
              <w:rPr>
                <w:szCs w:val="22"/>
              </w:rPr>
              <w:t xml:space="preserve">на каждую ранее не паспортизированную особь производится оформление индивидуальных генетических паспортов. </w:t>
            </w:r>
          </w:p>
          <w:p w14:paraId="787096A0" w14:textId="77777777" w:rsidR="00A40545" w:rsidRPr="004972D2" w:rsidRDefault="00A40545" w:rsidP="00BE0327">
            <w:pPr>
              <w:numPr>
                <w:ilvl w:val="0"/>
                <w:numId w:val="30"/>
              </w:numPr>
              <w:tabs>
                <w:tab w:val="left" w:pos="238"/>
              </w:tabs>
              <w:ind w:left="0" w:firstLine="211"/>
              <w:rPr>
                <w:szCs w:val="22"/>
              </w:rPr>
            </w:pPr>
            <w:r w:rsidRPr="004972D2">
              <w:rPr>
                <w:szCs w:val="22"/>
              </w:rPr>
              <w:t>Оформлять генетические паспорта (массовые генетические паспорта и</w:t>
            </w:r>
            <w:r w:rsidR="00A100FA" w:rsidRPr="004972D2">
              <w:rPr>
                <w:szCs w:val="22"/>
              </w:rPr>
              <w:t>/или</w:t>
            </w:r>
            <w:r w:rsidRPr="004972D2">
              <w:rPr>
                <w:szCs w:val="22"/>
              </w:rPr>
              <w:t xml:space="preserve"> индивидуальные генетические паспорта) в соответствии с требованиями Порядка регистрации ремонтно-маточных стад в реестре ремонтно-маточных стад, утв. приказом Федерального агентства по рыболовству от 18 февраля 2022 года № 89.</w:t>
            </w:r>
          </w:p>
          <w:p w14:paraId="124F64C6" w14:textId="77777777" w:rsidR="00A40545" w:rsidRPr="004972D2" w:rsidRDefault="00A40545" w:rsidP="00BE0327">
            <w:pPr>
              <w:numPr>
                <w:ilvl w:val="0"/>
                <w:numId w:val="30"/>
              </w:numPr>
              <w:tabs>
                <w:tab w:val="left" w:pos="238"/>
              </w:tabs>
              <w:ind w:left="0" w:firstLine="211"/>
              <w:rPr>
                <w:szCs w:val="22"/>
              </w:rPr>
            </w:pPr>
            <w:r w:rsidRPr="004972D2">
              <w:rPr>
                <w:szCs w:val="22"/>
                <w:shd w:val="clear" w:color="auto" w:fill="FFFFFF"/>
              </w:rPr>
              <w:t>Проводить мечение особей РМС с помощью меток (индивидуальных электронных чипов) по мере достоверного определения пола особей из РМС.</w:t>
            </w:r>
            <w:r w:rsidRPr="004972D2">
              <w:rPr>
                <w:szCs w:val="22"/>
              </w:rPr>
              <w:t xml:space="preserve"> </w:t>
            </w:r>
          </w:p>
          <w:p w14:paraId="0AD9C218" w14:textId="77777777" w:rsidR="00A40545" w:rsidRPr="004972D2" w:rsidRDefault="00A40545" w:rsidP="00BE0327">
            <w:pPr>
              <w:numPr>
                <w:ilvl w:val="0"/>
                <w:numId w:val="30"/>
              </w:numPr>
              <w:tabs>
                <w:tab w:val="left" w:pos="238"/>
              </w:tabs>
              <w:ind w:left="0" w:firstLine="211"/>
              <w:rPr>
                <w:szCs w:val="22"/>
              </w:rPr>
            </w:pPr>
            <w:r w:rsidRPr="004972D2">
              <w:rPr>
                <w:szCs w:val="22"/>
              </w:rPr>
              <w:t>Вести учет особей в составе РМС с обновлением не реже двух раз в год сведений согласно пп. «л» п.7 Методики формирования, содержания, эксплуатации ремонтно-маточных стад в целях сохранения водных биологических ресурсов (утв. приказом Минсельхоза России от 19.10.2020 №</w:t>
            </w:r>
            <w:r w:rsidR="00BB3F30" w:rsidRPr="004972D2">
              <w:rPr>
                <w:szCs w:val="22"/>
              </w:rPr>
              <w:t xml:space="preserve"> </w:t>
            </w:r>
            <w:r w:rsidRPr="004972D2">
              <w:rPr>
                <w:szCs w:val="22"/>
              </w:rPr>
              <w:t>617).</w:t>
            </w:r>
          </w:p>
          <w:p w14:paraId="64B74419" w14:textId="77777777" w:rsidR="00A40545" w:rsidRPr="004972D2" w:rsidRDefault="00A40545" w:rsidP="00BE0327">
            <w:pPr>
              <w:numPr>
                <w:ilvl w:val="0"/>
                <w:numId w:val="30"/>
              </w:numPr>
              <w:tabs>
                <w:tab w:val="left" w:pos="238"/>
              </w:tabs>
              <w:ind w:left="0" w:firstLine="211"/>
              <w:rPr>
                <w:szCs w:val="22"/>
              </w:rPr>
            </w:pPr>
            <w:r w:rsidRPr="004972D2">
              <w:rPr>
                <w:szCs w:val="22"/>
                <w:lang w:eastAsia="ru-RU"/>
              </w:rPr>
              <w:t>Обеспечить достижение ежегодного показателя количества особей Сибирского осетра в составе формируемого РМС по возрастным группам (ремонтное поголовье) и половой принадлежности (маточное поголовье) по итогам отбраковки и весенней бонитировки (май планового года) в количестве не менее указанного в Таблице № 1 к Техническому заданию,</w:t>
            </w:r>
            <w:r w:rsidRPr="004972D2">
              <w:rPr>
                <w:szCs w:val="22"/>
              </w:rPr>
              <w:t xml:space="preserve"> </w:t>
            </w:r>
            <w:r w:rsidRPr="004972D2">
              <w:rPr>
                <w:szCs w:val="22"/>
                <w:lang w:eastAsia="ru-RU"/>
              </w:rPr>
              <w:t>по графику, отраженному в Календарном плане.</w:t>
            </w:r>
          </w:p>
          <w:p w14:paraId="65BC645F" w14:textId="2DD82C9B" w:rsidR="00A40545" w:rsidRPr="004972D2" w:rsidRDefault="00A40545" w:rsidP="00BE0327">
            <w:pPr>
              <w:numPr>
                <w:ilvl w:val="0"/>
                <w:numId w:val="30"/>
              </w:numPr>
              <w:tabs>
                <w:tab w:val="left" w:pos="238"/>
              </w:tabs>
              <w:ind w:left="0" w:firstLine="211"/>
              <w:rPr>
                <w:szCs w:val="22"/>
              </w:rPr>
            </w:pPr>
            <w:r w:rsidRPr="004972D2">
              <w:rPr>
                <w:szCs w:val="22"/>
              </w:rPr>
              <w:t xml:space="preserve">До начала осуществления деятельности по содержанию в полувольных условиях и искусственно созданной среде обитания объектов животного мира, занесенных в Красную книгу Российской Федерации, </w:t>
            </w:r>
            <w:r w:rsidR="00607F1B" w:rsidRPr="004972D2">
              <w:rPr>
                <w:szCs w:val="22"/>
              </w:rPr>
              <w:t xml:space="preserve">в случаях, установленных законодательством в области охраны и использования животного мира и среды его обитания, </w:t>
            </w:r>
            <w:r w:rsidRPr="004972D2">
              <w:rPr>
                <w:szCs w:val="22"/>
              </w:rPr>
              <w:t>получить соответствующее разрешение в порядке, установленном Административным регламентом Федеральной службы по надзору в сфере природопользования предоставления государственной услуги по выдаче разрешений на содержание и разведение объектов животного мира, занесенных в Красную книгу Российской Федерации, в полувольных условиях и искусственно созданной среде обитания, утв. приказом Росприроднадзора от 22.06.2020 №716, и в течение 5 (пяти) календарных дней с момента его получения предоставить копию Заказчику.</w:t>
            </w:r>
          </w:p>
          <w:p w14:paraId="076382EE" w14:textId="77777777" w:rsidR="00A40545" w:rsidRPr="002966D0" w:rsidRDefault="00A40545" w:rsidP="00BE0327">
            <w:pPr>
              <w:numPr>
                <w:ilvl w:val="0"/>
                <w:numId w:val="30"/>
              </w:numPr>
              <w:tabs>
                <w:tab w:val="left" w:pos="238"/>
              </w:tabs>
              <w:ind w:left="0" w:firstLine="211"/>
              <w:rPr>
                <w:szCs w:val="22"/>
              </w:rPr>
            </w:pPr>
            <w:r w:rsidRPr="002966D0">
              <w:rPr>
                <w:szCs w:val="22"/>
              </w:rPr>
              <w:t>Оказать Заказчику по окончанию выполнения работ по Договору в полном объеме содействие в регистрации ремонтно-маточного стада в соответствии с Приказом Росрыболовства от 18.02.2022 № 89 «Об утверждении Порядка регистрации ремонтно-маточных стад в реестре ремонтно-маточных стад и о признании утратившим силу приказа Федерального агентства по рыболовству от 30 июля 2014 г. № 582».</w:t>
            </w:r>
          </w:p>
          <w:p w14:paraId="0FA2A5F4" w14:textId="66E95E4B" w:rsidR="00A40545" w:rsidRPr="0007057A" w:rsidRDefault="00A40545" w:rsidP="002966D0">
            <w:pPr>
              <w:numPr>
                <w:ilvl w:val="0"/>
                <w:numId w:val="30"/>
              </w:numPr>
              <w:tabs>
                <w:tab w:val="left" w:pos="238"/>
              </w:tabs>
              <w:ind w:left="0" w:firstLine="211"/>
              <w:rPr>
                <w:szCs w:val="22"/>
              </w:rPr>
            </w:pPr>
            <w:r w:rsidRPr="004972D2">
              <w:rPr>
                <w:szCs w:val="22"/>
              </w:rPr>
              <w:t xml:space="preserve">Перед подписанием </w:t>
            </w:r>
            <w:r w:rsidR="0043623A" w:rsidRPr="004972D2">
              <w:rPr>
                <w:szCs w:val="22"/>
              </w:rPr>
              <w:t>О</w:t>
            </w:r>
            <w:r w:rsidRPr="004972D2">
              <w:rPr>
                <w:szCs w:val="22"/>
              </w:rPr>
              <w:t xml:space="preserve">кончательного акта произвести контрольный учет и бонитировку РМС с составлением Акта инвентаризации </w:t>
            </w:r>
            <w:r w:rsidRPr="0007057A">
              <w:rPr>
                <w:szCs w:val="22"/>
              </w:rPr>
              <w:t>РМС</w:t>
            </w:r>
            <w:r w:rsidR="00B273C4" w:rsidRPr="0007057A">
              <w:t xml:space="preserve"> </w:t>
            </w:r>
            <w:r w:rsidR="00B273C4" w:rsidRPr="0007057A">
              <w:rPr>
                <w:szCs w:val="22"/>
              </w:rPr>
              <w:t>отдельно по  особям Сибирского осетра собственности Заказчика и отдельно - по особям собственности Подрядчика.</w:t>
            </w:r>
            <w:r w:rsidR="00AF28D6" w:rsidRPr="0007057A">
              <w:rPr>
                <w:szCs w:val="22"/>
              </w:rPr>
              <w:t>.</w:t>
            </w:r>
          </w:p>
          <w:p w14:paraId="6DC52BAC" w14:textId="3BF7CCB1" w:rsidR="00E3679E" w:rsidRPr="004972D2" w:rsidRDefault="00A40545" w:rsidP="00BE0327">
            <w:pPr>
              <w:numPr>
                <w:ilvl w:val="0"/>
                <w:numId w:val="30"/>
              </w:numPr>
              <w:tabs>
                <w:tab w:val="left" w:pos="238"/>
              </w:tabs>
              <w:ind w:left="0" w:firstLine="211"/>
              <w:rPr>
                <w:szCs w:val="22"/>
              </w:rPr>
            </w:pPr>
            <w:r w:rsidRPr="0007057A">
              <w:rPr>
                <w:szCs w:val="22"/>
              </w:rPr>
              <w:t>По завершении работ</w:t>
            </w:r>
            <w:r w:rsidR="004144FD" w:rsidRPr="0007057A">
              <w:rPr>
                <w:szCs w:val="22"/>
              </w:rPr>
              <w:t xml:space="preserve"> в полном объеме</w:t>
            </w:r>
            <w:r w:rsidRPr="0007057A">
              <w:rPr>
                <w:szCs w:val="22"/>
              </w:rPr>
              <w:t xml:space="preserve"> уведомить об этом Заказчика и согласовать с Заказчиком</w:t>
            </w:r>
            <w:r w:rsidRPr="004972D2">
              <w:rPr>
                <w:szCs w:val="22"/>
              </w:rPr>
              <w:t xml:space="preserve"> дату, время, место, способ приема-передачи итогового результата работ и количество особей </w:t>
            </w:r>
            <w:r w:rsidR="00FD66E1" w:rsidRPr="004972D2">
              <w:rPr>
                <w:szCs w:val="22"/>
              </w:rPr>
              <w:t xml:space="preserve">Сибирского осетра </w:t>
            </w:r>
            <w:r w:rsidRPr="004972D2">
              <w:rPr>
                <w:szCs w:val="22"/>
              </w:rPr>
              <w:t xml:space="preserve">в передаваемой партии. Передать </w:t>
            </w:r>
            <w:r w:rsidR="001F50DA" w:rsidRPr="004972D2">
              <w:rPr>
                <w:szCs w:val="22"/>
              </w:rPr>
              <w:t xml:space="preserve">ремонтно-маточное стадо </w:t>
            </w:r>
            <w:r w:rsidRPr="004972D2">
              <w:rPr>
                <w:szCs w:val="22"/>
              </w:rPr>
              <w:t xml:space="preserve">партиями Заказчику по Акту приема-передачи </w:t>
            </w:r>
            <w:r w:rsidR="001F50DA" w:rsidRPr="004972D2">
              <w:rPr>
                <w:szCs w:val="22"/>
              </w:rPr>
              <w:t xml:space="preserve">особей </w:t>
            </w:r>
            <w:r w:rsidRPr="004972D2">
              <w:rPr>
                <w:szCs w:val="22"/>
              </w:rPr>
              <w:t>РМС</w:t>
            </w:r>
            <w:r w:rsidR="00E3679E" w:rsidRPr="004972D2">
              <w:rPr>
                <w:szCs w:val="22"/>
              </w:rPr>
              <w:t xml:space="preserve"> после окончательного завершения работ</w:t>
            </w:r>
            <w:r w:rsidR="001F50DA" w:rsidRPr="004972D2">
              <w:rPr>
                <w:szCs w:val="22"/>
              </w:rPr>
              <w:t>, составленному</w:t>
            </w:r>
            <w:r w:rsidR="00E3679E" w:rsidRPr="004972D2">
              <w:rPr>
                <w:szCs w:val="22"/>
              </w:rPr>
              <w:t xml:space="preserve"> по форме приложения № </w:t>
            </w:r>
            <w:r w:rsidR="00FD66E1" w:rsidRPr="004972D2">
              <w:rPr>
                <w:szCs w:val="22"/>
              </w:rPr>
              <w:t>6</w:t>
            </w:r>
            <w:r w:rsidRPr="004972D2">
              <w:rPr>
                <w:szCs w:val="22"/>
              </w:rPr>
              <w:t xml:space="preserve"> к Договору. </w:t>
            </w:r>
            <w:r w:rsidR="00FD66E1" w:rsidRPr="004972D2">
              <w:rPr>
                <w:szCs w:val="22"/>
              </w:rPr>
              <w:t>Подрядчик о</w:t>
            </w:r>
            <w:r w:rsidRPr="004972D2">
              <w:rPr>
                <w:szCs w:val="22"/>
              </w:rPr>
              <w:t>рганизует загрузку РМС в специализированный автотранспорт</w:t>
            </w:r>
            <w:r w:rsidR="00FD66E1" w:rsidRPr="004972D2">
              <w:rPr>
                <w:szCs w:val="22"/>
              </w:rPr>
              <w:t xml:space="preserve"> для перевозки живой рыбы</w:t>
            </w:r>
            <w:r w:rsidRPr="004972D2">
              <w:rPr>
                <w:szCs w:val="22"/>
              </w:rPr>
              <w:t xml:space="preserve"> </w:t>
            </w:r>
            <w:r w:rsidR="00FD66E1" w:rsidRPr="004972D2">
              <w:rPr>
                <w:szCs w:val="22"/>
              </w:rPr>
              <w:t xml:space="preserve">организации </w:t>
            </w:r>
            <w:r w:rsidRPr="004972D2">
              <w:rPr>
                <w:szCs w:val="22"/>
              </w:rPr>
              <w:t xml:space="preserve">перевозчику, </w:t>
            </w:r>
            <w:r w:rsidR="002F237C" w:rsidRPr="004972D2">
              <w:rPr>
                <w:szCs w:val="22"/>
              </w:rPr>
              <w:t xml:space="preserve">указанной </w:t>
            </w:r>
            <w:r w:rsidRPr="004972D2">
              <w:rPr>
                <w:szCs w:val="22"/>
              </w:rPr>
              <w:t>Заказчиком.</w:t>
            </w:r>
          </w:p>
          <w:p w14:paraId="7B1EF35D" w14:textId="5A51C818" w:rsidR="00A40545" w:rsidRPr="004972D2" w:rsidRDefault="00A40545" w:rsidP="0007057A">
            <w:pPr>
              <w:numPr>
                <w:ilvl w:val="0"/>
                <w:numId w:val="30"/>
              </w:numPr>
              <w:tabs>
                <w:tab w:val="left" w:pos="238"/>
              </w:tabs>
              <w:ind w:left="0" w:firstLine="211"/>
              <w:rPr>
                <w:szCs w:val="22"/>
              </w:rPr>
            </w:pPr>
            <w:r w:rsidRPr="002966D0">
              <w:rPr>
                <w:szCs w:val="22"/>
              </w:rPr>
              <w:lastRenderedPageBreak/>
              <w:t>Датой передачи партии РМС</w:t>
            </w:r>
            <w:r w:rsidR="002F237C" w:rsidRPr="002966D0">
              <w:rPr>
                <w:szCs w:val="22"/>
              </w:rPr>
              <w:t xml:space="preserve"> </w:t>
            </w:r>
            <w:r w:rsidRPr="002966D0">
              <w:rPr>
                <w:szCs w:val="22"/>
              </w:rPr>
              <w:t xml:space="preserve">считается дата оформления </w:t>
            </w:r>
            <w:r w:rsidR="0043623A" w:rsidRPr="002966D0">
              <w:rPr>
                <w:szCs w:val="22"/>
              </w:rPr>
              <w:t>и</w:t>
            </w:r>
            <w:r w:rsidRPr="002966D0">
              <w:rPr>
                <w:szCs w:val="22"/>
              </w:rPr>
              <w:t xml:space="preserve"> дата подписания между </w:t>
            </w:r>
            <w:r w:rsidR="001F50DA" w:rsidRPr="002966D0">
              <w:rPr>
                <w:szCs w:val="22"/>
              </w:rPr>
              <w:t>Заказчик</w:t>
            </w:r>
            <w:r w:rsidR="001F50DA" w:rsidRPr="0007057A">
              <w:rPr>
                <w:szCs w:val="22"/>
              </w:rPr>
              <w:t>ом</w:t>
            </w:r>
            <w:r w:rsidR="001F50DA" w:rsidRPr="002966D0">
              <w:rPr>
                <w:szCs w:val="22"/>
              </w:rPr>
              <w:t xml:space="preserve"> </w:t>
            </w:r>
            <w:r w:rsidRPr="002966D0">
              <w:rPr>
                <w:szCs w:val="22"/>
              </w:rPr>
              <w:t xml:space="preserve">и Подрядчиком </w:t>
            </w:r>
            <w:r w:rsidR="00E3679E" w:rsidRPr="002966D0">
              <w:rPr>
                <w:szCs w:val="22"/>
              </w:rPr>
              <w:t>Акта приема-передачи особей РМС</w:t>
            </w:r>
            <w:r w:rsidR="008C5F70" w:rsidRPr="002966D0">
              <w:rPr>
                <w:szCs w:val="22"/>
              </w:rPr>
              <w:t xml:space="preserve"> </w:t>
            </w:r>
            <w:r w:rsidR="00E3679E" w:rsidRPr="002966D0">
              <w:rPr>
                <w:szCs w:val="22"/>
              </w:rPr>
              <w:t>после окончательного завершения работ</w:t>
            </w:r>
            <w:r w:rsidR="00771B2F" w:rsidRPr="002966D0">
              <w:rPr>
                <w:szCs w:val="22"/>
              </w:rPr>
              <w:t xml:space="preserve">, </w:t>
            </w:r>
            <w:r w:rsidR="001F50DA" w:rsidRPr="002966D0">
              <w:rPr>
                <w:szCs w:val="22"/>
              </w:rPr>
              <w:t xml:space="preserve">составленного </w:t>
            </w:r>
            <w:r w:rsidR="00771B2F" w:rsidRPr="002966D0">
              <w:rPr>
                <w:szCs w:val="22"/>
              </w:rPr>
              <w:t>по форме приложения № 6 к Договору</w:t>
            </w:r>
            <w:r w:rsidRPr="002966D0">
              <w:rPr>
                <w:szCs w:val="22"/>
              </w:rPr>
              <w:t>. До даты передачи РМС риск случайной гибели или случайного повреждения особей в составе РМС несет Подрядчик.</w:t>
            </w:r>
          </w:p>
        </w:tc>
      </w:tr>
      <w:tr w:rsidR="00F77085" w:rsidRPr="00415726" w14:paraId="650E9A6D" w14:textId="77777777" w:rsidTr="0099600F">
        <w:trPr>
          <w:trHeight w:val="998"/>
          <w:jc w:val="center"/>
        </w:trPr>
        <w:tc>
          <w:tcPr>
            <w:tcW w:w="287" w:type="pct"/>
            <w:vAlign w:val="center"/>
          </w:tcPr>
          <w:p w14:paraId="5A6954B6" w14:textId="77777777" w:rsidR="00F77085" w:rsidRPr="00415726" w:rsidRDefault="00D26BDA" w:rsidP="00F77085">
            <w:pPr>
              <w:spacing w:before="120" w:after="120"/>
              <w:ind w:left="-72" w:hanging="43"/>
              <w:jc w:val="center"/>
            </w:pPr>
            <w:r>
              <w:lastRenderedPageBreak/>
              <w:t>7</w:t>
            </w:r>
          </w:p>
        </w:tc>
        <w:tc>
          <w:tcPr>
            <w:tcW w:w="1021" w:type="pct"/>
            <w:vAlign w:val="center"/>
          </w:tcPr>
          <w:p w14:paraId="15E3A29C" w14:textId="77FBB5C2" w:rsidR="00F77085" w:rsidRPr="00415726" w:rsidRDefault="00F77085" w:rsidP="00C27D38">
            <w:pPr>
              <w:ind w:left="-32" w:right="148" w:firstLine="0"/>
              <w:jc w:val="left"/>
              <w:rPr>
                <w:lang w:eastAsia="ru-RU"/>
              </w:rPr>
            </w:pPr>
            <w:r w:rsidRPr="00415726">
              <w:rPr>
                <w:lang w:eastAsia="ru-RU"/>
              </w:rPr>
              <w:t xml:space="preserve">Требования к выполнению </w:t>
            </w:r>
            <w:r>
              <w:rPr>
                <w:lang w:eastAsia="ru-RU"/>
              </w:rPr>
              <w:t xml:space="preserve">Работы </w:t>
            </w:r>
            <w:r w:rsidR="001D16A0" w:rsidRPr="002966D0">
              <w:rPr>
                <w:lang w:eastAsia="ru-RU"/>
              </w:rPr>
              <w:t>2</w:t>
            </w:r>
          </w:p>
        </w:tc>
        <w:tc>
          <w:tcPr>
            <w:tcW w:w="3692" w:type="pct"/>
            <w:vAlign w:val="center"/>
          </w:tcPr>
          <w:p w14:paraId="58E20201" w14:textId="77777777" w:rsidR="00282B6D" w:rsidRPr="004972D2" w:rsidRDefault="00282B6D" w:rsidP="0007057A">
            <w:pPr>
              <w:tabs>
                <w:tab w:val="left" w:pos="238"/>
              </w:tabs>
              <w:ind w:firstLine="211"/>
              <w:rPr>
                <w:szCs w:val="22"/>
              </w:rPr>
            </w:pPr>
            <w:r w:rsidRPr="004972D2">
              <w:rPr>
                <w:szCs w:val="22"/>
              </w:rPr>
              <w:t xml:space="preserve">7.1. </w:t>
            </w:r>
            <w:r w:rsidR="00F77085" w:rsidRPr="004972D2">
              <w:rPr>
                <w:szCs w:val="22"/>
              </w:rPr>
              <w:t>Обеспечить</w:t>
            </w:r>
            <w:r w:rsidR="00F77085" w:rsidRPr="004972D2">
              <w:rPr>
                <w:b/>
                <w:szCs w:val="22"/>
              </w:rPr>
              <w:t xml:space="preserve"> </w:t>
            </w:r>
            <w:r w:rsidR="00F77085" w:rsidRPr="004972D2">
              <w:rPr>
                <w:szCs w:val="22"/>
              </w:rPr>
              <w:t>выращивание молоди Сибирского осетра средней штучной навеской не менее 1 г на производственных мощностях Подрядчика, полученной из половых продуктов (икры, молок (спермы) особей, достигших половой зрелости (маточного поголовья), содержащихся в реестре ремонтно-маточных стад Росрыболовства, в количестве не менее указанного в Таблице 2 к Техническому заданию, по графику, отраженному в Календарном плане.</w:t>
            </w:r>
          </w:p>
          <w:p w14:paraId="7173B734" w14:textId="77777777" w:rsidR="00282B6D" w:rsidRPr="004972D2" w:rsidRDefault="00282B6D" w:rsidP="0007057A">
            <w:pPr>
              <w:tabs>
                <w:tab w:val="left" w:pos="238"/>
              </w:tabs>
              <w:ind w:firstLine="211"/>
              <w:rPr>
                <w:szCs w:val="22"/>
              </w:rPr>
            </w:pPr>
            <w:r w:rsidRPr="004972D2">
              <w:rPr>
                <w:szCs w:val="22"/>
              </w:rPr>
              <w:t xml:space="preserve">7.2. </w:t>
            </w:r>
            <w:r w:rsidR="00F77085" w:rsidRPr="004972D2">
              <w:rPr>
                <w:szCs w:val="22"/>
              </w:rPr>
              <w:t>Обеспечить транспортировку молоди Сибирского осетра автомобильным и (или) авиационным транспортом от места выращивания до места выпуска в реку Енисей Красноярского края. Риск случайной гибели или случайного повреждения молоди Сибирского осетра при транспортировке и до момента ее выпуска в реку Енисей Красноярского края несет Подрядчик</w:t>
            </w:r>
            <w:r w:rsidRPr="004972D2">
              <w:rPr>
                <w:szCs w:val="22"/>
              </w:rPr>
              <w:t>.</w:t>
            </w:r>
          </w:p>
          <w:p w14:paraId="7F4833BB" w14:textId="0E761E75" w:rsidR="00F77085" w:rsidRPr="004972D2" w:rsidRDefault="00282B6D" w:rsidP="0007057A">
            <w:pPr>
              <w:tabs>
                <w:tab w:val="left" w:pos="238"/>
              </w:tabs>
              <w:ind w:firstLine="211"/>
              <w:rPr>
                <w:szCs w:val="22"/>
              </w:rPr>
            </w:pPr>
            <w:r w:rsidRPr="004972D2">
              <w:rPr>
                <w:szCs w:val="22"/>
              </w:rPr>
              <w:t xml:space="preserve">7.3. </w:t>
            </w:r>
            <w:r w:rsidR="00F77085" w:rsidRPr="004972D2">
              <w:rPr>
                <w:szCs w:val="22"/>
              </w:rPr>
              <w:t>Не позднее чем за 20 (двадцать) календарных дней до предполагаемой даты загрузки и выпуска ВБР, письменно – путем направления официального письма по электронной почте и по факсу – уведомляет Заказчика, Енисейское межрегиональное управление Росприроднадзора о дате, времени и месте загрузки ВБР, а также о дате, времени и месте их выпуска, а также сообщает контактную информацию о лицах Подрядчика, ответственных за загрузку и выпуск ВБР.</w:t>
            </w:r>
          </w:p>
          <w:p w14:paraId="0FF5983B" w14:textId="647B2AE5" w:rsidR="003E3A42" w:rsidRPr="004972D2" w:rsidRDefault="00F77085" w:rsidP="0007057A">
            <w:pPr>
              <w:tabs>
                <w:tab w:val="left" w:pos="353"/>
              </w:tabs>
              <w:ind w:firstLine="211"/>
              <w:rPr>
                <w:szCs w:val="22"/>
              </w:rPr>
            </w:pPr>
            <w:r w:rsidRPr="0007057A">
              <w:rPr>
                <w:szCs w:val="22"/>
              </w:rPr>
              <w:t>Обязательство по своевременному направлению Подрядчиком уведомления о дате, времени и месте загрузки ВБР, а также о дате, времени и месте их выпуска является существенным для Заказчика. Не уведомление либо несвоевременное уведомление Подрядчиком Заказчика и (или) Енисейского межрегионального управления Росприроднадзора о дате и (или) времени и (или) месте загрузки водных биоресурсов и (или) о дате и (или) времени и (или) месте их выпуска влечёт за собой возникновение у Заказчика права на отказ от приемки Работы 1 по Договору.</w:t>
            </w:r>
          </w:p>
          <w:p w14:paraId="5BDDB652" w14:textId="77777777" w:rsidR="003E3A42" w:rsidRPr="004972D2" w:rsidRDefault="003E3A42" w:rsidP="0007057A">
            <w:pPr>
              <w:tabs>
                <w:tab w:val="left" w:pos="353"/>
              </w:tabs>
              <w:ind w:firstLine="211"/>
              <w:rPr>
                <w:szCs w:val="22"/>
              </w:rPr>
            </w:pPr>
            <w:r w:rsidRPr="004972D2">
              <w:rPr>
                <w:szCs w:val="22"/>
              </w:rPr>
              <w:t xml:space="preserve">7.4. </w:t>
            </w:r>
            <w:r w:rsidR="00F77085" w:rsidRPr="004972D2">
              <w:rPr>
                <w:szCs w:val="22"/>
              </w:rPr>
              <w:t xml:space="preserve">Заблаговременно, но не позднее чем </w:t>
            </w:r>
            <w:r w:rsidR="00F77085" w:rsidRPr="002966D0">
              <w:rPr>
                <w:szCs w:val="22"/>
              </w:rPr>
              <w:t>за 15 (пятнадцать)</w:t>
            </w:r>
            <w:r w:rsidR="00F77085" w:rsidRPr="004972D2">
              <w:rPr>
                <w:szCs w:val="22"/>
              </w:rPr>
              <w:t xml:space="preserve"> календарных дней до совершения оборота, предоставить Заказчику разрешение (распорядительную лицензию) на оборот диких животных, принадлежащих к видам, занесенным в Красную книгу Российской Федерации, в порядке, установленном Административным регламентом Федеральной службы по надзору в сфере природопользования предоставления государственной услуги по выдаче разрешений (распорядительных лицензий) на оборот диких животных, принадлежащих к видам, занесенным в Красную книгу Российской Федерации, утв. приказом Росприроднадзора от 29.06.2020 № 746.</w:t>
            </w:r>
          </w:p>
          <w:p w14:paraId="63A84C0B" w14:textId="77777777" w:rsidR="003E3A42" w:rsidRPr="004972D2" w:rsidRDefault="003E3A42" w:rsidP="0007057A">
            <w:pPr>
              <w:tabs>
                <w:tab w:val="left" w:pos="353"/>
              </w:tabs>
              <w:ind w:firstLine="211"/>
              <w:rPr>
                <w:szCs w:val="22"/>
              </w:rPr>
            </w:pPr>
            <w:r w:rsidRPr="004972D2">
              <w:rPr>
                <w:szCs w:val="22"/>
              </w:rPr>
              <w:t xml:space="preserve">7.5. </w:t>
            </w:r>
            <w:r w:rsidR="00F77085" w:rsidRPr="004972D2">
              <w:rPr>
                <w:szCs w:val="22"/>
              </w:rPr>
              <w:t xml:space="preserve">Организовать выпуск молоди Сибирского осетра средней штучной навеской не менее 1 г в количестве не менее указанного в Таблице 2 к Техническому заданию, по графику, отраженному в Календарном плане, в соответствии с требованиями Методики учета водных биологических ресурсов, выпускаемых в водные объекты рыбохозяйственного значения, утвержденной Приказом Министерства сельского хозяйства Российской Федерации от 07.05.2015 № 176 и </w:t>
            </w:r>
            <w:r w:rsidR="00F77085" w:rsidRPr="002966D0">
              <w:rPr>
                <w:szCs w:val="22"/>
              </w:rPr>
              <w:t>Инструкции о порядке учета рыбоводной продукции, выпускаемой организациями Российской Федерации в естественные водоемы и водохранилища, утвержденной Роскомрыболовства 29.10.1994 № 44а-у.</w:t>
            </w:r>
          </w:p>
          <w:p w14:paraId="4A7A1D2F" w14:textId="77777777" w:rsidR="003E3A42" w:rsidRPr="004972D2" w:rsidRDefault="003E3A42" w:rsidP="0007057A">
            <w:pPr>
              <w:tabs>
                <w:tab w:val="left" w:pos="353"/>
              </w:tabs>
              <w:ind w:firstLine="211"/>
              <w:rPr>
                <w:szCs w:val="22"/>
              </w:rPr>
            </w:pPr>
            <w:r w:rsidRPr="004972D2">
              <w:rPr>
                <w:szCs w:val="22"/>
              </w:rPr>
              <w:t xml:space="preserve">7.6. </w:t>
            </w:r>
            <w:r w:rsidR="00F77085" w:rsidRPr="004972D2">
              <w:rPr>
                <w:szCs w:val="22"/>
              </w:rPr>
              <w:t xml:space="preserve">Осуществить выпуск молоди Сибирского осетра с участием представителя Заказчика или его уполномоченного представителя, а </w:t>
            </w:r>
            <w:r w:rsidR="00F77085" w:rsidRPr="004972D2">
              <w:rPr>
                <w:szCs w:val="22"/>
              </w:rPr>
              <w:lastRenderedPageBreak/>
              <w:t>также представителя Енисейского территориального управления Федерального агентства по рыболовству.</w:t>
            </w:r>
          </w:p>
          <w:p w14:paraId="49BE7016" w14:textId="77777777" w:rsidR="003E3A42" w:rsidRPr="0007057A" w:rsidRDefault="003E3A42" w:rsidP="0007057A">
            <w:pPr>
              <w:tabs>
                <w:tab w:val="left" w:pos="353"/>
              </w:tabs>
              <w:ind w:firstLine="211"/>
              <w:rPr>
                <w:rStyle w:val="afd"/>
                <w:sz w:val="22"/>
                <w:szCs w:val="22"/>
                <w:lang w:eastAsia="ru-RU"/>
              </w:rPr>
            </w:pPr>
            <w:r w:rsidRPr="004972D2">
              <w:rPr>
                <w:szCs w:val="22"/>
              </w:rPr>
              <w:t xml:space="preserve">7.7. </w:t>
            </w:r>
            <w:r w:rsidR="00F77085" w:rsidRPr="004972D2">
              <w:rPr>
                <w:szCs w:val="22"/>
              </w:rPr>
              <w:t>Оформить ветеринарные сопроводительные документы на транспортировку молоди Сибирского осетра к месту выпуска в реку Енисей Красноярского края в соответствии с приказом Минсельхоза России от 13.12.2022 № 862 «Об утверждении Ветеринарных правил организации работы по оформлению ветеринарных сопроводительных документов,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w:t>
            </w:r>
          </w:p>
          <w:p w14:paraId="29DED7EE" w14:textId="77777777" w:rsidR="00F77085" w:rsidRPr="004972D2" w:rsidRDefault="003E3A42" w:rsidP="0007057A">
            <w:pPr>
              <w:tabs>
                <w:tab w:val="left" w:pos="353"/>
                <w:tab w:val="left" w:pos="778"/>
                <w:tab w:val="left" w:pos="841"/>
              </w:tabs>
              <w:ind w:firstLine="211"/>
              <w:rPr>
                <w:szCs w:val="22"/>
              </w:rPr>
            </w:pPr>
            <w:r w:rsidRPr="0007057A">
              <w:rPr>
                <w:rStyle w:val="afd"/>
                <w:sz w:val="22"/>
                <w:szCs w:val="22"/>
                <w:lang w:eastAsia="ru-RU"/>
              </w:rPr>
              <w:t xml:space="preserve">7.8. </w:t>
            </w:r>
            <w:r w:rsidR="00F77085" w:rsidRPr="004972D2">
              <w:rPr>
                <w:szCs w:val="22"/>
              </w:rPr>
              <w:t>Сопровождать работу комиссии Енисейского территориального управления Росрыболовства по учету и выпуску молоди.</w:t>
            </w:r>
          </w:p>
        </w:tc>
      </w:tr>
      <w:tr w:rsidR="00F77085" w:rsidRPr="008214A3" w14:paraId="1A40FE60" w14:textId="77777777" w:rsidTr="0099600F">
        <w:trPr>
          <w:trHeight w:val="1180"/>
          <w:jc w:val="center"/>
        </w:trPr>
        <w:tc>
          <w:tcPr>
            <w:tcW w:w="287" w:type="pct"/>
            <w:vAlign w:val="center"/>
          </w:tcPr>
          <w:p w14:paraId="7C47470C" w14:textId="64297C77" w:rsidR="00F77085" w:rsidRPr="004972D2" w:rsidRDefault="00B30D20" w:rsidP="00F77085">
            <w:pPr>
              <w:spacing w:before="120" w:after="120"/>
              <w:ind w:left="-72" w:hanging="43"/>
              <w:jc w:val="center"/>
            </w:pPr>
            <w:r w:rsidRPr="004972D2">
              <w:lastRenderedPageBreak/>
              <w:t>8</w:t>
            </w:r>
          </w:p>
        </w:tc>
        <w:tc>
          <w:tcPr>
            <w:tcW w:w="1021" w:type="pct"/>
            <w:vAlign w:val="center"/>
          </w:tcPr>
          <w:p w14:paraId="557D9670" w14:textId="77777777" w:rsidR="00F77085" w:rsidRPr="004972D2" w:rsidRDefault="00F77085" w:rsidP="00F77085">
            <w:pPr>
              <w:ind w:left="-32" w:right="-102" w:firstLine="32"/>
              <w:jc w:val="left"/>
            </w:pPr>
            <w:r w:rsidRPr="004972D2">
              <w:t xml:space="preserve">Место выполнения работ </w:t>
            </w:r>
          </w:p>
        </w:tc>
        <w:tc>
          <w:tcPr>
            <w:tcW w:w="3692" w:type="pct"/>
            <w:vAlign w:val="center"/>
          </w:tcPr>
          <w:p w14:paraId="4E0122EC" w14:textId="4D7B45A2" w:rsidR="00F77085" w:rsidRPr="002966D0" w:rsidRDefault="00F77085" w:rsidP="00F77085">
            <w:pPr>
              <w:ind w:left="-48" w:right="-51" w:firstLine="259"/>
            </w:pPr>
            <w:r w:rsidRPr="002966D0">
              <w:t>Работ</w:t>
            </w:r>
            <w:r w:rsidR="003E3A42" w:rsidRPr="0007057A">
              <w:t>ы</w:t>
            </w:r>
            <w:r w:rsidRPr="002966D0">
              <w:t xml:space="preserve"> 1 выполня</w:t>
            </w:r>
            <w:r w:rsidR="003E3A42" w:rsidRPr="0007057A">
              <w:t>ю</w:t>
            </w:r>
            <w:r w:rsidRPr="002966D0">
              <w:t>тся на территории рыбоводного хозяйства Подрядчика.</w:t>
            </w:r>
          </w:p>
          <w:p w14:paraId="1CA5A894" w14:textId="77777777" w:rsidR="00F77085" w:rsidRPr="0007057A" w:rsidRDefault="00F77085" w:rsidP="003E3A42">
            <w:pPr>
              <w:ind w:left="-48" w:right="-51" w:firstLine="259"/>
              <w:rPr>
                <w:highlight w:val="cyan"/>
              </w:rPr>
            </w:pPr>
            <w:r w:rsidRPr="004972D2">
              <w:t>Работ</w:t>
            </w:r>
            <w:r w:rsidR="003E3A42" w:rsidRPr="0007057A">
              <w:t>ы</w:t>
            </w:r>
            <w:r w:rsidRPr="004972D2">
              <w:t xml:space="preserve"> 2 выполня</w:t>
            </w:r>
            <w:r w:rsidR="003E3A42" w:rsidRPr="0007057A">
              <w:t>ю</w:t>
            </w:r>
            <w:r w:rsidRPr="004972D2">
              <w:t>тся на территории рыбоводного хозяйства Подрядчика, а в части выпуска – по месту выпуска в реку Енисей Красноярского края</w:t>
            </w:r>
          </w:p>
        </w:tc>
      </w:tr>
      <w:tr w:rsidR="00F77085" w:rsidRPr="00415726" w14:paraId="23BDDADC" w14:textId="77777777" w:rsidTr="0099600F">
        <w:trPr>
          <w:trHeight w:val="1424"/>
          <w:jc w:val="center"/>
        </w:trPr>
        <w:tc>
          <w:tcPr>
            <w:tcW w:w="287" w:type="pct"/>
            <w:vAlign w:val="center"/>
          </w:tcPr>
          <w:p w14:paraId="4A6B5CBA" w14:textId="0D2B2688" w:rsidR="00F77085" w:rsidRPr="00415726" w:rsidRDefault="00B30D20" w:rsidP="00F77085">
            <w:pPr>
              <w:spacing w:before="120" w:after="120"/>
              <w:ind w:left="-72" w:hanging="43"/>
              <w:jc w:val="center"/>
            </w:pPr>
            <w:r>
              <w:t>9</w:t>
            </w:r>
          </w:p>
        </w:tc>
        <w:tc>
          <w:tcPr>
            <w:tcW w:w="1021" w:type="pct"/>
            <w:vAlign w:val="center"/>
          </w:tcPr>
          <w:p w14:paraId="13D119B9" w14:textId="77777777" w:rsidR="00F77085" w:rsidRPr="00415726" w:rsidRDefault="00F77085" w:rsidP="00F77085">
            <w:pPr>
              <w:ind w:left="-32" w:right="-102" w:firstLine="32"/>
              <w:jc w:val="left"/>
            </w:pPr>
            <w:r>
              <w:t>Сроки выполнения работ</w:t>
            </w:r>
          </w:p>
        </w:tc>
        <w:tc>
          <w:tcPr>
            <w:tcW w:w="3692" w:type="pct"/>
            <w:vAlign w:val="center"/>
          </w:tcPr>
          <w:p w14:paraId="57D492FD" w14:textId="77777777" w:rsidR="00F77085" w:rsidRDefault="00F77085" w:rsidP="00F77085">
            <w:pPr>
              <w:ind w:left="-48" w:right="-51" w:firstLine="259"/>
            </w:pPr>
            <w:r>
              <w:t xml:space="preserve">Общий срок выполнения работ: </w:t>
            </w:r>
            <w:r w:rsidRPr="003039C2">
              <w:t>с даты заключения до</w:t>
            </w:r>
            <w:r>
              <w:t>говора по 30 сентября 2034 года (начальный и конечный сроки выполнения работ по Договору).</w:t>
            </w:r>
          </w:p>
          <w:p w14:paraId="5D871F05" w14:textId="69819C23" w:rsidR="00F77085" w:rsidRDefault="00F77085" w:rsidP="0007057A">
            <w:pPr>
              <w:ind w:left="-48" w:right="-51" w:firstLine="259"/>
            </w:pPr>
            <w:r>
              <w:t xml:space="preserve">Промежуточные сроки выполнения </w:t>
            </w:r>
            <w:r w:rsidR="00B30D20">
              <w:t xml:space="preserve">Работы 1 и Работы 2 </w:t>
            </w:r>
            <w:r>
              <w:t xml:space="preserve">установлены Календарным планом. </w:t>
            </w:r>
          </w:p>
        </w:tc>
      </w:tr>
      <w:tr w:rsidR="00F77085" w:rsidRPr="00415726" w14:paraId="0B8C1005" w14:textId="77777777" w:rsidTr="0099600F">
        <w:trPr>
          <w:trHeight w:val="416"/>
          <w:jc w:val="center"/>
        </w:trPr>
        <w:tc>
          <w:tcPr>
            <w:tcW w:w="287" w:type="pct"/>
            <w:vAlign w:val="center"/>
          </w:tcPr>
          <w:p w14:paraId="4581EDCF" w14:textId="2C4FCDD9" w:rsidR="00F77085" w:rsidRPr="00415726" w:rsidRDefault="00B30D20" w:rsidP="0007057A">
            <w:pPr>
              <w:ind w:left="-72" w:hanging="43"/>
              <w:jc w:val="center"/>
            </w:pPr>
            <w:r>
              <w:t>10</w:t>
            </w:r>
          </w:p>
        </w:tc>
        <w:tc>
          <w:tcPr>
            <w:tcW w:w="1021" w:type="pct"/>
          </w:tcPr>
          <w:p w14:paraId="248CE768" w14:textId="77777777" w:rsidR="00B30D20" w:rsidRDefault="00B30D20" w:rsidP="00636875">
            <w:pPr>
              <w:ind w:left="-32" w:right="-102" w:firstLine="32"/>
              <w:jc w:val="left"/>
            </w:pPr>
          </w:p>
          <w:p w14:paraId="4C964604" w14:textId="77777777" w:rsidR="00B30D20" w:rsidRDefault="00B30D20" w:rsidP="00636875">
            <w:pPr>
              <w:ind w:left="-32" w:right="-102" w:firstLine="32"/>
              <w:jc w:val="left"/>
            </w:pPr>
          </w:p>
          <w:p w14:paraId="3C08DB00" w14:textId="77777777" w:rsidR="00B30D20" w:rsidRDefault="00B30D20" w:rsidP="00636875">
            <w:pPr>
              <w:ind w:left="-32" w:right="-102" w:firstLine="32"/>
              <w:jc w:val="left"/>
            </w:pPr>
          </w:p>
          <w:p w14:paraId="3AC656C8" w14:textId="0C98BD3A" w:rsidR="00F77085" w:rsidRPr="00415726" w:rsidRDefault="00F77085" w:rsidP="0007057A">
            <w:pPr>
              <w:ind w:right="-102" w:firstLine="0"/>
              <w:jc w:val="left"/>
            </w:pPr>
            <w:r>
              <w:t xml:space="preserve">Результат </w:t>
            </w:r>
            <w:r w:rsidR="00DE2F48">
              <w:t xml:space="preserve">Работы 1 </w:t>
            </w:r>
          </w:p>
        </w:tc>
        <w:tc>
          <w:tcPr>
            <w:tcW w:w="3692" w:type="pct"/>
            <w:vAlign w:val="center"/>
          </w:tcPr>
          <w:p w14:paraId="65FC10F1" w14:textId="44313A62" w:rsidR="00F77085" w:rsidRPr="00415726" w:rsidRDefault="00F77085" w:rsidP="00F77085">
            <w:pPr>
              <w:ind w:left="-48" w:right="-51" w:firstLine="259"/>
              <w:rPr>
                <w:lang w:eastAsia="en-US"/>
              </w:rPr>
            </w:pPr>
            <w:r w:rsidRPr="00415726">
              <w:rPr>
                <w:lang w:eastAsia="en-US"/>
              </w:rPr>
              <w:t>Маточное поголовье</w:t>
            </w:r>
            <w:r>
              <w:rPr>
                <w:lang w:eastAsia="en-US"/>
              </w:rPr>
              <w:t xml:space="preserve"> (группа) РМС к окончанию выполнения работ (2034 год) </w:t>
            </w:r>
            <w:r w:rsidR="00DE2F48">
              <w:rPr>
                <w:lang w:eastAsia="en-US"/>
              </w:rPr>
              <w:t>должно составлять</w:t>
            </w:r>
            <w:r w:rsidR="00DE2F48" w:rsidRPr="00415726">
              <w:rPr>
                <w:lang w:eastAsia="en-US"/>
              </w:rPr>
              <w:t xml:space="preserve"> </w:t>
            </w:r>
            <w:r>
              <w:rPr>
                <w:lang w:eastAsia="en-US"/>
              </w:rPr>
              <w:t xml:space="preserve">не менее </w:t>
            </w:r>
            <w:r w:rsidRPr="00415726">
              <w:rPr>
                <w:lang w:eastAsia="en-US"/>
              </w:rPr>
              <w:t xml:space="preserve">400 </w:t>
            </w:r>
            <w:r w:rsidR="00DE2F48">
              <w:rPr>
                <w:lang w:eastAsia="en-US"/>
              </w:rPr>
              <w:t>экз</w:t>
            </w:r>
            <w:r w:rsidRPr="00415726">
              <w:rPr>
                <w:lang w:eastAsia="en-US"/>
              </w:rPr>
              <w:t>.</w:t>
            </w:r>
            <w:r w:rsidR="00DE2F48">
              <w:rPr>
                <w:lang w:eastAsia="en-US"/>
              </w:rPr>
              <w:t xml:space="preserve"> особей Сибирского осетра</w:t>
            </w:r>
            <w:r w:rsidRPr="00415726">
              <w:rPr>
                <w:lang w:eastAsia="en-US"/>
              </w:rPr>
              <w:t>, в т.ч.:</w:t>
            </w:r>
          </w:p>
          <w:p w14:paraId="1222E909" w14:textId="2F999CDE" w:rsidR="00F77085" w:rsidRPr="00415726" w:rsidRDefault="00F77085" w:rsidP="00F77085">
            <w:pPr>
              <w:ind w:left="-48" w:right="-51" w:firstLine="259"/>
              <w:rPr>
                <w:lang w:eastAsia="en-US"/>
              </w:rPr>
            </w:pPr>
            <w:r w:rsidRPr="00415726">
              <w:rPr>
                <w:lang w:eastAsia="en-US"/>
              </w:rPr>
              <w:t xml:space="preserve">- самки – </w:t>
            </w:r>
            <w:r>
              <w:rPr>
                <w:lang w:eastAsia="en-US"/>
              </w:rPr>
              <w:t xml:space="preserve">не менее </w:t>
            </w:r>
            <w:r w:rsidRPr="00415726">
              <w:rPr>
                <w:lang w:eastAsia="en-US"/>
              </w:rPr>
              <w:t xml:space="preserve">300 </w:t>
            </w:r>
            <w:r w:rsidR="00DE2F48">
              <w:rPr>
                <w:lang w:eastAsia="en-US"/>
              </w:rPr>
              <w:t>экз</w:t>
            </w:r>
            <w:r w:rsidRPr="00415726">
              <w:rPr>
                <w:lang w:eastAsia="en-US"/>
              </w:rPr>
              <w:t>.;</w:t>
            </w:r>
          </w:p>
          <w:p w14:paraId="6052BEEE" w14:textId="3323AD44" w:rsidR="00F77085" w:rsidRPr="00415726" w:rsidRDefault="00F77085" w:rsidP="00F77085">
            <w:pPr>
              <w:ind w:left="-48" w:right="-51" w:firstLine="259"/>
              <w:rPr>
                <w:lang w:eastAsia="en-US"/>
              </w:rPr>
            </w:pPr>
            <w:r w:rsidRPr="00415726">
              <w:rPr>
                <w:lang w:eastAsia="en-US"/>
              </w:rPr>
              <w:t xml:space="preserve">- самцы – </w:t>
            </w:r>
            <w:r>
              <w:rPr>
                <w:lang w:eastAsia="en-US"/>
              </w:rPr>
              <w:t xml:space="preserve">не менее </w:t>
            </w:r>
            <w:r w:rsidRPr="00415726">
              <w:rPr>
                <w:lang w:eastAsia="en-US"/>
              </w:rPr>
              <w:t xml:space="preserve">100 </w:t>
            </w:r>
            <w:r w:rsidR="00DE2F48">
              <w:rPr>
                <w:lang w:eastAsia="en-US"/>
              </w:rPr>
              <w:t>экз</w:t>
            </w:r>
            <w:r w:rsidRPr="00415726">
              <w:rPr>
                <w:lang w:eastAsia="en-US"/>
              </w:rPr>
              <w:t>.</w:t>
            </w:r>
          </w:p>
          <w:p w14:paraId="6173A74C" w14:textId="6E6A80A8" w:rsidR="00F77085" w:rsidRDefault="00F77085" w:rsidP="00F77085">
            <w:pPr>
              <w:ind w:left="-48" w:right="-51" w:firstLine="259"/>
              <w:rPr>
                <w:lang w:eastAsia="en-US"/>
              </w:rPr>
            </w:pPr>
            <w:r w:rsidRPr="00415726">
              <w:rPr>
                <w:lang w:eastAsia="en-US"/>
              </w:rPr>
              <w:t>Ремонтное поголовье</w:t>
            </w:r>
            <w:r>
              <w:rPr>
                <w:lang w:eastAsia="en-US"/>
              </w:rPr>
              <w:t xml:space="preserve"> (группа) РМС</w:t>
            </w:r>
            <w:r w:rsidRPr="00415726">
              <w:rPr>
                <w:lang w:eastAsia="en-US"/>
              </w:rPr>
              <w:t xml:space="preserve"> </w:t>
            </w:r>
            <w:r w:rsidR="00DE2F48">
              <w:rPr>
                <w:lang w:eastAsia="en-US"/>
              </w:rPr>
              <w:t>должно составлять</w:t>
            </w:r>
            <w:r w:rsidR="00DE2F48" w:rsidRPr="00415726">
              <w:rPr>
                <w:lang w:eastAsia="en-US"/>
              </w:rPr>
              <w:t xml:space="preserve"> </w:t>
            </w:r>
            <w:r>
              <w:rPr>
                <w:lang w:eastAsia="en-US"/>
              </w:rPr>
              <w:t xml:space="preserve">не менее </w:t>
            </w:r>
            <w:r w:rsidRPr="00415726">
              <w:rPr>
                <w:lang w:eastAsia="en-US"/>
              </w:rPr>
              <w:t xml:space="preserve">1000 </w:t>
            </w:r>
            <w:r w:rsidR="00DE2F48">
              <w:rPr>
                <w:lang w:eastAsia="en-US"/>
              </w:rPr>
              <w:t>экз</w:t>
            </w:r>
            <w:r w:rsidRPr="00415726">
              <w:rPr>
                <w:lang w:eastAsia="en-US"/>
              </w:rPr>
              <w:t>.</w:t>
            </w:r>
            <w:r w:rsidR="00DE2F48">
              <w:rPr>
                <w:lang w:eastAsia="en-US"/>
              </w:rPr>
              <w:t xml:space="preserve"> особей Сибирского осетра </w:t>
            </w:r>
          </w:p>
          <w:p w14:paraId="2CE5EB99" w14:textId="6474D787" w:rsidR="00F77085" w:rsidRPr="00415726" w:rsidRDefault="00F77085" w:rsidP="00F77085">
            <w:pPr>
              <w:ind w:left="-48" w:right="-51" w:firstLine="259"/>
            </w:pPr>
          </w:p>
        </w:tc>
      </w:tr>
      <w:tr w:rsidR="00DE2F48" w:rsidRPr="00415726" w14:paraId="62FBB068" w14:textId="77777777" w:rsidTr="0099600F">
        <w:trPr>
          <w:trHeight w:val="416"/>
          <w:jc w:val="center"/>
        </w:trPr>
        <w:tc>
          <w:tcPr>
            <w:tcW w:w="287" w:type="pct"/>
            <w:vAlign w:val="center"/>
          </w:tcPr>
          <w:p w14:paraId="174F5594" w14:textId="77777777" w:rsidR="00DE2F48" w:rsidRPr="00415726" w:rsidDel="00B30D20" w:rsidRDefault="00DE2F48" w:rsidP="0007057A">
            <w:pPr>
              <w:ind w:left="-72" w:hanging="43"/>
              <w:jc w:val="center"/>
            </w:pPr>
            <w:r>
              <w:t>11</w:t>
            </w:r>
          </w:p>
        </w:tc>
        <w:tc>
          <w:tcPr>
            <w:tcW w:w="1021" w:type="pct"/>
          </w:tcPr>
          <w:p w14:paraId="5992C65C" w14:textId="77777777" w:rsidR="00DE2F48" w:rsidRDefault="00DE2F48" w:rsidP="00636875">
            <w:pPr>
              <w:ind w:left="-32" w:right="-102" w:firstLine="32"/>
              <w:jc w:val="left"/>
            </w:pPr>
          </w:p>
          <w:p w14:paraId="6ED0AF14" w14:textId="77777777" w:rsidR="00DE2F48" w:rsidRDefault="00636875" w:rsidP="00636875">
            <w:pPr>
              <w:ind w:left="-32" w:right="-102" w:firstLine="32"/>
              <w:jc w:val="left"/>
            </w:pPr>
            <w:r>
              <w:t>Результат Работы 2</w:t>
            </w:r>
          </w:p>
          <w:p w14:paraId="56D9958A" w14:textId="77777777" w:rsidR="00DE2F48" w:rsidRDefault="00DE2F48" w:rsidP="0007057A">
            <w:pPr>
              <w:ind w:right="-102" w:firstLine="0"/>
              <w:jc w:val="left"/>
            </w:pPr>
          </w:p>
        </w:tc>
        <w:tc>
          <w:tcPr>
            <w:tcW w:w="3692" w:type="pct"/>
            <w:vAlign w:val="center"/>
          </w:tcPr>
          <w:p w14:paraId="744AB1F6" w14:textId="77777777" w:rsidR="00DE2F48" w:rsidRDefault="00DE2F48" w:rsidP="00F77085">
            <w:pPr>
              <w:ind w:left="-48" w:right="-51" w:firstLine="259"/>
            </w:pPr>
            <w:r w:rsidRPr="000B50EE">
              <w:t>В</w:t>
            </w:r>
            <w:r w:rsidRPr="000202DB">
              <w:t>ыпуск</w:t>
            </w:r>
            <w:r>
              <w:rPr>
                <w:b/>
              </w:rPr>
              <w:t xml:space="preserve"> </w:t>
            </w:r>
            <w:r>
              <w:t xml:space="preserve">молоди Сибирского осетра в реку Енисей Красноярского края в </w:t>
            </w:r>
            <w:r w:rsidRPr="00001407">
              <w:t>количестве не менее указанного в Таблице 2 к Техническому заданию, по графику, отраженному в К</w:t>
            </w:r>
            <w:r>
              <w:t>алендарном плане.</w:t>
            </w:r>
          </w:p>
          <w:p w14:paraId="709A1A9B" w14:textId="77777777" w:rsidR="00DE2F48" w:rsidRDefault="00DE2F48" w:rsidP="00F77085">
            <w:pPr>
              <w:ind w:left="-48" w:right="-51" w:firstLine="259"/>
              <w:rPr>
                <w:lang w:eastAsia="en-US"/>
              </w:rPr>
            </w:pPr>
          </w:p>
        </w:tc>
      </w:tr>
    </w:tbl>
    <w:p w14:paraId="6CAB689C" w14:textId="77777777" w:rsidR="009A2625" w:rsidRDefault="009A2625" w:rsidP="00292CED">
      <w:pPr>
        <w:tabs>
          <w:tab w:val="left" w:pos="12420"/>
        </w:tabs>
        <w:suppressAutoHyphens w:val="0"/>
        <w:ind w:firstLine="0"/>
        <w:jc w:val="left"/>
        <w:rPr>
          <w:rFonts w:cs="Times New Roman"/>
          <w:sz w:val="24"/>
          <w:szCs w:val="24"/>
        </w:rPr>
      </w:pPr>
    </w:p>
    <w:p w14:paraId="06D918EB" w14:textId="77777777" w:rsidR="00F07877" w:rsidRDefault="00F07877" w:rsidP="004A73B0">
      <w:pPr>
        <w:jc w:val="center"/>
        <w:rPr>
          <w:b/>
        </w:rPr>
      </w:pPr>
    </w:p>
    <w:p w14:paraId="72DBA0D6" w14:textId="77777777" w:rsidR="00F07877" w:rsidRDefault="00F07877" w:rsidP="004A73B0">
      <w:pPr>
        <w:jc w:val="center"/>
        <w:rPr>
          <w:b/>
        </w:rPr>
      </w:pPr>
    </w:p>
    <w:p w14:paraId="6EB62D72" w14:textId="77777777" w:rsidR="00F07877" w:rsidRDefault="00F07877" w:rsidP="004A73B0">
      <w:pPr>
        <w:jc w:val="center"/>
        <w:rPr>
          <w:b/>
        </w:rPr>
      </w:pPr>
    </w:p>
    <w:p w14:paraId="5DFA6A6B" w14:textId="77777777" w:rsidR="00F07877" w:rsidRDefault="00F07877" w:rsidP="004A73B0">
      <w:pPr>
        <w:jc w:val="center"/>
        <w:rPr>
          <w:b/>
        </w:rPr>
      </w:pPr>
    </w:p>
    <w:p w14:paraId="6AD17C63" w14:textId="77777777" w:rsidR="00F07877" w:rsidRDefault="00F07877" w:rsidP="004A73B0">
      <w:pPr>
        <w:jc w:val="center"/>
        <w:rPr>
          <w:b/>
        </w:rPr>
      </w:pPr>
    </w:p>
    <w:p w14:paraId="019DC2ED" w14:textId="77777777" w:rsidR="00F07877" w:rsidRDefault="00F07877" w:rsidP="004A73B0">
      <w:pPr>
        <w:jc w:val="center"/>
        <w:rPr>
          <w:b/>
        </w:rPr>
      </w:pPr>
    </w:p>
    <w:p w14:paraId="1C4BB360" w14:textId="77777777" w:rsidR="00F07877" w:rsidRDefault="00F07877" w:rsidP="004A73B0">
      <w:pPr>
        <w:jc w:val="center"/>
        <w:rPr>
          <w:b/>
        </w:rPr>
      </w:pPr>
    </w:p>
    <w:p w14:paraId="1F2D22F9" w14:textId="77777777" w:rsidR="00F07877" w:rsidRDefault="00F07877" w:rsidP="004A73B0">
      <w:pPr>
        <w:jc w:val="center"/>
        <w:rPr>
          <w:b/>
        </w:rPr>
      </w:pPr>
    </w:p>
    <w:p w14:paraId="21A3792C" w14:textId="77777777" w:rsidR="00F07877" w:rsidRDefault="00F07877" w:rsidP="004A73B0">
      <w:pPr>
        <w:jc w:val="center"/>
        <w:rPr>
          <w:b/>
        </w:rPr>
      </w:pPr>
    </w:p>
    <w:p w14:paraId="176C4C7D" w14:textId="77777777" w:rsidR="00F07877" w:rsidRDefault="00F07877" w:rsidP="004A73B0">
      <w:pPr>
        <w:jc w:val="center"/>
        <w:rPr>
          <w:b/>
        </w:rPr>
      </w:pPr>
    </w:p>
    <w:p w14:paraId="30BF1BC9" w14:textId="77777777" w:rsidR="00F07877" w:rsidRDefault="00F07877" w:rsidP="004A73B0">
      <w:pPr>
        <w:jc w:val="center"/>
        <w:rPr>
          <w:b/>
        </w:rPr>
      </w:pPr>
    </w:p>
    <w:p w14:paraId="2E99AAFA" w14:textId="77777777" w:rsidR="00F07877" w:rsidRDefault="00F07877" w:rsidP="004A73B0">
      <w:pPr>
        <w:jc w:val="center"/>
        <w:rPr>
          <w:b/>
        </w:rPr>
      </w:pPr>
    </w:p>
    <w:p w14:paraId="5840F673" w14:textId="77777777" w:rsidR="00F07877" w:rsidRDefault="00F07877" w:rsidP="004A73B0">
      <w:pPr>
        <w:jc w:val="center"/>
        <w:rPr>
          <w:b/>
        </w:rPr>
      </w:pPr>
    </w:p>
    <w:p w14:paraId="4F3B6FC2" w14:textId="77777777" w:rsidR="00F07877" w:rsidRDefault="00F07877" w:rsidP="004A73B0">
      <w:pPr>
        <w:jc w:val="center"/>
        <w:rPr>
          <w:b/>
        </w:rPr>
      </w:pPr>
    </w:p>
    <w:p w14:paraId="363B3CB2" w14:textId="77777777" w:rsidR="00F07877" w:rsidRDefault="00F07877" w:rsidP="004A73B0">
      <w:pPr>
        <w:jc w:val="center"/>
        <w:rPr>
          <w:b/>
        </w:rPr>
      </w:pPr>
    </w:p>
    <w:p w14:paraId="19943CA0" w14:textId="77777777" w:rsidR="00F07877" w:rsidRDefault="00F86D9A" w:rsidP="001E6D63">
      <w:pPr>
        <w:suppressAutoHyphens w:val="0"/>
        <w:ind w:firstLine="0"/>
        <w:jc w:val="left"/>
        <w:rPr>
          <w:b/>
        </w:rPr>
      </w:pPr>
      <w:r>
        <w:rPr>
          <w:b/>
        </w:rPr>
        <w:br w:type="page"/>
      </w:r>
    </w:p>
    <w:p w14:paraId="66E6964C" w14:textId="6C8B6CC9" w:rsidR="004A73B0" w:rsidRPr="00CE04E7" w:rsidRDefault="004A73B0" w:rsidP="001E6D63">
      <w:pPr>
        <w:ind w:firstLine="0"/>
        <w:jc w:val="center"/>
      </w:pPr>
      <w:r w:rsidRPr="00CE04E7">
        <w:rPr>
          <w:b/>
        </w:rPr>
        <w:lastRenderedPageBreak/>
        <w:t>Таблица 1.</w:t>
      </w:r>
      <w:r>
        <w:t xml:space="preserve"> </w:t>
      </w:r>
      <w:r w:rsidRPr="00CE04E7">
        <w:t xml:space="preserve">Количество особей РМС </w:t>
      </w:r>
      <w:r w:rsidR="004972D2">
        <w:t>Сибирского осетра</w:t>
      </w:r>
      <w:r>
        <w:t xml:space="preserve"> </w:t>
      </w:r>
      <w:r w:rsidRPr="00CE04E7">
        <w:t>по возрастным группам по итогам</w:t>
      </w:r>
    </w:p>
    <w:p w14:paraId="3720C916" w14:textId="77777777" w:rsidR="00A271E1" w:rsidRDefault="004A73B0" w:rsidP="00E94BAE">
      <w:pPr>
        <w:jc w:val="center"/>
      </w:pPr>
      <w:r w:rsidRPr="00CE04E7">
        <w:t>отбраковки и весенней бонитировки (май планового года)</w:t>
      </w:r>
    </w:p>
    <w:tbl>
      <w:tblPr>
        <w:tblW w:w="9622" w:type="dxa"/>
        <w:jc w:val="center"/>
        <w:tblLook w:val="0000" w:firstRow="0" w:lastRow="0" w:firstColumn="0" w:lastColumn="0" w:noHBand="0" w:noVBand="0"/>
      </w:tblPr>
      <w:tblGrid>
        <w:gridCol w:w="2405"/>
        <w:gridCol w:w="818"/>
        <w:gridCol w:w="711"/>
        <w:gridCol w:w="711"/>
        <w:gridCol w:w="711"/>
        <w:gridCol w:w="711"/>
        <w:gridCol w:w="711"/>
        <w:gridCol w:w="711"/>
        <w:gridCol w:w="711"/>
        <w:gridCol w:w="711"/>
        <w:gridCol w:w="711"/>
      </w:tblGrid>
      <w:tr w:rsidR="00A271E1" w:rsidRPr="00F07877" w14:paraId="096E770C" w14:textId="77777777" w:rsidTr="00F07877">
        <w:trPr>
          <w:trHeight w:val="255"/>
          <w:jc w:val="center"/>
        </w:trPr>
        <w:tc>
          <w:tcPr>
            <w:tcW w:w="2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CF24E9" w14:textId="77777777" w:rsidR="00A271E1" w:rsidRPr="00F07877" w:rsidRDefault="00A271E1" w:rsidP="00E94BAE">
            <w:pPr>
              <w:ind w:firstLine="22"/>
              <w:jc w:val="center"/>
              <w:rPr>
                <w:b/>
                <w:bCs/>
                <w:sz w:val="20"/>
              </w:rPr>
            </w:pPr>
            <w:r w:rsidRPr="00F07877">
              <w:rPr>
                <w:b/>
                <w:bCs/>
                <w:sz w:val="20"/>
              </w:rPr>
              <w:t>Группа</w:t>
            </w:r>
            <w:r w:rsidR="00E94BAE" w:rsidRPr="00F07877">
              <w:rPr>
                <w:b/>
                <w:bCs/>
                <w:sz w:val="20"/>
              </w:rPr>
              <w:t xml:space="preserve"> РМС</w:t>
            </w:r>
          </w:p>
        </w:tc>
        <w:tc>
          <w:tcPr>
            <w:tcW w:w="818" w:type="dxa"/>
            <w:tcBorders>
              <w:top w:val="single" w:sz="4" w:space="0" w:color="auto"/>
              <w:left w:val="nil"/>
              <w:bottom w:val="single" w:sz="4" w:space="0" w:color="auto"/>
              <w:right w:val="single" w:sz="4" w:space="0" w:color="auto"/>
            </w:tcBorders>
            <w:shd w:val="clear" w:color="auto" w:fill="auto"/>
            <w:noWrap/>
            <w:vAlign w:val="bottom"/>
          </w:tcPr>
          <w:p w14:paraId="48C7E944" w14:textId="77777777" w:rsidR="00A271E1" w:rsidRPr="00F07877" w:rsidRDefault="00A271E1" w:rsidP="00E94BAE">
            <w:pPr>
              <w:ind w:firstLine="22"/>
              <w:jc w:val="center"/>
              <w:rPr>
                <w:b/>
                <w:bCs/>
                <w:sz w:val="20"/>
              </w:rPr>
            </w:pPr>
            <w:r w:rsidRPr="00F07877">
              <w:rPr>
                <w:b/>
                <w:bCs/>
                <w:sz w:val="20"/>
              </w:rPr>
              <w:t>2025</w:t>
            </w:r>
          </w:p>
        </w:tc>
        <w:tc>
          <w:tcPr>
            <w:tcW w:w="711" w:type="dxa"/>
            <w:tcBorders>
              <w:top w:val="single" w:sz="4" w:space="0" w:color="auto"/>
              <w:left w:val="nil"/>
              <w:bottom w:val="single" w:sz="4" w:space="0" w:color="auto"/>
              <w:right w:val="single" w:sz="4" w:space="0" w:color="auto"/>
            </w:tcBorders>
            <w:shd w:val="clear" w:color="auto" w:fill="auto"/>
            <w:noWrap/>
            <w:vAlign w:val="bottom"/>
          </w:tcPr>
          <w:p w14:paraId="384CC1D3" w14:textId="77777777" w:rsidR="00A271E1" w:rsidRPr="00F07877" w:rsidRDefault="00A271E1" w:rsidP="00E94BAE">
            <w:pPr>
              <w:ind w:firstLine="22"/>
              <w:jc w:val="center"/>
              <w:rPr>
                <w:b/>
                <w:bCs/>
                <w:sz w:val="20"/>
              </w:rPr>
            </w:pPr>
            <w:r w:rsidRPr="00F07877">
              <w:rPr>
                <w:b/>
                <w:bCs/>
                <w:sz w:val="20"/>
              </w:rPr>
              <w:t>2026</w:t>
            </w:r>
          </w:p>
        </w:tc>
        <w:tc>
          <w:tcPr>
            <w:tcW w:w="711" w:type="dxa"/>
            <w:tcBorders>
              <w:top w:val="single" w:sz="4" w:space="0" w:color="auto"/>
              <w:left w:val="nil"/>
              <w:bottom w:val="single" w:sz="4" w:space="0" w:color="auto"/>
              <w:right w:val="single" w:sz="4" w:space="0" w:color="auto"/>
            </w:tcBorders>
            <w:shd w:val="clear" w:color="auto" w:fill="auto"/>
            <w:noWrap/>
            <w:vAlign w:val="bottom"/>
          </w:tcPr>
          <w:p w14:paraId="73B4999C" w14:textId="77777777" w:rsidR="00A271E1" w:rsidRPr="00F07877" w:rsidRDefault="00A271E1" w:rsidP="00E94BAE">
            <w:pPr>
              <w:ind w:firstLine="22"/>
              <w:jc w:val="center"/>
              <w:rPr>
                <w:b/>
                <w:bCs/>
                <w:sz w:val="20"/>
              </w:rPr>
            </w:pPr>
            <w:r w:rsidRPr="00F07877">
              <w:rPr>
                <w:b/>
                <w:bCs/>
                <w:sz w:val="20"/>
              </w:rPr>
              <w:t>2027</w:t>
            </w:r>
          </w:p>
        </w:tc>
        <w:tc>
          <w:tcPr>
            <w:tcW w:w="711" w:type="dxa"/>
            <w:tcBorders>
              <w:top w:val="single" w:sz="4" w:space="0" w:color="auto"/>
              <w:left w:val="nil"/>
              <w:bottom w:val="single" w:sz="4" w:space="0" w:color="auto"/>
              <w:right w:val="single" w:sz="4" w:space="0" w:color="auto"/>
            </w:tcBorders>
            <w:shd w:val="clear" w:color="auto" w:fill="auto"/>
            <w:noWrap/>
            <w:vAlign w:val="bottom"/>
          </w:tcPr>
          <w:p w14:paraId="7275ED54" w14:textId="77777777" w:rsidR="00A271E1" w:rsidRPr="00F07877" w:rsidRDefault="00A271E1" w:rsidP="00E94BAE">
            <w:pPr>
              <w:ind w:firstLine="22"/>
              <w:jc w:val="center"/>
              <w:rPr>
                <w:b/>
                <w:bCs/>
                <w:sz w:val="20"/>
              </w:rPr>
            </w:pPr>
            <w:r w:rsidRPr="00F07877">
              <w:rPr>
                <w:b/>
                <w:bCs/>
                <w:sz w:val="20"/>
              </w:rPr>
              <w:t>2028</w:t>
            </w:r>
          </w:p>
        </w:tc>
        <w:tc>
          <w:tcPr>
            <w:tcW w:w="711" w:type="dxa"/>
            <w:tcBorders>
              <w:top w:val="single" w:sz="4" w:space="0" w:color="auto"/>
              <w:left w:val="nil"/>
              <w:bottom w:val="single" w:sz="4" w:space="0" w:color="auto"/>
              <w:right w:val="single" w:sz="4" w:space="0" w:color="auto"/>
            </w:tcBorders>
            <w:shd w:val="clear" w:color="auto" w:fill="auto"/>
            <w:noWrap/>
            <w:vAlign w:val="bottom"/>
          </w:tcPr>
          <w:p w14:paraId="311EB2DE" w14:textId="77777777" w:rsidR="00A271E1" w:rsidRPr="00F07877" w:rsidRDefault="00A271E1" w:rsidP="00E94BAE">
            <w:pPr>
              <w:ind w:firstLine="22"/>
              <w:jc w:val="center"/>
              <w:rPr>
                <w:b/>
                <w:bCs/>
                <w:sz w:val="20"/>
              </w:rPr>
            </w:pPr>
            <w:r w:rsidRPr="00F07877">
              <w:rPr>
                <w:b/>
                <w:bCs/>
                <w:sz w:val="20"/>
              </w:rPr>
              <w:t>2029</w:t>
            </w:r>
          </w:p>
        </w:tc>
        <w:tc>
          <w:tcPr>
            <w:tcW w:w="711" w:type="dxa"/>
            <w:tcBorders>
              <w:top w:val="single" w:sz="4" w:space="0" w:color="auto"/>
              <w:left w:val="nil"/>
              <w:bottom w:val="single" w:sz="4" w:space="0" w:color="auto"/>
              <w:right w:val="single" w:sz="4" w:space="0" w:color="auto"/>
            </w:tcBorders>
            <w:shd w:val="clear" w:color="auto" w:fill="auto"/>
            <w:noWrap/>
            <w:vAlign w:val="bottom"/>
          </w:tcPr>
          <w:p w14:paraId="01C0B22A" w14:textId="77777777" w:rsidR="00A271E1" w:rsidRPr="00F07877" w:rsidRDefault="00A271E1" w:rsidP="00E94BAE">
            <w:pPr>
              <w:ind w:firstLine="22"/>
              <w:jc w:val="center"/>
              <w:rPr>
                <w:b/>
                <w:bCs/>
                <w:sz w:val="20"/>
              </w:rPr>
            </w:pPr>
            <w:r w:rsidRPr="00F07877">
              <w:rPr>
                <w:b/>
                <w:bCs/>
                <w:sz w:val="20"/>
              </w:rPr>
              <w:t>2030</w:t>
            </w:r>
          </w:p>
        </w:tc>
        <w:tc>
          <w:tcPr>
            <w:tcW w:w="711" w:type="dxa"/>
            <w:tcBorders>
              <w:top w:val="single" w:sz="4" w:space="0" w:color="auto"/>
              <w:left w:val="nil"/>
              <w:bottom w:val="single" w:sz="4" w:space="0" w:color="auto"/>
              <w:right w:val="single" w:sz="4" w:space="0" w:color="auto"/>
            </w:tcBorders>
            <w:shd w:val="clear" w:color="auto" w:fill="auto"/>
            <w:noWrap/>
            <w:vAlign w:val="bottom"/>
          </w:tcPr>
          <w:p w14:paraId="587F9B9F" w14:textId="77777777" w:rsidR="00A271E1" w:rsidRPr="00F07877" w:rsidRDefault="00A271E1" w:rsidP="00E94BAE">
            <w:pPr>
              <w:ind w:firstLine="22"/>
              <w:jc w:val="center"/>
              <w:rPr>
                <w:b/>
                <w:bCs/>
                <w:sz w:val="20"/>
              </w:rPr>
            </w:pPr>
            <w:r w:rsidRPr="00F07877">
              <w:rPr>
                <w:b/>
                <w:bCs/>
                <w:sz w:val="20"/>
              </w:rPr>
              <w:t>2031</w:t>
            </w:r>
          </w:p>
        </w:tc>
        <w:tc>
          <w:tcPr>
            <w:tcW w:w="711" w:type="dxa"/>
            <w:tcBorders>
              <w:top w:val="single" w:sz="4" w:space="0" w:color="auto"/>
              <w:left w:val="nil"/>
              <w:bottom w:val="single" w:sz="4" w:space="0" w:color="auto"/>
              <w:right w:val="single" w:sz="4" w:space="0" w:color="auto"/>
            </w:tcBorders>
            <w:shd w:val="clear" w:color="auto" w:fill="auto"/>
            <w:noWrap/>
            <w:vAlign w:val="bottom"/>
          </w:tcPr>
          <w:p w14:paraId="3281FC9B" w14:textId="77777777" w:rsidR="00A271E1" w:rsidRPr="00F07877" w:rsidRDefault="00A271E1" w:rsidP="00E94BAE">
            <w:pPr>
              <w:ind w:firstLine="22"/>
              <w:jc w:val="center"/>
              <w:rPr>
                <w:b/>
                <w:bCs/>
                <w:sz w:val="20"/>
              </w:rPr>
            </w:pPr>
            <w:r w:rsidRPr="00F07877">
              <w:rPr>
                <w:b/>
                <w:bCs/>
                <w:sz w:val="20"/>
              </w:rPr>
              <w:t>2032</w:t>
            </w:r>
          </w:p>
        </w:tc>
        <w:tc>
          <w:tcPr>
            <w:tcW w:w="711" w:type="dxa"/>
            <w:tcBorders>
              <w:top w:val="single" w:sz="4" w:space="0" w:color="auto"/>
              <w:left w:val="nil"/>
              <w:bottom w:val="single" w:sz="4" w:space="0" w:color="auto"/>
              <w:right w:val="single" w:sz="4" w:space="0" w:color="auto"/>
            </w:tcBorders>
            <w:shd w:val="clear" w:color="auto" w:fill="auto"/>
            <w:noWrap/>
            <w:vAlign w:val="bottom"/>
          </w:tcPr>
          <w:p w14:paraId="3FC4889F" w14:textId="77777777" w:rsidR="00A271E1" w:rsidRPr="00F07877" w:rsidRDefault="00A271E1" w:rsidP="00E94BAE">
            <w:pPr>
              <w:ind w:firstLine="22"/>
              <w:jc w:val="center"/>
              <w:rPr>
                <w:b/>
                <w:bCs/>
                <w:sz w:val="20"/>
              </w:rPr>
            </w:pPr>
            <w:r w:rsidRPr="00F07877">
              <w:rPr>
                <w:b/>
                <w:bCs/>
                <w:sz w:val="20"/>
              </w:rPr>
              <w:t>2033</w:t>
            </w:r>
          </w:p>
        </w:tc>
        <w:tc>
          <w:tcPr>
            <w:tcW w:w="711" w:type="dxa"/>
            <w:tcBorders>
              <w:top w:val="single" w:sz="4" w:space="0" w:color="auto"/>
              <w:left w:val="nil"/>
              <w:bottom w:val="single" w:sz="4" w:space="0" w:color="auto"/>
              <w:right w:val="single" w:sz="4" w:space="0" w:color="auto"/>
            </w:tcBorders>
            <w:shd w:val="clear" w:color="auto" w:fill="auto"/>
            <w:noWrap/>
            <w:vAlign w:val="bottom"/>
          </w:tcPr>
          <w:p w14:paraId="71BA0C15" w14:textId="77777777" w:rsidR="00A271E1" w:rsidRPr="00F07877" w:rsidRDefault="00A271E1" w:rsidP="00E94BAE">
            <w:pPr>
              <w:ind w:firstLine="22"/>
              <w:jc w:val="center"/>
              <w:rPr>
                <w:b/>
                <w:bCs/>
                <w:sz w:val="20"/>
              </w:rPr>
            </w:pPr>
            <w:r w:rsidRPr="00F07877">
              <w:rPr>
                <w:b/>
                <w:bCs/>
                <w:sz w:val="20"/>
              </w:rPr>
              <w:t>2034</w:t>
            </w:r>
          </w:p>
        </w:tc>
      </w:tr>
      <w:tr w:rsidR="00A271E1" w:rsidRPr="00F07877" w14:paraId="450F916E" w14:textId="77777777" w:rsidTr="00F07877">
        <w:trPr>
          <w:trHeight w:val="255"/>
          <w:jc w:val="center"/>
        </w:trPr>
        <w:tc>
          <w:tcPr>
            <w:tcW w:w="2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D9ACBF" w14:textId="77777777" w:rsidR="00A271E1" w:rsidRPr="00F07877" w:rsidRDefault="00A271E1" w:rsidP="00E94BAE">
            <w:pPr>
              <w:ind w:firstLine="22"/>
              <w:jc w:val="center"/>
              <w:rPr>
                <w:bCs/>
                <w:sz w:val="20"/>
              </w:rPr>
            </w:pPr>
            <w:r w:rsidRPr="00F07877">
              <w:rPr>
                <w:bCs/>
                <w:sz w:val="20"/>
              </w:rPr>
              <w:t>1</w:t>
            </w:r>
          </w:p>
        </w:tc>
        <w:tc>
          <w:tcPr>
            <w:tcW w:w="818" w:type="dxa"/>
            <w:tcBorders>
              <w:top w:val="single" w:sz="4" w:space="0" w:color="auto"/>
              <w:left w:val="nil"/>
              <w:bottom w:val="single" w:sz="4" w:space="0" w:color="auto"/>
              <w:right w:val="single" w:sz="4" w:space="0" w:color="auto"/>
            </w:tcBorders>
            <w:shd w:val="clear" w:color="auto" w:fill="auto"/>
            <w:noWrap/>
            <w:vAlign w:val="bottom"/>
          </w:tcPr>
          <w:p w14:paraId="52C50DBA" w14:textId="77777777" w:rsidR="00A271E1" w:rsidRPr="00F07877" w:rsidRDefault="00A271E1" w:rsidP="00E94BAE">
            <w:pPr>
              <w:ind w:firstLine="22"/>
              <w:jc w:val="center"/>
              <w:rPr>
                <w:bCs/>
                <w:sz w:val="20"/>
              </w:rPr>
            </w:pPr>
            <w:r w:rsidRPr="00F07877">
              <w:rPr>
                <w:bCs/>
                <w:sz w:val="20"/>
              </w:rPr>
              <w:t>2</w:t>
            </w:r>
          </w:p>
        </w:tc>
        <w:tc>
          <w:tcPr>
            <w:tcW w:w="711" w:type="dxa"/>
            <w:tcBorders>
              <w:top w:val="single" w:sz="4" w:space="0" w:color="auto"/>
              <w:left w:val="nil"/>
              <w:bottom w:val="single" w:sz="4" w:space="0" w:color="auto"/>
              <w:right w:val="single" w:sz="4" w:space="0" w:color="auto"/>
            </w:tcBorders>
            <w:shd w:val="clear" w:color="auto" w:fill="auto"/>
            <w:noWrap/>
            <w:vAlign w:val="bottom"/>
          </w:tcPr>
          <w:p w14:paraId="6CAC799A" w14:textId="77777777" w:rsidR="00A271E1" w:rsidRPr="00F07877" w:rsidRDefault="00A271E1" w:rsidP="00E94BAE">
            <w:pPr>
              <w:ind w:firstLine="22"/>
              <w:jc w:val="center"/>
              <w:rPr>
                <w:bCs/>
                <w:sz w:val="20"/>
              </w:rPr>
            </w:pPr>
            <w:r w:rsidRPr="00F07877">
              <w:rPr>
                <w:bCs/>
                <w:sz w:val="20"/>
              </w:rPr>
              <w:t>3</w:t>
            </w:r>
          </w:p>
        </w:tc>
        <w:tc>
          <w:tcPr>
            <w:tcW w:w="711" w:type="dxa"/>
            <w:tcBorders>
              <w:top w:val="single" w:sz="4" w:space="0" w:color="auto"/>
              <w:left w:val="nil"/>
              <w:bottom w:val="single" w:sz="4" w:space="0" w:color="auto"/>
              <w:right w:val="single" w:sz="4" w:space="0" w:color="auto"/>
            </w:tcBorders>
            <w:shd w:val="clear" w:color="auto" w:fill="auto"/>
            <w:noWrap/>
            <w:vAlign w:val="bottom"/>
          </w:tcPr>
          <w:p w14:paraId="2FC1EB67" w14:textId="77777777" w:rsidR="00A271E1" w:rsidRPr="00F07877" w:rsidRDefault="00A271E1" w:rsidP="00E94BAE">
            <w:pPr>
              <w:ind w:firstLine="22"/>
              <w:jc w:val="center"/>
              <w:rPr>
                <w:bCs/>
                <w:sz w:val="20"/>
              </w:rPr>
            </w:pPr>
            <w:r w:rsidRPr="00F07877">
              <w:rPr>
                <w:bCs/>
                <w:sz w:val="20"/>
              </w:rPr>
              <w:t>4</w:t>
            </w:r>
          </w:p>
        </w:tc>
        <w:tc>
          <w:tcPr>
            <w:tcW w:w="711" w:type="dxa"/>
            <w:tcBorders>
              <w:top w:val="single" w:sz="4" w:space="0" w:color="auto"/>
              <w:left w:val="nil"/>
              <w:bottom w:val="single" w:sz="4" w:space="0" w:color="auto"/>
              <w:right w:val="single" w:sz="4" w:space="0" w:color="auto"/>
            </w:tcBorders>
            <w:shd w:val="clear" w:color="auto" w:fill="auto"/>
            <w:noWrap/>
            <w:vAlign w:val="bottom"/>
          </w:tcPr>
          <w:p w14:paraId="3D709BF8" w14:textId="77777777" w:rsidR="00A271E1" w:rsidRPr="00F07877" w:rsidRDefault="00A271E1" w:rsidP="00E94BAE">
            <w:pPr>
              <w:ind w:firstLine="22"/>
              <w:jc w:val="center"/>
              <w:rPr>
                <w:bCs/>
                <w:sz w:val="20"/>
              </w:rPr>
            </w:pPr>
            <w:r w:rsidRPr="00F07877">
              <w:rPr>
                <w:bCs/>
                <w:sz w:val="20"/>
              </w:rPr>
              <w:t>5</w:t>
            </w:r>
          </w:p>
        </w:tc>
        <w:tc>
          <w:tcPr>
            <w:tcW w:w="711" w:type="dxa"/>
            <w:tcBorders>
              <w:top w:val="single" w:sz="4" w:space="0" w:color="auto"/>
              <w:left w:val="nil"/>
              <w:bottom w:val="single" w:sz="4" w:space="0" w:color="auto"/>
              <w:right w:val="single" w:sz="4" w:space="0" w:color="auto"/>
            </w:tcBorders>
            <w:shd w:val="clear" w:color="auto" w:fill="auto"/>
            <w:noWrap/>
            <w:vAlign w:val="bottom"/>
          </w:tcPr>
          <w:p w14:paraId="241C52DC" w14:textId="77777777" w:rsidR="00A271E1" w:rsidRPr="00F07877" w:rsidRDefault="00A271E1" w:rsidP="00E94BAE">
            <w:pPr>
              <w:ind w:firstLine="22"/>
              <w:jc w:val="center"/>
              <w:rPr>
                <w:bCs/>
                <w:sz w:val="20"/>
              </w:rPr>
            </w:pPr>
            <w:r w:rsidRPr="00F07877">
              <w:rPr>
                <w:bCs/>
                <w:sz w:val="20"/>
              </w:rPr>
              <w:t>6</w:t>
            </w:r>
          </w:p>
        </w:tc>
        <w:tc>
          <w:tcPr>
            <w:tcW w:w="711" w:type="dxa"/>
            <w:tcBorders>
              <w:top w:val="single" w:sz="4" w:space="0" w:color="auto"/>
              <w:left w:val="nil"/>
              <w:bottom w:val="single" w:sz="4" w:space="0" w:color="auto"/>
              <w:right w:val="single" w:sz="4" w:space="0" w:color="auto"/>
            </w:tcBorders>
            <w:shd w:val="clear" w:color="auto" w:fill="auto"/>
            <w:noWrap/>
            <w:vAlign w:val="bottom"/>
          </w:tcPr>
          <w:p w14:paraId="6DA38C9F" w14:textId="77777777" w:rsidR="00A271E1" w:rsidRPr="00F07877" w:rsidRDefault="00A271E1" w:rsidP="00E94BAE">
            <w:pPr>
              <w:ind w:firstLine="22"/>
              <w:jc w:val="center"/>
              <w:rPr>
                <w:bCs/>
                <w:sz w:val="20"/>
              </w:rPr>
            </w:pPr>
            <w:r w:rsidRPr="00F07877">
              <w:rPr>
                <w:bCs/>
                <w:sz w:val="20"/>
              </w:rPr>
              <w:t>7</w:t>
            </w:r>
          </w:p>
        </w:tc>
        <w:tc>
          <w:tcPr>
            <w:tcW w:w="711" w:type="dxa"/>
            <w:tcBorders>
              <w:top w:val="single" w:sz="4" w:space="0" w:color="auto"/>
              <w:left w:val="nil"/>
              <w:bottom w:val="single" w:sz="4" w:space="0" w:color="auto"/>
              <w:right w:val="single" w:sz="4" w:space="0" w:color="auto"/>
            </w:tcBorders>
            <w:shd w:val="clear" w:color="auto" w:fill="auto"/>
            <w:noWrap/>
            <w:vAlign w:val="bottom"/>
          </w:tcPr>
          <w:p w14:paraId="3656B3A3" w14:textId="77777777" w:rsidR="00A271E1" w:rsidRPr="00F07877" w:rsidRDefault="00A271E1" w:rsidP="00E94BAE">
            <w:pPr>
              <w:ind w:firstLine="22"/>
              <w:jc w:val="center"/>
              <w:rPr>
                <w:bCs/>
                <w:sz w:val="20"/>
              </w:rPr>
            </w:pPr>
            <w:r w:rsidRPr="00F07877">
              <w:rPr>
                <w:bCs/>
                <w:sz w:val="20"/>
              </w:rPr>
              <w:t>8</w:t>
            </w:r>
          </w:p>
        </w:tc>
        <w:tc>
          <w:tcPr>
            <w:tcW w:w="711" w:type="dxa"/>
            <w:tcBorders>
              <w:top w:val="single" w:sz="4" w:space="0" w:color="auto"/>
              <w:left w:val="nil"/>
              <w:bottom w:val="single" w:sz="4" w:space="0" w:color="auto"/>
              <w:right w:val="single" w:sz="4" w:space="0" w:color="auto"/>
            </w:tcBorders>
            <w:shd w:val="clear" w:color="auto" w:fill="auto"/>
            <w:noWrap/>
            <w:vAlign w:val="bottom"/>
          </w:tcPr>
          <w:p w14:paraId="37364211" w14:textId="77777777" w:rsidR="00A271E1" w:rsidRPr="00F07877" w:rsidRDefault="00A271E1" w:rsidP="00E94BAE">
            <w:pPr>
              <w:ind w:firstLine="22"/>
              <w:jc w:val="center"/>
              <w:rPr>
                <w:bCs/>
                <w:sz w:val="20"/>
              </w:rPr>
            </w:pPr>
            <w:r w:rsidRPr="00F07877">
              <w:rPr>
                <w:bCs/>
                <w:sz w:val="20"/>
              </w:rPr>
              <w:t>9</w:t>
            </w:r>
          </w:p>
        </w:tc>
        <w:tc>
          <w:tcPr>
            <w:tcW w:w="711" w:type="dxa"/>
            <w:tcBorders>
              <w:top w:val="single" w:sz="4" w:space="0" w:color="auto"/>
              <w:left w:val="nil"/>
              <w:bottom w:val="single" w:sz="4" w:space="0" w:color="auto"/>
              <w:right w:val="single" w:sz="4" w:space="0" w:color="auto"/>
            </w:tcBorders>
            <w:shd w:val="clear" w:color="auto" w:fill="auto"/>
            <w:noWrap/>
            <w:vAlign w:val="bottom"/>
          </w:tcPr>
          <w:p w14:paraId="37915573" w14:textId="77777777" w:rsidR="00A271E1" w:rsidRPr="00F07877" w:rsidRDefault="00A271E1" w:rsidP="00E94BAE">
            <w:pPr>
              <w:ind w:firstLine="22"/>
              <w:jc w:val="center"/>
              <w:rPr>
                <w:bCs/>
                <w:sz w:val="20"/>
              </w:rPr>
            </w:pPr>
            <w:r w:rsidRPr="00F07877">
              <w:rPr>
                <w:bCs/>
                <w:sz w:val="20"/>
              </w:rPr>
              <w:t>10</w:t>
            </w:r>
          </w:p>
        </w:tc>
        <w:tc>
          <w:tcPr>
            <w:tcW w:w="711" w:type="dxa"/>
            <w:tcBorders>
              <w:top w:val="single" w:sz="4" w:space="0" w:color="auto"/>
              <w:left w:val="nil"/>
              <w:bottom w:val="single" w:sz="4" w:space="0" w:color="auto"/>
              <w:right w:val="single" w:sz="4" w:space="0" w:color="auto"/>
            </w:tcBorders>
            <w:shd w:val="clear" w:color="auto" w:fill="auto"/>
            <w:noWrap/>
            <w:vAlign w:val="bottom"/>
          </w:tcPr>
          <w:p w14:paraId="5D87FD5C" w14:textId="77777777" w:rsidR="00A271E1" w:rsidRPr="00F07877" w:rsidRDefault="00A271E1" w:rsidP="00E94BAE">
            <w:pPr>
              <w:ind w:firstLine="22"/>
              <w:jc w:val="center"/>
              <w:rPr>
                <w:bCs/>
                <w:sz w:val="20"/>
              </w:rPr>
            </w:pPr>
            <w:r w:rsidRPr="00F07877">
              <w:rPr>
                <w:bCs/>
                <w:sz w:val="20"/>
              </w:rPr>
              <w:t>11</w:t>
            </w:r>
          </w:p>
        </w:tc>
      </w:tr>
      <w:tr w:rsidR="00F07877" w:rsidRPr="00F07877" w14:paraId="378EAEF0" w14:textId="77777777" w:rsidTr="003A272C">
        <w:trPr>
          <w:trHeight w:val="255"/>
          <w:jc w:val="center"/>
        </w:trPr>
        <w:tc>
          <w:tcPr>
            <w:tcW w:w="9622"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14B0F18" w14:textId="77777777" w:rsidR="00F07877" w:rsidRPr="00F07877" w:rsidRDefault="00F07877" w:rsidP="00E94BAE">
            <w:pPr>
              <w:ind w:firstLine="22"/>
              <w:jc w:val="center"/>
              <w:rPr>
                <w:b/>
                <w:bCs/>
                <w:sz w:val="20"/>
              </w:rPr>
            </w:pPr>
            <w:r w:rsidRPr="00F07877">
              <w:rPr>
                <w:b/>
                <w:sz w:val="20"/>
              </w:rPr>
              <w:t xml:space="preserve">Ремонтное </w:t>
            </w:r>
            <w:r w:rsidRPr="00F07877">
              <w:rPr>
                <w:b/>
                <w:sz w:val="20"/>
                <w:lang w:eastAsia="en-US"/>
              </w:rPr>
              <w:t>поголовье (группа) РМС</w:t>
            </w:r>
          </w:p>
        </w:tc>
      </w:tr>
      <w:tr w:rsidR="00A271E1" w:rsidRPr="00F07877" w14:paraId="0934AC85" w14:textId="77777777" w:rsidTr="00F07877">
        <w:trPr>
          <w:trHeight w:val="255"/>
          <w:jc w:val="center"/>
        </w:trPr>
        <w:tc>
          <w:tcPr>
            <w:tcW w:w="2405" w:type="dxa"/>
            <w:tcBorders>
              <w:top w:val="nil"/>
              <w:left w:val="single" w:sz="4" w:space="0" w:color="auto"/>
              <w:bottom w:val="single" w:sz="4" w:space="0" w:color="auto"/>
              <w:right w:val="single" w:sz="4" w:space="0" w:color="auto"/>
            </w:tcBorders>
            <w:shd w:val="clear" w:color="auto" w:fill="auto"/>
            <w:noWrap/>
            <w:vAlign w:val="bottom"/>
          </w:tcPr>
          <w:p w14:paraId="77D9EEE6" w14:textId="77777777" w:rsidR="00E94BAE" w:rsidRPr="00F07877" w:rsidRDefault="00E94BAE" w:rsidP="00E94BAE">
            <w:pPr>
              <w:ind w:firstLine="22"/>
              <w:jc w:val="center"/>
              <w:rPr>
                <w:sz w:val="20"/>
              </w:rPr>
            </w:pPr>
            <w:r w:rsidRPr="00F07877">
              <w:rPr>
                <w:sz w:val="20"/>
              </w:rPr>
              <w:t xml:space="preserve">Ремонтное поголовье </w:t>
            </w:r>
          </w:p>
          <w:p w14:paraId="7EAEDE51" w14:textId="77777777" w:rsidR="00A271E1" w:rsidRPr="00F07877" w:rsidRDefault="00E94BAE" w:rsidP="00E94BAE">
            <w:pPr>
              <w:ind w:firstLine="22"/>
              <w:jc w:val="center"/>
              <w:rPr>
                <w:sz w:val="20"/>
              </w:rPr>
            </w:pPr>
            <w:r w:rsidRPr="00F07877">
              <w:rPr>
                <w:sz w:val="20"/>
              </w:rPr>
              <w:t xml:space="preserve">возраст </w:t>
            </w:r>
            <w:r w:rsidR="00A271E1" w:rsidRPr="00F07877">
              <w:rPr>
                <w:sz w:val="20"/>
              </w:rPr>
              <w:t>0+, шт.</w:t>
            </w:r>
          </w:p>
        </w:tc>
        <w:tc>
          <w:tcPr>
            <w:tcW w:w="818" w:type="dxa"/>
            <w:tcBorders>
              <w:top w:val="nil"/>
              <w:left w:val="nil"/>
              <w:bottom w:val="single" w:sz="4" w:space="0" w:color="auto"/>
              <w:right w:val="single" w:sz="4" w:space="0" w:color="auto"/>
            </w:tcBorders>
            <w:shd w:val="clear" w:color="auto" w:fill="auto"/>
            <w:noWrap/>
            <w:vAlign w:val="bottom"/>
          </w:tcPr>
          <w:p w14:paraId="1593D7DE" w14:textId="77777777" w:rsidR="00A271E1" w:rsidRPr="00F07877" w:rsidRDefault="00A271E1" w:rsidP="00E94BAE">
            <w:pPr>
              <w:ind w:firstLine="22"/>
              <w:jc w:val="center"/>
              <w:rPr>
                <w:sz w:val="20"/>
              </w:rPr>
            </w:pPr>
          </w:p>
        </w:tc>
        <w:tc>
          <w:tcPr>
            <w:tcW w:w="711" w:type="dxa"/>
            <w:tcBorders>
              <w:top w:val="nil"/>
              <w:left w:val="nil"/>
              <w:bottom w:val="single" w:sz="4" w:space="0" w:color="auto"/>
              <w:right w:val="single" w:sz="4" w:space="0" w:color="auto"/>
            </w:tcBorders>
            <w:shd w:val="clear" w:color="auto" w:fill="auto"/>
            <w:noWrap/>
            <w:vAlign w:val="bottom"/>
          </w:tcPr>
          <w:p w14:paraId="63CD1EA9" w14:textId="77777777" w:rsidR="00A271E1" w:rsidRPr="00F07877" w:rsidRDefault="00A271E1" w:rsidP="00E94BAE">
            <w:pPr>
              <w:ind w:firstLine="22"/>
              <w:jc w:val="center"/>
              <w:rPr>
                <w:sz w:val="20"/>
              </w:rPr>
            </w:pPr>
          </w:p>
        </w:tc>
        <w:tc>
          <w:tcPr>
            <w:tcW w:w="711" w:type="dxa"/>
            <w:tcBorders>
              <w:top w:val="nil"/>
              <w:left w:val="nil"/>
              <w:bottom w:val="single" w:sz="4" w:space="0" w:color="auto"/>
              <w:right w:val="single" w:sz="4" w:space="0" w:color="auto"/>
            </w:tcBorders>
            <w:shd w:val="clear" w:color="auto" w:fill="auto"/>
            <w:noWrap/>
            <w:vAlign w:val="bottom"/>
          </w:tcPr>
          <w:p w14:paraId="4F1E3061" w14:textId="77777777" w:rsidR="00A271E1" w:rsidRPr="00F07877" w:rsidRDefault="00A271E1" w:rsidP="00E94BAE">
            <w:pPr>
              <w:ind w:firstLine="22"/>
              <w:jc w:val="center"/>
              <w:rPr>
                <w:sz w:val="20"/>
              </w:rPr>
            </w:pPr>
            <w:r w:rsidRPr="00F07877">
              <w:rPr>
                <w:sz w:val="20"/>
              </w:rPr>
              <w:t>200</w:t>
            </w:r>
          </w:p>
        </w:tc>
        <w:tc>
          <w:tcPr>
            <w:tcW w:w="711" w:type="dxa"/>
            <w:tcBorders>
              <w:top w:val="nil"/>
              <w:left w:val="nil"/>
              <w:bottom w:val="single" w:sz="4" w:space="0" w:color="auto"/>
              <w:right w:val="single" w:sz="4" w:space="0" w:color="auto"/>
            </w:tcBorders>
            <w:shd w:val="clear" w:color="auto" w:fill="auto"/>
            <w:noWrap/>
            <w:vAlign w:val="bottom"/>
          </w:tcPr>
          <w:p w14:paraId="5432E429" w14:textId="77777777" w:rsidR="00A271E1" w:rsidRPr="00F07877" w:rsidRDefault="00A271E1" w:rsidP="00E94BAE">
            <w:pPr>
              <w:ind w:firstLine="22"/>
              <w:jc w:val="center"/>
              <w:rPr>
                <w:sz w:val="20"/>
              </w:rPr>
            </w:pPr>
            <w:r w:rsidRPr="00F07877">
              <w:rPr>
                <w:sz w:val="20"/>
              </w:rPr>
              <w:t>200</w:t>
            </w:r>
          </w:p>
        </w:tc>
        <w:tc>
          <w:tcPr>
            <w:tcW w:w="711" w:type="dxa"/>
            <w:tcBorders>
              <w:top w:val="nil"/>
              <w:left w:val="nil"/>
              <w:bottom w:val="single" w:sz="4" w:space="0" w:color="auto"/>
              <w:right w:val="single" w:sz="4" w:space="0" w:color="auto"/>
            </w:tcBorders>
            <w:shd w:val="clear" w:color="auto" w:fill="auto"/>
            <w:noWrap/>
            <w:vAlign w:val="bottom"/>
          </w:tcPr>
          <w:p w14:paraId="3F67DA74" w14:textId="77777777" w:rsidR="00A271E1" w:rsidRPr="00F07877" w:rsidRDefault="00A271E1" w:rsidP="00E94BAE">
            <w:pPr>
              <w:ind w:firstLine="22"/>
              <w:jc w:val="center"/>
              <w:rPr>
                <w:sz w:val="20"/>
              </w:rPr>
            </w:pPr>
            <w:r w:rsidRPr="00F07877">
              <w:rPr>
                <w:sz w:val="20"/>
              </w:rPr>
              <w:t>200</w:t>
            </w:r>
          </w:p>
        </w:tc>
        <w:tc>
          <w:tcPr>
            <w:tcW w:w="711" w:type="dxa"/>
            <w:tcBorders>
              <w:top w:val="nil"/>
              <w:left w:val="nil"/>
              <w:bottom w:val="single" w:sz="4" w:space="0" w:color="auto"/>
              <w:right w:val="single" w:sz="4" w:space="0" w:color="auto"/>
            </w:tcBorders>
            <w:shd w:val="clear" w:color="auto" w:fill="auto"/>
            <w:noWrap/>
            <w:vAlign w:val="bottom"/>
          </w:tcPr>
          <w:p w14:paraId="0E345AA7" w14:textId="77777777" w:rsidR="00A271E1" w:rsidRPr="00F07877" w:rsidRDefault="00A271E1" w:rsidP="00E94BAE">
            <w:pPr>
              <w:ind w:firstLine="22"/>
              <w:jc w:val="center"/>
              <w:rPr>
                <w:sz w:val="20"/>
              </w:rPr>
            </w:pPr>
            <w:r w:rsidRPr="00F07877">
              <w:rPr>
                <w:sz w:val="20"/>
              </w:rPr>
              <w:t>200</w:t>
            </w:r>
          </w:p>
        </w:tc>
        <w:tc>
          <w:tcPr>
            <w:tcW w:w="711" w:type="dxa"/>
            <w:tcBorders>
              <w:top w:val="nil"/>
              <w:left w:val="nil"/>
              <w:bottom w:val="single" w:sz="4" w:space="0" w:color="auto"/>
              <w:right w:val="single" w:sz="4" w:space="0" w:color="auto"/>
            </w:tcBorders>
            <w:shd w:val="clear" w:color="auto" w:fill="auto"/>
            <w:noWrap/>
            <w:vAlign w:val="bottom"/>
          </w:tcPr>
          <w:p w14:paraId="0986693A" w14:textId="77777777" w:rsidR="00A271E1" w:rsidRPr="00F07877" w:rsidRDefault="00A271E1" w:rsidP="00E94BAE">
            <w:pPr>
              <w:ind w:firstLine="22"/>
              <w:jc w:val="center"/>
              <w:rPr>
                <w:sz w:val="20"/>
              </w:rPr>
            </w:pPr>
            <w:r w:rsidRPr="00F07877">
              <w:rPr>
                <w:sz w:val="20"/>
              </w:rPr>
              <w:t>200</w:t>
            </w:r>
          </w:p>
        </w:tc>
        <w:tc>
          <w:tcPr>
            <w:tcW w:w="711" w:type="dxa"/>
            <w:tcBorders>
              <w:top w:val="nil"/>
              <w:left w:val="nil"/>
              <w:bottom w:val="single" w:sz="4" w:space="0" w:color="auto"/>
              <w:right w:val="single" w:sz="4" w:space="0" w:color="auto"/>
            </w:tcBorders>
            <w:shd w:val="clear" w:color="auto" w:fill="auto"/>
            <w:noWrap/>
            <w:vAlign w:val="bottom"/>
          </w:tcPr>
          <w:p w14:paraId="047F7E29" w14:textId="77777777" w:rsidR="00A271E1" w:rsidRPr="00F07877" w:rsidRDefault="00A271E1" w:rsidP="00E94BAE">
            <w:pPr>
              <w:ind w:firstLine="22"/>
              <w:jc w:val="center"/>
              <w:rPr>
                <w:sz w:val="20"/>
              </w:rPr>
            </w:pPr>
            <w:r w:rsidRPr="00F07877">
              <w:rPr>
                <w:sz w:val="20"/>
              </w:rPr>
              <w:t>200</w:t>
            </w:r>
          </w:p>
        </w:tc>
        <w:tc>
          <w:tcPr>
            <w:tcW w:w="711" w:type="dxa"/>
            <w:tcBorders>
              <w:top w:val="nil"/>
              <w:left w:val="nil"/>
              <w:bottom w:val="single" w:sz="4" w:space="0" w:color="auto"/>
              <w:right w:val="single" w:sz="4" w:space="0" w:color="auto"/>
            </w:tcBorders>
            <w:shd w:val="clear" w:color="auto" w:fill="auto"/>
            <w:noWrap/>
            <w:vAlign w:val="bottom"/>
          </w:tcPr>
          <w:p w14:paraId="2A17A531" w14:textId="77777777" w:rsidR="00A271E1" w:rsidRPr="00F07877" w:rsidRDefault="00A271E1" w:rsidP="00E94BAE">
            <w:pPr>
              <w:ind w:firstLine="22"/>
              <w:jc w:val="center"/>
              <w:rPr>
                <w:sz w:val="20"/>
              </w:rPr>
            </w:pPr>
            <w:r w:rsidRPr="00F07877">
              <w:rPr>
                <w:sz w:val="20"/>
              </w:rPr>
              <w:t>200</w:t>
            </w:r>
          </w:p>
        </w:tc>
        <w:tc>
          <w:tcPr>
            <w:tcW w:w="711" w:type="dxa"/>
            <w:tcBorders>
              <w:top w:val="nil"/>
              <w:left w:val="nil"/>
              <w:bottom w:val="single" w:sz="4" w:space="0" w:color="auto"/>
              <w:right w:val="single" w:sz="4" w:space="0" w:color="auto"/>
            </w:tcBorders>
            <w:shd w:val="clear" w:color="auto" w:fill="auto"/>
            <w:noWrap/>
            <w:vAlign w:val="bottom"/>
          </w:tcPr>
          <w:p w14:paraId="6829086A" w14:textId="77777777" w:rsidR="00A271E1" w:rsidRPr="00F07877" w:rsidRDefault="00A271E1" w:rsidP="00E94BAE">
            <w:pPr>
              <w:ind w:firstLine="22"/>
              <w:jc w:val="center"/>
              <w:rPr>
                <w:sz w:val="20"/>
              </w:rPr>
            </w:pPr>
            <w:r w:rsidRPr="00F07877">
              <w:rPr>
                <w:sz w:val="20"/>
              </w:rPr>
              <w:t>200</w:t>
            </w:r>
          </w:p>
        </w:tc>
      </w:tr>
      <w:tr w:rsidR="00A271E1" w:rsidRPr="00F07877" w14:paraId="21C9DA7B" w14:textId="77777777" w:rsidTr="00F07877">
        <w:trPr>
          <w:trHeight w:val="255"/>
          <w:jc w:val="center"/>
        </w:trPr>
        <w:tc>
          <w:tcPr>
            <w:tcW w:w="2405" w:type="dxa"/>
            <w:tcBorders>
              <w:top w:val="nil"/>
              <w:left w:val="single" w:sz="4" w:space="0" w:color="auto"/>
              <w:bottom w:val="single" w:sz="4" w:space="0" w:color="auto"/>
              <w:right w:val="single" w:sz="4" w:space="0" w:color="auto"/>
            </w:tcBorders>
            <w:shd w:val="clear" w:color="auto" w:fill="auto"/>
            <w:noWrap/>
            <w:vAlign w:val="bottom"/>
          </w:tcPr>
          <w:p w14:paraId="44CB0DE8" w14:textId="77777777" w:rsidR="00E94BAE" w:rsidRPr="00F07877" w:rsidRDefault="00E94BAE" w:rsidP="00E94BAE">
            <w:pPr>
              <w:ind w:firstLine="22"/>
              <w:jc w:val="center"/>
              <w:rPr>
                <w:sz w:val="20"/>
              </w:rPr>
            </w:pPr>
            <w:r w:rsidRPr="00F07877">
              <w:rPr>
                <w:sz w:val="20"/>
              </w:rPr>
              <w:t xml:space="preserve">Ремонтное поголовье </w:t>
            </w:r>
          </w:p>
          <w:p w14:paraId="3CE161D6" w14:textId="77777777" w:rsidR="00A271E1" w:rsidRPr="00F07877" w:rsidRDefault="00E94BAE" w:rsidP="00E94BAE">
            <w:pPr>
              <w:ind w:firstLine="22"/>
              <w:jc w:val="center"/>
              <w:rPr>
                <w:sz w:val="20"/>
              </w:rPr>
            </w:pPr>
            <w:r w:rsidRPr="00F07877">
              <w:rPr>
                <w:sz w:val="20"/>
              </w:rPr>
              <w:t xml:space="preserve">возраст </w:t>
            </w:r>
            <w:r w:rsidR="00A271E1" w:rsidRPr="00F07877">
              <w:rPr>
                <w:sz w:val="20"/>
              </w:rPr>
              <w:t>1+, шт.</w:t>
            </w:r>
          </w:p>
        </w:tc>
        <w:tc>
          <w:tcPr>
            <w:tcW w:w="818" w:type="dxa"/>
            <w:tcBorders>
              <w:top w:val="nil"/>
              <w:left w:val="nil"/>
              <w:bottom w:val="single" w:sz="4" w:space="0" w:color="auto"/>
              <w:right w:val="single" w:sz="4" w:space="0" w:color="auto"/>
            </w:tcBorders>
            <w:shd w:val="clear" w:color="auto" w:fill="auto"/>
            <w:noWrap/>
            <w:vAlign w:val="bottom"/>
          </w:tcPr>
          <w:p w14:paraId="2D731F71" w14:textId="77777777" w:rsidR="00944166" w:rsidRDefault="00944166" w:rsidP="00E94BAE">
            <w:pPr>
              <w:ind w:firstLine="22"/>
              <w:jc w:val="center"/>
              <w:rPr>
                <w:sz w:val="20"/>
              </w:rPr>
            </w:pPr>
          </w:p>
          <w:p w14:paraId="3489FD94" w14:textId="77777777" w:rsidR="00A271E1" w:rsidRPr="00F07877" w:rsidRDefault="00944166" w:rsidP="00E94BAE">
            <w:pPr>
              <w:ind w:firstLine="22"/>
              <w:jc w:val="center"/>
              <w:rPr>
                <w:sz w:val="20"/>
              </w:rPr>
            </w:pPr>
            <w:r>
              <w:rPr>
                <w:sz w:val="20"/>
              </w:rPr>
              <w:t>550</w:t>
            </w:r>
          </w:p>
        </w:tc>
        <w:tc>
          <w:tcPr>
            <w:tcW w:w="711" w:type="dxa"/>
            <w:tcBorders>
              <w:top w:val="nil"/>
              <w:left w:val="nil"/>
              <w:bottom w:val="single" w:sz="4" w:space="0" w:color="auto"/>
              <w:right w:val="single" w:sz="4" w:space="0" w:color="auto"/>
            </w:tcBorders>
            <w:shd w:val="clear" w:color="auto" w:fill="auto"/>
            <w:noWrap/>
            <w:vAlign w:val="bottom"/>
          </w:tcPr>
          <w:p w14:paraId="2CD1F434" w14:textId="77777777" w:rsidR="00A271E1" w:rsidRPr="00F07877" w:rsidRDefault="00A271E1" w:rsidP="00E94BAE">
            <w:pPr>
              <w:ind w:firstLine="22"/>
              <w:jc w:val="center"/>
              <w:rPr>
                <w:sz w:val="20"/>
              </w:rPr>
            </w:pPr>
          </w:p>
        </w:tc>
        <w:tc>
          <w:tcPr>
            <w:tcW w:w="711" w:type="dxa"/>
            <w:tcBorders>
              <w:top w:val="nil"/>
              <w:left w:val="nil"/>
              <w:bottom w:val="single" w:sz="4" w:space="0" w:color="auto"/>
              <w:right w:val="single" w:sz="4" w:space="0" w:color="auto"/>
            </w:tcBorders>
            <w:shd w:val="clear" w:color="auto" w:fill="auto"/>
            <w:noWrap/>
            <w:vAlign w:val="bottom"/>
          </w:tcPr>
          <w:p w14:paraId="0D9235C7" w14:textId="77777777" w:rsidR="00A271E1" w:rsidRPr="00F07877" w:rsidRDefault="00A271E1" w:rsidP="00E94BAE">
            <w:pPr>
              <w:ind w:firstLine="22"/>
              <w:jc w:val="center"/>
              <w:rPr>
                <w:sz w:val="20"/>
              </w:rPr>
            </w:pPr>
          </w:p>
        </w:tc>
        <w:tc>
          <w:tcPr>
            <w:tcW w:w="711" w:type="dxa"/>
            <w:tcBorders>
              <w:top w:val="nil"/>
              <w:left w:val="nil"/>
              <w:bottom w:val="single" w:sz="4" w:space="0" w:color="auto"/>
              <w:right w:val="single" w:sz="4" w:space="0" w:color="auto"/>
            </w:tcBorders>
            <w:shd w:val="clear" w:color="auto" w:fill="auto"/>
            <w:noWrap/>
            <w:vAlign w:val="bottom"/>
          </w:tcPr>
          <w:p w14:paraId="3D25C053" w14:textId="77777777" w:rsidR="00A271E1" w:rsidRPr="00F07877" w:rsidRDefault="00A271E1" w:rsidP="00E94BAE">
            <w:pPr>
              <w:ind w:firstLine="22"/>
              <w:jc w:val="center"/>
              <w:rPr>
                <w:sz w:val="20"/>
              </w:rPr>
            </w:pPr>
            <w:r w:rsidRPr="00F07877">
              <w:rPr>
                <w:sz w:val="20"/>
              </w:rPr>
              <w:t>180</w:t>
            </w:r>
          </w:p>
        </w:tc>
        <w:tc>
          <w:tcPr>
            <w:tcW w:w="711" w:type="dxa"/>
            <w:tcBorders>
              <w:top w:val="nil"/>
              <w:left w:val="nil"/>
              <w:bottom w:val="single" w:sz="4" w:space="0" w:color="auto"/>
              <w:right w:val="single" w:sz="4" w:space="0" w:color="auto"/>
            </w:tcBorders>
            <w:shd w:val="clear" w:color="auto" w:fill="auto"/>
            <w:noWrap/>
            <w:vAlign w:val="bottom"/>
          </w:tcPr>
          <w:p w14:paraId="6C50105C" w14:textId="77777777" w:rsidR="00A271E1" w:rsidRPr="00F07877" w:rsidRDefault="00A271E1" w:rsidP="00E94BAE">
            <w:pPr>
              <w:ind w:firstLine="22"/>
              <w:jc w:val="center"/>
              <w:rPr>
                <w:sz w:val="20"/>
              </w:rPr>
            </w:pPr>
            <w:r w:rsidRPr="00F07877">
              <w:rPr>
                <w:sz w:val="20"/>
              </w:rPr>
              <w:t>180</w:t>
            </w:r>
          </w:p>
        </w:tc>
        <w:tc>
          <w:tcPr>
            <w:tcW w:w="711" w:type="dxa"/>
            <w:tcBorders>
              <w:top w:val="nil"/>
              <w:left w:val="nil"/>
              <w:bottom w:val="single" w:sz="4" w:space="0" w:color="auto"/>
              <w:right w:val="single" w:sz="4" w:space="0" w:color="auto"/>
            </w:tcBorders>
            <w:shd w:val="clear" w:color="auto" w:fill="auto"/>
            <w:noWrap/>
            <w:vAlign w:val="bottom"/>
          </w:tcPr>
          <w:p w14:paraId="56907BF4" w14:textId="77777777" w:rsidR="00A271E1" w:rsidRPr="00F07877" w:rsidRDefault="00A271E1" w:rsidP="00E94BAE">
            <w:pPr>
              <w:ind w:firstLine="22"/>
              <w:jc w:val="center"/>
              <w:rPr>
                <w:sz w:val="20"/>
              </w:rPr>
            </w:pPr>
            <w:r w:rsidRPr="00F07877">
              <w:rPr>
                <w:sz w:val="20"/>
              </w:rPr>
              <w:t>180</w:t>
            </w:r>
          </w:p>
        </w:tc>
        <w:tc>
          <w:tcPr>
            <w:tcW w:w="711" w:type="dxa"/>
            <w:tcBorders>
              <w:top w:val="nil"/>
              <w:left w:val="nil"/>
              <w:bottom w:val="single" w:sz="4" w:space="0" w:color="auto"/>
              <w:right w:val="single" w:sz="4" w:space="0" w:color="auto"/>
            </w:tcBorders>
            <w:shd w:val="clear" w:color="auto" w:fill="auto"/>
            <w:noWrap/>
            <w:vAlign w:val="bottom"/>
          </w:tcPr>
          <w:p w14:paraId="7FF01415" w14:textId="77777777" w:rsidR="00A271E1" w:rsidRPr="00F07877" w:rsidRDefault="00A271E1" w:rsidP="00E94BAE">
            <w:pPr>
              <w:ind w:firstLine="22"/>
              <w:jc w:val="center"/>
              <w:rPr>
                <w:sz w:val="20"/>
              </w:rPr>
            </w:pPr>
            <w:r w:rsidRPr="00F07877">
              <w:rPr>
                <w:sz w:val="20"/>
              </w:rPr>
              <w:t>180</w:t>
            </w:r>
          </w:p>
        </w:tc>
        <w:tc>
          <w:tcPr>
            <w:tcW w:w="711" w:type="dxa"/>
            <w:tcBorders>
              <w:top w:val="nil"/>
              <w:left w:val="nil"/>
              <w:bottom w:val="single" w:sz="4" w:space="0" w:color="auto"/>
              <w:right w:val="single" w:sz="4" w:space="0" w:color="auto"/>
            </w:tcBorders>
            <w:shd w:val="clear" w:color="auto" w:fill="auto"/>
            <w:noWrap/>
            <w:vAlign w:val="bottom"/>
          </w:tcPr>
          <w:p w14:paraId="383F5EAB" w14:textId="77777777" w:rsidR="00A271E1" w:rsidRPr="00F07877" w:rsidRDefault="00A271E1" w:rsidP="00E94BAE">
            <w:pPr>
              <w:ind w:firstLine="22"/>
              <w:jc w:val="center"/>
              <w:rPr>
                <w:sz w:val="20"/>
              </w:rPr>
            </w:pPr>
            <w:r w:rsidRPr="00F07877">
              <w:rPr>
                <w:sz w:val="20"/>
              </w:rPr>
              <w:t>180</w:t>
            </w:r>
          </w:p>
        </w:tc>
        <w:tc>
          <w:tcPr>
            <w:tcW w:w="711" w:type="dxa"/>
            <w:tcBorders>
              <w:top w:val="nil"/>
              <w:left w:val="nil"/>
              <w:bottom w:val="single" w:sz="4" w:space="0" w:color="auto"/>
              <w:right w:val="single" w:sz="4" w:space="0" w:color="auto"/>
            </w:tcBorders>
            <w:shd w:val="clear" w:color="auto" w:fill="auto"/>
            <w:noWrap/>
            <w:vAlign w:val="bottom"/>
          </w:tcPr>
          <w:p w14:paraId="721F9578" w14:textId="77777777" w:rsidR="00A271E1" w:rsidRPr="00F07877" w:rsidRDefault="00A271E1" w:rsidP="00E94BAE">
            <w:pPr>
              <w:ind w:firstLine="22"/>
              <w:jc w:val="center"/>
              <w:rPr>
                <w:sz w:val="20"/>
              </w:rPr>
            </w:pPr>
            <w:r w:rsidRPr="00F07877">
              <w:rPr>
                <w:sz w:val="20"/>
              </w:rPr>
              <w:t>180</w:t>
            </w:r>
          </w:p>
        </w:tc>
        <w:tc>
          <w:tcPr>
            <w:tcW w:w="711" w:type="dxa"/>
            <w:tcBorders>
              <w:top w:val="nil"/>
              <w:left w:val="nil"/>
              <w:bottom w:val="single" w:sz="4" w:space="0" w:color="auto"/>
              <w:right w:val="single" w:sz="4" w:space="0" w:color="auto"/>
            </w:tcBorders>
            <w:shd w:val="clear" w:color="auto" w:fill="auto"/>
            <w:noWrap/>
            <w:vAlign w:val="bottom"/>
          </w:tcPr>
          <w:p w14:paraId="40B60425" w14:textId="77777777" w:rsidR="00A271E1" w:rsidRPr="00F07877" w:rsidRDefault="00A271E1" w:rsidP="00E94BAE">
            <w:pPr>
              <w:ind w:firstLine="22"/>
              <w:jc w:val="center"/>
              <w:rPr>
                <w:sz w:val="20"/>
              </w:rPr>
            </w:pPr>
            <w:r w:rsidRPr="00F07877">
              <w:rPr>
                <w:sz w:val="20"/>
              </w:rPr>
              <w:t>180</w:t>
            </w:r>
          </w:p>
        </w:tc>
      </w:tr>
      <w:tr w:rsidR="00A271E1" w:rsidRPr="00F07877" w14:paraId="323CD1D8" w14:textId="77777777" w:rsidTr="00F07877">
        <w:trPr>
          <w:trHeight w:val="255"/>
          <w:jc w:val="center"/>
        </w:trPr>
        <w:tc>
          <w:tcPr>
            <w:tcW w:w="2405" w:type="dxa"/>
            <w:tcBorders>
              <w:top w:val="nil"/>
              <w:left w:val="single" w:sz="4" w:space="0" w:color="auto"/>
              <w:bottom w:val="single" w:sz="4" w:space="0" w:color="auto"/>
              <w:right w:val="single" w:sz="4" w:space="0" w:color="auto"/>
            </w:tcBorders>
            <w:shd w:val="clear" w:color="auto" w:fill="auto"/>
            <w:noWrap/>
            <w:vAlign w:val="bottom"/>
          </w:tcPr>
          <w:p w14:paraId="57CF6EC2" w14:textId="77777777" w:rsidR="00E94BAE" w:rsidRPr="00F07877" w:rsidRDefault="00E94BAE" w:rsidP="00E94BAE">
            <w:pPr>
              <w:ind w:firstLine="22"/>
              <w:jc w:val="center"/>
              <w:rPr>
                <w:sz w:val="20"/>
              </w:rPr>
            </w:pPr>
            <w:r w:rsidRPr="00F07877">
              <w:rPr>
                <w:sz w:val="20"/>
              </w:rPr>
              <w:t xml:space="preserve">Ремонтное поголовье </w:t>
            </w:r>
          </w:p>
          <w:p w14:paraId="4BD8ECA8" w14:textId="77777777" w:rsidR="00A271E1" w:rsidRPr="00F07877" w:rsidRDefault="00E94BAE" w:rsidP="00E94BAE">
            <w:pPr>
              <w:ind w:firstLine="22"/>
              <w:jc w:val="center"/>
              <w:rPr>
                <w:sz w:val="20"/>
              </w:rPr>
            </w:pPr>
            <w:r w:rsidRPr="00F07877">
              <w:rPr>
                <w:sz w:val="20"/>
              </w:rPr>
              <w:t xml:space="preserve">возраст </w:t>
            </w:r>
            <w:r w:rsidR="00A271E1" w:rsidRPr="00F07877">
              <w:rPr>
                <w:sz w:val="20"/>
              </w:rPr>
              <w:t>2+, шт.</w:t>
            </w:r>
          </w:p>
        </w:tc>
        <w:tc>
          <w:tcPr>
            <w:tcW w:w="818" w:type="dxa"/>
            <w:tcBorders>
              <w:top w:val="nil"/>
              <w:left w:val="nil"/>
              <w:bottom w:val="single" w:sz="4" w:space="0" w:color="auto"/>
              <w:right w:val="single" w:sz="4" w:space="0" w:color="auto"/>
            </w:tcBorders>
            <w:shd w:val="clear" w:color="auto" w:fill="auto"/>
            <w:noWrap/>
            <w:vAlign w:val="bottom"/>
          </w:tcPr>
          <w:p w14:paraId="5BFBBD40" w14:textId="77777777" w:rsidR="00A271E1" w:rsidRPr="00F07877" w:rsidRDefault="00A271E1" w:rsidP="00E94BAE">
            <w:pPr>
              <w:ind w:firstLine="22"/>
              <w:jc w:val="center"/>
              <w:rPr>
                <w:sz w:val="20"/>
              </w:rPr>
            </w:pPr>
          </w:p>
        </w:tc>
        <w:tc>
          <w:tcPr>
            <w:tcW w:w="711" w:type="dxa"/>
            <w:tcBorders>
              <w:top w:val="nil"/>
              <w:left w:val="nil"/>
              <w:bottom w:val="single" w:sz="4" w:space="0" w:color="auto"/>
              <w:right w:val="single" w:sz="4" w:space="0" w:color="auto"/>
            </w:tcBorders>
            <w:shd w:val="clear" w:color="auto" w:fill="auto"/>
            <w:noWrap/>
            <w:vAlign w:val="bottom"/>
          </w:tcPr>
          <w:p w14:paraId="63982062" w14:textId="77777777" w:rsidR="00A271E1" w:rsidRPr="00F07877" w:rsidRDefault="00A271E1" w:rsidP="00E94BAE">
            <w:pPr>
              <w:ind w:firstLine="22"/>
              <w:jc w:val="center"/>
              <w:rPr>
                <w:sz w:val="20"/>
              </w:rPr>
            </w:pPr>
            <w:r w:rsidRPr="00F07877">
              <w:rPr>
                <w:sz w:val="20"/>
              </w:rPr>
              <w:t>500</w:t>
            </w:r>
          </w:p>
        </w:tc>
        <w:tc>
          <w:tcPr>
            <w:tcW w:w="711" w:type="dxa"/>
            <w:tcBorders>
              <w:top w:val="nil"/>
              <w:left w:val="nil"/>
              <w:bottom w:val="single" w:sz="4" w:space="0" w:color="auto"/>
              <w:right w:val="single" w:sz="4" w:space="0" w:color="auto"/>
            </w:tcBorders>
            <w:shd w:val="clear" w:color="auto" w:fill="auto"/>
            <w:noWrap/>
            <w:vAlign w:val="bottom"/>
          </w:tcPr>
          <w:p w14:paraId="5E1F2B2A" w14:textId="77777777" w:rsidR="00A271E1" w:rsidRPr="00F07877" w:rsidRDefault="00A271E1" w:rsidP="00E94BAE">
            <w:pPr>
              <w:ind w:firstLine="22"/>
              <w:jc w:val="center"/>
              <w:rPr>
                <w:sz w:val="20"/>
              </w:rPr>
            </w:pPr>
          </w:p>
        </w:tc>
        <w:tc>
          <w:tcPr>
            <w:tcW w:w="711" w:type="dxa"/>
            <w:tcBorders>
              <w:top w:val="nil"/>
              <w:left w:val="nil"/>
              <w:bottom w:val="single" w:sz="4" w:space="0" w:color="auto"/>
              <w:right w:val="single" w:sz="4" w:space="0" w:color="auto"/>
            </w:tcBorders>
            <w:shd w:val="clear" w:color="auto" w:fill="auto"/>
            <w:noWrap/>
            <w:vAlign w:val="bottom"/>
          </w:tcPr>
          <w:p w14:paraId="6CC7C2BF" w14:textId="77777777" w:rsidR="00A271E1" w:rsidRPr="00F07877" w:rsidRDefault="00A271E1" w:rsidP="00E94BAE">
            <w:pPr>
              <w:ind w:firstLine="22"/>
              <w:jc w:val="center"/>
              <w:rPr>
                <w:sz w:val="20"/>
              </w:rPr>
            </w:pPr>
          </w:p>
        </w:tc>
        <w:tc>
          <w:tcPr>
            <w:tcW w:w="711" w:type="dxa"/>
            <w:tcBorders>
              <w:top w:val="nil"/>
              <w:left w:val="nil"/>
              <w:bottom w:val="single" w:sz="4" w:space="0" w:color="auto"/>
              <w:right w:val="single" w:sz="4" w:space="0" w:color="auto"/>
            </w:tcBorders>
            <w:shd w:val="clear" w:color="auto" w:fill="auto"/>
            <w:noWrap/>
            <w:vAlign w:val="bottom"/>
          </w:tcPr>
          <w:p w14:paraId="46870715" w14:textId="77777777" w:rsidR="00A271E1" w:rsidRPr="00F07877" w:rsidRDefault="00A271E1" w:rsidP="00E94BAE">
            <w:pPr>
              <w:ind w:firstLine="22"/>
              <w:jc w:val="center"/>
              <w:rPr>
                <w:sz w:val="20"/>
              </w:rPr>
            </w:pPr>
            <w:r w:rsidRPr="00F07877">
              <w:rPr>
                <w:sz w:val="20"/>
              </w:rPr>
              <w:t>160</w:t>
            </w:r>
          </w:p>
        </w:tc>
        <w:tc>
          <w:tcPr>
            <w:tcW w:w="711" w:type="dxa"/>
            <w:tcBorders>
              <w:top w:val="nil"/>
              <w:left w:val="nil"/>
              <w:bottom w:val="single" w:sz="4" w:space="0" w:color="auto"/>
              <w:right w:val="single" w:sz="4" w:space="0" w:color="auto"/>
            </w:tcBorders>
            <w:shd w:val="clear" w:color="auto" w:fill="auto"/>
            <w:noWrap/>
            <w:vAlign w:val="bottom"/>
          </w:tcPr>
          <w:p w14:paraId="45278779" w14:textId="77777777" w:rsidR="00A271E1" w:rsidRPr="00F07877" w:rsidRDefault="00A271E1" w:rsidP="00E94BAE">
            <w:pPr>
              <w:ind w:firstLine="22"/>
              <w:jc w:val="center"/>
              <w:rPr>
                <w:sz w:val="20"/>
              </w:rPr>
            </w:pPr>
            <w:r w:rsidRPr="00F07877">
              <w:rPr>
                <w:sz w:val="20"/>
              </w:rPr>
              <w:t>160</w:t>
            </w:r>
          </w:p>
        </w:tc>
        <w:tc>
          <w:tcPr>
            <w:tcW w:w="711" w:type="dxa"/>
            <w:tcBorders>
              <w:top w:val="nil"/>
              <w:left w:val="nil"/>
              <w:bottom w:val="single" w:sz="4" w:space="0" w:color="auto"/>
              <w:right w:val="single" w:sz="4" w:space="0" w:color="auto"/>
            </w:tcBorders>
            <w:shd w:val="clear" w:color="auto" w:fill="auto"/>
            <w:noWrap/>
            <w:vAlign w:val="bottom"/>
          </w:tcPr>
          <w:p w14:paraId="1884F471" w14:textId="77777777" w:rsidR="00A271E1" w:rsidRPr="00F07877" w:rsidRDefault="00A271E1" w:rsidP="00E94BAE">
            <w:pPr>
              <w:ind w:firstLine="22"/>
              <w:jc w:val="center"/>
              <w:rPr>
                <w:sz w:val="20"/>
              </w:rPr>
            </w:pPr>
            <w:r w:rsidRPr="00F07877">
              <w:rPr>
                <w:sz w:val="20"/>
              </w:rPr>
              <w:t>160</w:t>
            </w:r>
          </w:p>
        </w:tc>
        <w:tc>
          <w:tcPr>
            <w:tcW w:w="711" w:type="dxa"/>
            <w:tcBorders>
              <w:top w:val="nil"/>
              <w:left w:val="nil"/>
              <w:bottom w:val="single" w:sz="4" w:space="0" w:color="auto"/>
              <w:right w:val="single" w:sz="4" w:space="0" w:color="auto"/>
            </w:tcBorders>
            <w:shd w:val="clear" w:color="auto" w:fill="auto"/>
            <w:noWrap/>
            <w:vAlign w:val="bottom"/>
          </w:tcPr>
          <w:p w14:paraId="3FA25177" w14:textId="77777777" w:rsidR="00A271E1" w:rsidRPr="00F07877" w:rsidRDefault="00A271E1" w:rsidP="00E94BAE">
            <w:pPr>
              <w:ind w:firstLine="22"/>
              <w:jc w:val="center"/>
              <w:rPr>
                <w:sz w:val="20"/>
              </w:rPr>
            </w:pPr>
            <w:r w:rsidRPr="00F07877">
              <w:rPr>
                <w:sz w:val="20"/>
              </w:rPr>
              <w:t>160</w:t>
            </w:r>
          </w:p>
        </w:tc>
        <w:tc>
          <w:tcPr>
            <w:tcW w:w="711" w:type="dxa"/>
            <w:tcBorders>
              <w:top w:val="nil"/>
              <w:left w:val="nil"/>
              <w:bottom w:val="single" w:sz="4" w:space="0" w:color="auto"/>
              <w:right w:val="single" w:sz="4" w:space="0" w:color="auto"/>
            </w:tcBorders>
            <w:shd w:val="clear" w:color="auto" w:fill="auto"/>
            <w:noWrap/>
            <w:vAlign w:val="bottom"/>
          </w:tcPr>
          <w:p w14:paraId="511C27D5" w14:textId="77777777" w:rsidR="00A271E1" w:rsidRPr="00F07877" w:rsidRDefault="00A271E1" w:rsidP="00E94BAE">
            <w:pPr>
              <w:ind w:firstLine="22"/>
              <w:jc w:val="center"/>
              <w:rPr>
                <w:sz w:val="20"/>
              </w:rPr>
            </w:pPr>
            <w:r w:rsidRPr="00F07877">
              <w:rPr>
                <w:sz w:val="20"/>
              </w:rPr>
              <w:t>160</w:t>
            </w:r>
          </w:p>
        </w:tc>
        <w:tc>
          <w:tcPr>
            <w:tcW w:w="711" w:type="dxa"/>
            <w:tcBorders>
              <w:top w:val="nil"/>
              <w:left w:val="nil"/>
              <w:bottom w:val="single" w:sz="4" w:space="0" w:color="auto"/>
              <w:right w:val="single" w:sz="4" w:space="0" w:color="auto"/>
            </w:tcBorders>
            <w:shd w:val="clear" w:color="auto" w:fill="auto"/>
            <w:noWrap/>
            <w:vAlign w:val="bottom"/>
          </w:tcPr>
          <w:p w14:paraId="4030FBE8" w14:textId="77777777" w:rsidR="00A271E1" w:rsidRPr="00F07877" w:rsidRDefault="00A271E1" w:rsidP="00E94BAE">
            <w:pPr>
              <w:ind w:firstLine="22"/>
              <w:jc w:val="center"/>
              <w:rPr>
                <w:sz w:val="20"/>
              </w:rPr>
            </w:pPr>
            <w:r w:rsidRPr="00F07877">
              <w:rPr>
                <w:sz w:val="20"/>
              </w:rPr>
              <w:t>160</w:t>
            </w:r>
          </w:p>
        </w:tc>
      </w:tr>
      <w:tr w:rsidR="00A271E1" w:rsidRPr="00F07877" w14:paraId="7A0ED15D" w14:textId="77777777" w:rsidTr="00F07877">
        <w:trPr>
          <w:trHeight w:val="255"/>
          <w:jc w:val="center"/>
        </w:trPr>
        <w:tc>
          <w:tcPr>
            <w:tcW w:w="2405" w:type="dxa"/>
            <w:tcBorders>
              <w:top w:val="nil"/>
              <w:left w:val="single" w:sz="4" w:space="0" w:color="auto"/>
              <w:bottom w:val="single" w:sz="4" w:space="0" w:color="auto"/>
              <w:right w:val="single" w:sz="4" w:space="0" w:color="auto"/>
            </w:tcBorders>
            <w:shd w:val="clear" w:color="auto" w:fill="auto"/>
            <w:noWrap/>
            <w:vAlign w:val="bottom"/>
          </w:tcPr>
          <w:p w14:paraId="624B07C9" w14:textId="77777777" w:rsidR="00E94BAE" w:rsidRPr="00F07877" w:rsidRDefault="00E94BAE" w:rsidP="00E94BAE">
            <w:pPr>
              <w:ind w:firstLine="22"/>
              <w:jc w:val="center"/>
              <w:rPr>
                <w:sz w:val="20"/>
              </w:rPr>
            </w:pPr>
            <w:r w:rsidRPr="00F07877">
              <w:rPr>
                <w:sz w:val="20"/>
              </w:rPr>
              <w:t xml:space="preserve">Ремонтное поголовье </w:t>
            </w:r>
          </w:p>
          <w:p w14:paraId="73768C53" w14:textId="77777777" w:rsidR="00A271E1" w:rsidRPr="00F07877" w:rsidRDefault="00E94BAE" w:rsidP="00E94BAE">
            <w:pPr>
              <w:ind w:firstLine="22"/>
              <w:jc w:val="center"/>
              <w:rPr>
                <w:sz w:val="20"/>
              </w:rPr>
            </w:pPr>
            <w:r w:rsidRPr="00F07877">
              <w:rPr>
                <w:sz w:val="20"/>
              </w:rPr>
              <w:t xml:space="preserve">возраст </w:t>
            </w:r>
            <w:r w:rsidR="00A271E1" w:rsidRPr="00F07877">
              <w:rPr>
                <w:sz w:val="20"/>
              </w:rPr>
              <w:t>3+, шт.</w:t>
            </w:r>
          </w:p>
        </w:tc>
        <w:tc>
          <w:tcPr>
            <w:tcW w:w="818" w:type="dxa"/>
            <w:tcBorders>
              <w:top w:val="nil"/>
              <w:left w:val="nil"/>
              <w:bottom w:val="single" w:sz="4" w:space="0" w:color="auto"/>
              <w:right w:val="single" w:sz="4" w:space="0" w:color="auto"/>
            </w:tcBorders>
            <w:shd w:val="clear" w:color="auto" w:fill="auto"/>
            <w:noWrap/>
            <w:vAlign w:val="bottom"/>
          </w:tcPr>
          <w:p w14:paraId="25F231FB" w14:textId="77777777" w:rsidR="00A271E1" w:rsidRPr="00F07877" w:rsidRDefault="00A271E1" w:rsidP="00E94BAE">
            <w:pPr>
              <w:ind w:firstLine="22"/>
              <w:jc w:val="center"/>
              <w:rPr>
                <w:sz w:val="20"/>
              </w:rPr>
            </w:pPr>
          </w:p>
        </w:tc>
        <w:tc>
          <w:tcPr>
            <w:tcW w:w="711" w:type="dxa"/>
            <w:tcBorders>
              <w:top w:val="nil"/>
              <w:left w:val="nil"/>
              <w:bottom w:val="single" w:sz="4" w:space="0" w:color="auto"/>
              <w:right w:val="single" w:sz="4" w:space="0" w:color="auto"/>
            </w:tcBorders>
            <w:shd w:val="clear" w:color="auto" w:fill="auto"/>
            <w:noWrap/>
            <w:vAlign w:val="bottom"/>
          </w:tcPr>
          <w:p w14:paraId="57743E54" w14:textId="77777777" w:rsidR="00A271E1" w:rsidRPr="00F07877" w:rsidRDefault="00A271E1" w:rsidP="00E94BAE">
            <w:pPr>
              <w:ind w:firstLine="22"/>
              <w:jc w:val="center"/>
              <w:rPr>
                <w:sz w:val="20"/>
              </w:rPr>
            </w:pPr>
          </w:p>
        </w:tc>
        <w:tc>
          <w:tcPr>
            <w:tcW w:w="711" w:type="dxa"/>
            <w:tcBorders>
              <w:top w:val="nil"/>
              <w:left w:val="nil"/>
              <w:bottom w:val="single" w:sz="4" w:space="0" w:color="auto"/>
              <w:right w:val="single" w:sz="4" w:space="0" w:color="auto"/>
            </w:tcBorders>
            <w:shd w:val="clear" w:color="auto" w:fill="auto"/>
            <w:noWrap/>
            <w:vAlign w:val="bottom"/>
          </w:tcPr>
          <w:p w14:paraId="2187F5AF" w14:textId="77777777" w:rsidR="00A271E1" w:rsidRPr="00F07877" w:rsidRDefault="00A271E1" w:rsidP="00E94BAE">
            <w:pPr>
              <w:ind w:firstLine="22"/>
              <w:jc w:val="center"/>
              <w:rPr>
                <w:sz w:val="20"/>
              </w:rPr>
            </w:pPr>
            <w:r w:rsidRPr="00F07877">
              <w:rPr>
                <w:sz w:val="20"/>
              </w:rPr>
              <w:t>450</w:t>
            </w:r>
          </w:p>
        </w:tc>
        <w:tc>
          <w:tcPr>
            <w:tcW w:w="711" w:type="dxa"/>
            <w:tcBorders>
              <w:top w:val="nil"/>
              <w:left w:val="nil"/>
              <w:bottom w:val="single" w:sz="4" w:space="0" w:color="auto"/>
              <w:right w:val="single" w:sz="4" w:space="0" w:color="auto"/>
            </w:tcBorders>
            <w:shd w:val="clear" w:color="auto" w:fill="auto"/>
            <w:noWrap/>
            <w:vAlign w:val="bottom"/>
          </w:tcPr>
          <w:p w14:paraId="77E8F3E4" w14:textId="77777777" w:rsidR="00A271E1" w:rsidRPr="00F07877" w:rsidRDefault="00A271E1" w:rsidP="00E94BAE">
            <w:pPr>
              <w:ind w:firstLine="22"/>
              <w:jc w:val="center"/>
              <w:rPr>
                <w:sz w:val="20"/>
              </w:rPr>
            </w:pPr>
          </w:p>
        </w:tc>
        <w:tc>
          <w:tcPr>
            <w:tcW w:w="711" w:type="dxa"/>
            <w:tcBorders>
              <w:top w:val="nil"/>
              <w:left w:val="nil"/>
              <w:bottom w:val="single" w:sz="4" w:space="0" w:color="auto"/>
              <w:right w:val="single" w:sz="4" w:space="0" w:color="auto"/>
            </w:tcBorders>
            <w:shd w:val="clear" w:color="auto" w:fill="auto"/>
            <w:noWrap/>
            <w:vAlign w:val="bottom"/>
          </w:tcPr>
          <w:p w14:paraId="3EE1704F" w14:textId="77777777" w:rsidR="00A271E1" w:rsidRPr="00F07877" w:rsidRDefault="00A271E1" w:rsidP="00E94BAE">
            <w:pPr>
              <w:ind w:firstLine="22"/>
              <w:jc w:val="center"/>
              <w:rPr>
                <w:sz w:val="20"/>
              </w:rPr>
            </w:pPr>
          </w:p>
        </w:tc>
        <w:tc>
          <w:tcPr>
            <w:tcW w:w="711" w:type="dxa"/>
            <w:tcBorders>
              <w:top w:val="nil"/>
              <w:left w:val="nil"/>
              <w:bottom w:val="single" w:sz="4" w:space="0" w:color="auto"/>
              <w:right w:val="single" w:sz="4" w:space="0" w:color="auto"/>
            </w:tcBorders>
            <w:shd w:val="clear" w:color="auto" w:fill="auto"/>
            <w:noWrap/>
            <w:vAlign w:val="bottom"/>
          </w:tcPr>
          <w:p w14:paraId="699E518D" w14:textId="77777777" w:rsidR="00A271E1" w:rsidRPr="00F07877" w:rsidRDefault="00A271E1" w:rsidP="00E94BAE">
            <w:pPr>
              <w:ind w:firstLine="22"/>
              <w:jc w:val="center"/>
              <w:rPr>
                <w:sz w:val="20"/>
              </w:rPr>
            </w:pPr>
            <w:r w:rsidRPr="00F07877">
              <w:rPr>
                <w:sz w:val="20"/>
              </w:rPr>
              <w:t>140</w:t>
            </w:r>
          </w:p>
        </w:tc>
        <w:tc>
          <w:tcPr>
            <w:tcW w:w="711" w:type="dxa"/>
            <w:tcBorders>
              <w:top w:val="nil"/>
              <w:left w:val="nil"/>
              <w:bottom w:val="single" w:sz="4" w:space="0" w:color="auto"/>
              <w:right w:val="single" w:sz="4" w:space="0" w:color="auto"/>
            </w:tcBorders>
            <w:shd w:val="clear" w:color="auto" w:fill="auto"/>
            <w:noWrap/>
            <w:vAlign w:val="bottom"/>
          </w:tcPr>
          <w:p w14:paraId="79AB79AB" w14:textId="77777777" w:rsidR="00A271E1" w:rsidRPr="00F07877" w:rsidRDefault="00A271E1" w:rsidP="00E94BAE">
            <w:pPr>
              <w:ind w:firstLine="22"/>
              <w:jc w:val="center"/>
              <w:rPr>
                <w:sz w:val="20"/>
              </w:rPr>
            </w:pPr>
            <w:r w:rsidRPr="00F07877">
              <w:rPr>
                <w:sz w:val="20"/>
              </w:rPr>
              <w:t>140</w:t>
            </w:r>
          </w:p>
        </w:tc>
        <w:tc>
          <w:tcPr>
            <w:tcW w:w="711" w:type="dxa"/>
            <w:tcBorders>
              <w:top w:val="nil"/>
              <w:left w:val="nil"/>
              <w:bottom w:val="single" w:sz="4" w:space="0" w:color="auto"/>
              <w:right w:val="single" w:sz="4" w:space="0" w:color="auto"/>
            </w:tcBorders>
            <w:shd w:val="clear" w:color="auto" w:fill="auto"/>
            <w:noWrap/>
            <w:vAlign w:val="bottom"/>
          </w:tcPr>
          <w:p w14:paraId="42678118" w14:textId="77777777" w:rsidR="00A271E1" w:rsidRPr="00F07877" w:rsidRDefault="00A271E1" w:rsidP="00E94BAE">
            <w:pPr>
              <w:ind w:firstLine="22"/>
              <w:jc w:val="center"/>
              <w:rPr>
                <w:sz w:val="20"/>
              </w:rPr>
            </w:pPr>
            <w:r w:rsidRPr="00F07877">
              <w:rPr>
                <w:sz w:val="20"/>
              </w:rPr>
              <w:t>140</w:t>
            </w:r>
          </w:p>
        </w:tc>
        <w:tc>
          <w:tcPr>
            <w:tcW w:w="711" w:type="dxa"/>
            <w:tcBorders>
              <w:top w:val="nil"/>
              <w:left w:val="nil"/>
              <w:bottom w:val="single" w:sz="4" w:space="0" w:color="auto"/>
              <w:right w:val="single" w:sz="4" w:space="0" w:color="auto"/>
            </w:tcBorders>
            <w:shd w:val="clear" w:color="auto" w:fill="auto"/>
            <w:noWrap/>
            <w:vAlign w:val="bottom"/>
          </w:tcPr>
          <w:p w14:paraId="17D045D2" w14:textId="77777777" w:rsidR="00A271E1" w:rsidRPr="00F07877" w:rsidRDefault="00A271E1" w:rsidP="00E94BAE">
            <w:pPr>
              <w:ind w:firstLine="22"/>
              <w:jc w:val="center"/>
              <w:rPr>
                <w:sz w:val="20"/>
              </w:rPr>
            </w:pPr>
            <w:r w:rsidRPr="00F07877">
              <w:rPr>
                <w:sz w:val="20"/>
              </w:rPr>
              <w:t>140</w:t>
            </w:r>
          </w:p>
        </w:tc>
        <w:tc>
          <w:tcPr>
            <w:tcW w:w="711" w:type="dxa"/>
            <w:tcBorders>
              <w:top w:val="nil"/>
              <w:left w:val="nil"/>
              <w:bottom w:val="single" w:sz="4" w:space="0" w:color="auto"/>
              <w:right w:val="single" w:sz="4" w:space="0" w:color="auto"/>
            </w:tcBorders>
            <w:shd w:val="clear" w:color="auto" w:fill="auto"/>
            <w:noWrap/>
            <w:vAlign w:val="bottom"/>
          </w:tcPr>
          <w:p w14:paraId="2C13436F" w14:textId="77777777" w:rsidR="00A271E1" w:rsidRPr="00F07877" w:rsidRDefault="00A271E1" w:rsidP="00E94BAE">
            <w:pPr>
              <w:ind w:firstLine="22"/>
              <w:jc w:val="center"/>
              <w:rPr>
                <w:sz w:val="20"/>
              </w:rPr>
            </w:pPr>
            <w:r w:rsidRPr="00F07877">
              <w:rPr>
                <w:sz w:val="20"/>
              </w:rPr>
              <w:t>140</w:t>
            </w:r>
          </w:p>
        </w:tc>
      </w:tr>
      <w:tr w:rsidR="00A271E1" w:rsidRPr="00F07877" w14:paraId="38A4DEFE" w14:textId="77777777" w:rsidTr="00F07877">
        <w:trPr>
          <w:trHeight w:val="255"/>
          <w:jc w:val="center"/>
        </w:trPr>
        <w:tc>
          <w:tcPr>
            <w:tcW w:w="2405" w:type="dxa"/>
            <w:tcBorders>
              <w:top w:val="nil"/>
              <w:left w:val="single" w:sz="4" w:space="0" w:color="auto"/>
              <w:bottom w:val="single" w:sz="4" w:space="0" w:color="auto"/>
              <w:right w:val="single" w:sz="4" w:space="0" w:color="auto"/>
            </w:tcBorders>
            <w:shd w:val="clear" w:color="auto" w:fill="auto"/>
            <w:noWrap/>
            <w:vAlign w:val="bottom"/>
          </w:tcPr>
          <w:p w14:paraId="2582C709" w14:textId="77777777" w:rsidR="00E94BAE" w:rsidRPr="00F07877" w:rsidRDefault="00E94BAE" w:rsidP="00E94BAE">
            <w:pPr>
              <w:ind w:firstLine="22"/>
              <w:jc w:val="center"/>
              <w:rPr>
                <w:sz w:val="20"/>
              </w:rPr>
            </w:pPr>
            <w:r w:rsidRPr="00F07877">
              <w:rPr>
                <w:sz w:val="20"/>
              </w:rPr>
              <w:t xml:space="preserve">Ремонтное поголовье </w:t>
            </w:r>
          </w:p>
          <w:p w14:paraId="251A6DA0" w14:textId="77777777" w:rsidR="00A271E1" w:rsidRPr="00F07877" w:rsidRDefault="00E94BAE" w:rsidP="00E94BAE">
            <w:pPr>
              <w:ind w:firstLine="22"/>
              <w:jc w:val="center"/>
              <w:rPr>
                <w:sz w:val="20"/>
              </w:rPr>
            </w:pPr>
            <w:r w:rsidRPr="00F07877">
              <w:rPr>
                <w:sz w:val="20"/>
              </w:rPr>
              <w:t xml:space="preserve">возраст </w:t>
            </w:r>
            <w:r w:rsidR="00A271E1" w:rsidRPr="00F07877">
              <w:rPr>
                <w:sz w:val="20"/>
              </w:rPr>
              <w:t>4+, шт.</w:t>
            </w:r>
          </w:p>
        </w:tc>
        <w:tc>
          <w:tcPr>
            <w:tcW w:w="818" w:type="dxa"/>
            <w:tcBorders>
              <w:top w:val="nil"/>
              <w:left w:val="nil"/>
              <w:bottom w:val="single" w:sz="4" w:space="0" w:color="auto"/>
              <w:right w:val="single" w:sz="4" w:space="0" w:color="auto"/>
            </w:tcBorders>
            <w:shd w:val="clear" w:color="auto" w:fill="auto"/>
            <w:noWrap/>
            <w:vAlign w:val="bottom"/>
          </w:tcPr>
          <w:p w14:paraId="01EC664D" w14:textId="77777777" w:rsidR="00A271E1" w:rsidRPr="00F07877" w:rsidRDefault="00A271E1" w:rsidP="00E94BAE">
            <w:pPr>
              <w:ind w:firstLine="22"/>
              <w:jc w:val="center"/>
              <w:rPr>
                <w:sz w:val="20"/>
              </w:rPr>
            </w:pPr>
          </w:p>
        </w:tc>
        <w:tc>
          <w:tcPr>
            <w:tcW w:w="711" w:type="dxa"/>
            <w:tcBorders>
              <w:top w:val="nil"/>
              <w:left w:val="nil"/>
              <w:bottom w:val="single" w:sz="4" w:space="0" w:color="auto"/>
              <w:right w:val="single" w:sz="4" w:space="0" w:color="auto"/>
            </w:tcBorders>
            <w:shd w:val="clear" w:color="auto" w:fill="auto"/>
            <w:noWrap/>
            <w:vAlign w:val="bottom"/>
          </w:tcPr>
          <w:p w14:paraId="651D3CE9" w14:textId="77777777" w:rsidR="00A271E1" w:rsidRPr="00F07877" w:rsidRDefault="00A271E1" w:rsidP="00E94BAE">
            <w:pPr>
              <w:ind w:firstLine="22"/>
              <w:jc w:val="center"/>
              <w:rPr>
                <w:sz w:val="20"/>
              </w:rPr>
            </w:pPr>
          </w:p>
        </w:tc>
        <w:tc>
          <w:tcPr>
            <w:tcW w:w="711" w:type="dxa"/>
            <w:tcBorders>
              <w:top w:val="nil"/>
              <w:left w:val="nil"/>
              <w:bottom w:val="single" w:sz="4" w:space="0" w:color="auto"/>
              <w:right w:val="single" w:sz="4" w:space="0" w:color="auto"/>
            </w:tcBorders>
            <w:shd w:val="clear" w:color="auto" w:fill="auto"/>
            <w:noWrap/>
            <w:vAlign w:val="bottom"/>
          </w:tcPr>
          <w:p w14:paraId="2DB6A58B" w14:textId="77777777" w:rsidR="00A271E1" w:rsidRPr="00F07877" w:rsidRDefault="00A271E1" w:rsidP="00E94BAE">
            <w:pPr>
              <w:ind w:firstLine="22"/>
              <w:jc w:val="center"/>
              <w:rPr>
                <w:sz w:val="20"/>
              </w:rPr>
            </w:pPr>
          </w:p>
        </w:tc>
        <w:tc>
          <w:tcPr>
            <w:tcW w:w="711" w:type="dxa"/>
            <w:tcBorders>
              <w:top w:val="nil"/>
              <w:left w:val="nil"/>
              <w:bottom w:val="single" w:sz="4" w:space="0" w:color="auto"/>
              <w:right w:val="single" w:sz="4" w:space="0" w:color="auto"/>
            </w:tcBorders>
            <w:shd w:val="clear" w:color="auto" w:fill="auto"/>
            <w:noWrap/>
            <w:vAlign w:val="bottom"/>
          </w:tcPr>
          <w:p w14:paraId="52F98961" w14:textId="77777777" w:rsidR="00A271E1" w:rsidRPr="00F07877" w:rsidRDefault="00A271E1" w:rsidP="00E94BAE">
            <w:pPr>
              <w:ind w:firstLine="22"/>
              <w:jc w:val="center"/>
              <w:rPr>
                <w:sz w:val="20"/>
              </w:rPr>
            </w:pPr>
            <w:r w:rsidRPr="00F07877">
              <w:rPr>
                <w:sz w:val="20"/>
              </w:rPr>
              <w:t>400</w:t>
            </w:r>
          </w:p>
        </w:tc>
        <w:tc>
          <w:tcPr>
            <w:tcW w:w="711" w:type="dxa"/>
            <w:tcBorders>
              <w:top w:val="nil"/>
              <w:left w:val="nil"/>
              <w:bottom w:val="single" w:sz="4" w:space="0" w:color="auto"/>
              <w:right w:val="single" w:sz="4" w:space="0" w:color="auto"/>
            </w:tcBorders>
            <w:shd w:val="clear" w:color="auto" w:fill="auto"/>
            <w:noWrap/>
            <w:vAlign w:val="bottom"/>
          </w:tcPr>
          <w:p w14:paraId="4A183DCE" w14:textId="77777777" w:rsidR="00A271E1" w:rsidRPr="00F07877" w:rsidRDefault="00A271E1" w:rsidP="00E94BAE">
            <w:pPr>
              <w:ind w:firstLine="22"/>
              <w:jc w:val="center"/>
              <w:rPr>
                <w:sz w:val="20"/>
              </w:rPr>
            </w:pPr>
          </w:p>
        </w:tc>
        <w:tc>
          <w:tcPr>
            <w:tcW w:w="711" w:type="dxa"/>
            <w:tcBorders>
              <w:top w:val="nil"/>
              <w:left w:val="nil"/>
              <w:bottom w:val="single" w:sz="4" w:space="0" w:color="auto"/>
              <w:right w:val="single" w:sz="4" w:space="0" w:color="auto"/>
            </w:tcBorders>
            <w:shd w:val="clear" w:color="auto" w:fill="auto"/>
            <w:noWrap/>
            <w:vAlign w:val="bottom"/>
          </w:tcPr>
          <w:p w14:paraId="1F07F36F" w14:textId="77777777" w:rsidR="00A271E1" w:rsidRPr="00F07877" w:rsidRDefault="00A271E1" w:rsidP="00E94BAE">
            <w:pPr>
              <w:ind w:firstLine="22"/>
              <w:jc w:val="center"/>
              <w:rPr>
                <w:sz w:val="20"/>
              </w:rPr>
            </w:pPr>
          </w:p>
        </w:tc>
        <w:tc>
          <w:tcPr>
            <w:tcW w:w="711" w:type="dxa"/>
            <w:tcBorders>
              <w:top w:val="nil"/>
              <w:left w:val="nil"/>
              <w:bottom w:val="single" w:sz="4" w:space="0" w:color="auto"/>
              <w:right w:val="single" w:sz="4" w:space="0" w:color="auto"/>
            </w:tcBorders>
            <w:shd w:val="clear" w:color="auto" w:fill="auto"/>
            <w:noWrap/>
            <w:vAlign w:val="bottom"/>
          </w:tcPr>
          <w:p w14:paraId="0F12BCDF" w14:textId="77777777" w:rsidR="00A271E1" w:rsidRPr="00F07877" w:rsidRDefault="00A271E1" w:rsidP="00E94BAE">
            <w:pPr>
              <w:ind w:firstLine="22"/>
              <w:jc w:val="center"/>
              <w:rPr>
                <w:sz w:val="20"/>
              </w:rPr>
            </w:pPr>
            <w:r w:rsidRPr="00F07877">
              <w:rPr>
                <w:sz w:val="20"/>
              </w:rPr>
              <w:t>120</w:t>
            </w:r>
          </w:p>
        </w:tc>
        <w:tc>
          <w:tcPr>
            <w:tcW w:w="711" w:type="dxa"/>
            <w:tcBorders>
              <w:top w:val="nil"/>
              <w:left w:val="nil"/>
              <w:bottom w:val="single" w:sz="4" w:space="0" w:color="auto"/>
              <w:right w:val="single" w:sz="4" w:space="0" w:color="auto"/>
            </w:tcBorders>
            <w:shd w:val="clear" w:color="auto" w:fill="auto"/>
            <w:noWrap/>
            <w:vAlign w:val="bottom"/>
          </w:tcPr>
          <w:p w14:paraId="5CE47ECB" w14:textId="77777777" w:rsidR="00A271E1" w:rsidRPr="00F07877" w:rsidRDefault="00A271E1" w:rsidP="00E94BAE">
            <w:pPr>
              <w:ind w:firstLine="22"/>
              <w:jc w:val="center"/>
              <w:rPr>
                <w:sz w:val="20"/>
              </w:rPr>
            </w:pPr>
            <w:r w:rsidRPr="00F07877">
              <w:rPr>
                <w:sz w:val="20"/>
              </w:rPr>
              <w:t>120</w:t>
            </w:r>
          </w:p>
        </w:tc>
        <w:tc>
          <w:tcPr>
            <w:tcW w:w="711" w:type="dxa"/>
            <w:tcBorders>
              <w:top w:val="nil"/>
              <w:left w:val="nil"/>
              <w:bottom w:val="single" w:sz="4" w:space="0" w:color="auto"/>
              <w:right w:val="single" w:sz="4" w:space="0" w:color="auto"/>
            </w:tcBorders>
            <w:shd w:val="clear" w:color="auto" w:fill="auto"/>
            <w:noWrap/>
            <w:vAlign w:val="bottom"/>
          </w:tcPr>
          <w:p w14:paraId="44E10C09" w14:textId="77777777" w:rsidR="00A271E1" w:rsidRPr="00F07877" w:rsidRDefault="00A271E1" w:rsidP="00E94BAE">
            <w:pPr>
              <w:ind w:firstLine="22"/>
              <w:jc w:val="center"/>
              <w:rPr>
                <w:sz w:val="20"/>
              </w:rPr>
            </w:pPr>
            <w:r w:rsidRPr="00F07877">
              <w:rPr>
                <w:sz w:val="20"/>
              </w:rPr>
              <w:t>120</w:t>
            </w:r>
          </w:p>
        </w:tc>
        <w:tc>
          <w:tcPr>
            <w:tcW w:w="711" w:type="dxa"/>
            <w:tcBorders>
              <w:top w:val="nil"/>
              <w:left w:val="nil"/>
              <w:bottom w:val="single" w:sz="4" w:space="0" w:color="auto"/>
              <w:right w:val="single" w:sz="4" w:space="0" w:color="auto"/>
            </w:tcBorders>
            <w:shd w:val="clear" w:color="auto" w:fill="auto"/>
            <w:noWrap/>
            <w:vAlign w:val="bottom"/>
          </w:tcPr>
          <w:p w14:paraId="08978A64" w14:textId="77777777" w:rsidR="00A271E1" w:rsidRPr="00F07877" w:rsidRDefault="00A271E1" w:rsidP="00E94BAE">
            <w:pPr>
              <w:ind w:firstLine="22"/>
              <w:jc w:val="center"/>
              <w:rPr>
                <w:sz w:val="20"/>
              </w:rPr>
            </w:pPr>
            <w:r w:rsidRPr="00F07877">
              <w:rPr>
                <w:sz w:val="20"/>
              </w:rPr>
              <w:t>120</w:t>
            </w:r>
          </w:p>
        </w:tc>
      </w:tr>
      <w:tr w:rsidR="00A271E1" w:rsidRPr="00F07877" w14:paraId="4F750422" w14:textId="77777777" w:rsidTr="00F07877">
        <w:trPr>
          <w:trHeight w:val="255"/>
          <w:jc w:val="center"/>
        </w:trPr>
        <w:tc>
          <w:tcPr>
            <w:tcW w:w="2405" w:type="dxa"/>
            <w:tcBorders>
              <w:top w:val="nil"/>
              <w:left w:val="single" w:sz="4" w:space="0" w:color="auto"/>
              <w:bottom w:val="single" w:sz="4" w:space="0" w:color="auto"/>
              <w:right w:val="single" w:sz="4" w:space="0" w:color="auto"/>
            </w:tcBorders>
            <w:shd w:val="clear" w:color="auto" w:fill="auto"/>
            <w:noWrap/>
            <w:vAlign w:val="bottom"/>
          </w:tcPr>
          <w:p w14:paraId="280B86C0" w14:textId="77777777" w:rsidR="00E94BAE" w:rsidRPr="00F07877" w:rsidRDefault="00E94BAE" w:rsidP="00E94BAE">
            <w:pPr>
              <w:ind w:firstLine="22"/>
              <w:jc w:val="center"/>
              <w:rPr>
                <w:sz w:val="20"/>
              </w:rPr>
            </w:pPr>
            <w:r w:rsidRPr="00F07877">
              <w:rPr>
                <w:sz w:val="20"/>
              </w:rPr>
              <w:t xml:space="preserve">Ремонтное поголовье </w:t>
            </w:r>
          </w:p>
          <w:p w14:paraId="5D3D2A5F" w14:textId="77777777" w:rsidR="00A271E1" w:rsidRPr="00F07877" w:rsidRDefault="00E94BAE" w:rsidP="00E94BAE">
            <w:pPr>
              <w:ind w:firstLine="22"/>
              <w:jc w:val="center"/>
              <w:rPr>
                <w:sz w:val="20"/>
              </w:rPr>
            </w:pPr>
            <w:r w:rsidRPr="00F07877">
              <w:rPr>
                <w:sz w:val="20"/>
              </w:rPr>
              <w:t xml:space="preserve">возраст </w:t>
            </w:r>
            <w:r w:rsidR="00A271E1" w:rsidRPr="00F07877">
              <w:rPr>
                <w:sz w:val="20"/>
              </w:rPr>
              <w:t>5+, шт.</w:t>
            </w:r>
          </w:p>
        </w:tc>
        <w:tc>
          <w:tcPr>
            <w:tcW w:w="818" w:type="dxa"/>
            <w:tcBorders>
              <w:top w:val="nil"/>
              <w:left w:val="nil"/>
              <w:bottom w:val="single" w:sz="4" w:space="0" w:color="auto"/>
              <w:right w:val="single" w:sz="4" w:space="0" w:color="auto"/>
            </w:tcBorders>
            <w:shd w:val="clear" w:color="auto" w:fill="auto"/>
            <w:noWrap/>
            <w:vAlign w:val="bottom"/>
          </w:tcPr>
          <w:p w14:paraId="0E8F6850" w14:textId="77777777" w:rsidR="00A271E1" w:rsidRPr="00F07877" w:rsidRDefault="00A271E1" w:rsidP="00E94BAE">
            <w:pPr>
              <w:ind w:firstLine="22"/>
              <w:jc w:val="center"/>
              <w:rPr>
                <w:sz w:val="20"/>
              </w:rPr>
            </w:pPr>
          </w:p>
        </w:tc>
        <w:tc>
          <w:tcPr>
            <w:tcW w:w="711" w:type="dxa"/>
            <w:tcBorders>
              <w:top w:val="nil"/>
              <w:left w:val="nil"/>
              <w:bottom w:val="single" w:sz="4" w:space="0" w:color="auto"/>
              <w:right w:val="single" w:sz="4" w:space="0" w:color="auto"/>
            </w:tcBorders>
            <w:shd w:val="clear" w:color="auto" w:fill="auto"/>
            <w:noWrap/>
            <w:vAlign w:val="bottom"/>
          </w:tcPr>
          <w:p w14:paraId="2EA18AD2" w14:textId="77777777" w:rsidR="00A271E1" w:rsidRPr="00F07877" w:rsidRDefault="00A271E1" w:rsidP="00E94BAE">
            <w:pPr>
              <w:ind w:firstLine="22"/>
              <w:jc w:val="center"/>
              <w:rPr>
                <w:sz w:val="20"/>
              </w:rPr>
            </w:pPr>
          </w:p>
        </w:tc>
        <w:tc>
          <w:tcPr>
            <w:tcW w:w="711" w:type="dxa"/>
            <w:tcBorders>
              <w:top w:val="nil"/>
              <w:left w:val="nil"/>
              <w:bottom w:val="single" w:sz="4" w:space="0" w:color="auto"/>
              <w:right w:val="single" w:sz="4" w:space="0" w:color="auto"/>
            </w:tcBorders>
            <w:shd w:val="clear" w:color="auto" w:fill="auto"/>
            <w:noWrap/>
            <w:vAlign w:val="bottom"/>
          </w:tcPr>
          <w:p w14:paraId="06577841" w14:textId="77777777" w:rsidR="00A271E1" w:rsidRPr="00F07877" w:rsidRDefault="00A271E1" w:rsidP="00E94BAE">
            <w:pPr>
              <w:ind w:firstLine="22"/>
              <w:jc w:val="center"/>
              <w:rPr>
                <w:sz w:val="20"/>
              </w:rPr>
            </w:pPr>
          </w:p>
        </w:tc>
        <w:tc>
          <w:tcPr>
            <w:tcW w:w="711" w:type="dxa"/>
            <w:tcBorders>
              <w:top w:val="nil"/>
              <w:left w:val="nil"/>
              <w:bottom w:val="single" w:sz="4" w:space="0" w:color="auto"/>
              <w:right w:val="single" w:sz="4" w:space="0" w:color="auto"/>
            </w:tcBorders>
            <w:shd w:val="clear" w:color="auto" w:fill="auto"/>
            <w:noWrap/>
            <w:vAlign w:val="bottom"/>
          </w:tcPr>
          <w:p w14:paraId="64AD008C" w14:textId="77777777" w:rsidR="00A271E1" w:rsidRPr="00F07877" w:rsidRDefault="00A271E1" w:rsidP="00E94BAE">
            <w:pPr>
              <w:ind w:firstLine="22"/>
              <w:jc w:val="center"/>
              <w:rPr>
                <w:sz w:val="20"/>
              </w:rPr>
            </w:pPr>
          </w:p>
        </w:tc>
        <w:tc>
          <w:tcPr>
            <w:tcW w:w="711" w:type="dxa"/>
            <w:tcBorders>
              <w:top w:val="nil"/>
              <w:left w:val="nil"/>
              <w:bottom w:val="single" w:sz="4" w:space="0" w:color="auto"/>
              <w:right w:val="single" w:sz="4" w:space="0" w:color="auto"/>
            </w:tcBorders>
            <w:shd w:val="clear" w:color="auto" w:fill="auto"/>
            <w:noWrap/>
            <w:vAlign w:val="bottom"/>
          </w:tcPr>
          <w:p w14:paraId="5BFAD7C5" w14:textId="77777777" w:rsidR="00A271E1" w:rsidRPr="00F07877" w:rsidRDefault="00A271E1" w:rsidP="00E94BAE">
            <w:pPr>
              <w:ind w:firstLine="22"/>
              <w:jc w:val="center"/>
              <w:rPr>
                <w:sz w:val="20"/>
              </w:rPr>
            </w:pPr>
            <w:r w:rsidRPr="00F07877">
              <w:rPr>
                <w:sz w:val="20"/>
              </w:rPr>
              <w:t>350</w:t>
            </w:r>
          </w:p>
        </w:tc>
        <w:tc>
          <w:tcPr>
            <w:tcW w:w="711" w:type="dxa"/>
            <w:tcBorders>
              <w:top w:val="nil"/>
              <w:left w:val="nil"/>
              <w:bottom w:val="single" w:sz="4" w:space="0" w:color="auto"/>
              <w:right w:val="single" w:sz="4" w:space="0" w:color="auto"/>
            </w:tcBorders>
            <w:shd w:val="clear" w:color="auto" w:fill="auto"/>
            <w:noWrap/>
            <w:vAlign w:val="bottom"/>
          </w:tcPr>
          <w:p w14:paraId="41348366" w14:textId="77777777" w:rsidR="00A271E1" w:rsidRPr="00F07877" w:rsidRDefault="00A271E1" w:rsidP="00E94BAE">
            <w:pPr>
              <w:ind w:firstLine="22"/>
              <w:jc w:val="center"/>
              <w:rPr>
                <w:sz w:val="20"/>
              </w:rPr>
            </w:pPr>
          </w:p>
        </w:tc>
        <w:tc>
          <w:tcPr>
            <w:tcW w:w="711" w:type="dxa"/>
            <w:tcBorders>
              <w:top w:val="nil"/>
              <w:left w:val="nil"/>
              <w:bottom w:val="single" w:sz="4" w:space="0" w:color="auto"/>
              <w:right w:val="single" w:sz="4" w:space="0" w:color="auto"/>
            </w:tcBorders>
            <w:shd w:val="clear" w:color="auto" w:fill="auto"/>
            <w:noWrap/>
            <w:vAlign w:val="bottom"/>
          </w:tcPr>
          <w:p w14:paraId="16A1A9F0" w14:textId="77777777" w:rsidR="00A271E1" w:rsidRPr="00F07877" w:rsidRDefault="00A271E1" w:rsidP="00E94BAE">
            <w:pPr>
              <w:ind w:firstLine="22"/>
              <w:jc w:val="center"/>
              <w:rPr>
                <w:sz w:val="20"/>
              </w:rPr>
            </w:pPr>
          </w:p>
        </w:tc>
        <w:tc>
          <w:tcPr>
            <w:tcW w:w="711" w:type="dxa"/>
            <w:tcBorders>
              <w:top w:val="nil"/>
              <w:left w:val="nil"/>
              <w:bottom w:val="single" w:sz="4" w:space="0" w:color="auto"/>
              <w:right w:val="single" w:sz="4" w:space="0" w:color="auto"/>
            </w:tcBorders>
            <w:shd w:val="clear" w:color="auto" w:fill="auto"/>
            <w:noWrap/>
            <w:vAlign w:val="bottom"/>
          </w:tcPr>
          <w:p w14:paraId="53011369" w14:textId="77777777" w:rsidR="00A271E1" w:rsidRPr="00F07877" w:rsidRDefault="00A271E1" w:rsidP="00E94BAE">
            <w:pPr>
              <w:ind w:firstLine="22"/>
              <w:jc w:val="center"/>
              <w:rPr>
                <w:sz w:val="20"/>
              </w:rPr>
            </w:pPr>
            <w:r w:rsidRPr="00F07877">
              <w:rPr>
                <w:sz w:val="20"/>
              </w:rPr>
              <w:t>90</w:t>
            </w:r>
          </w:p>
        </w:tc>
        <w:tc>
          <w:tcPr>
            <w:tcW w:w="711" w:type="dxa"/>
            <w:tcBorders>
              <w:top w:val="nil"/>
              <w:left w:val="nil"/>
              <w:bottom w:val="single" w:sz="4" w:space="0" w:color="auto"/>
              <w:right w:val="single" w:sz="4" w:space="0" w:color="auto"/>
            </w:tcBorders>
            <w:shd w:val="clear" w:color="auto" w:fill="auto"/>
            <w:noWrap/>
            <w:vAlign w:val="bottom"/>
          </w:tcPr>
          <w:p w14:paraId="6B5277F6" w14:textId="77777777" w:rsidR="00A271E1" w:rsidRPr="00F07877" w:rsidRDefault="00A271E1" w:rsidP="00E94BAE">
            <w:pPr>
              <w:ind w:firstLine="22"/>
              <w:jc w:val="center"/>
              <w:rPr>
                <w:sz w:val="20"/>
              </w:rPr>
            </w:pPr>
            <w:r w:rsidRPr="00F07877">
              <w:rPr>
                <w:sz w:val="20"/>
              </w:rPr>
              <w:t>90</w:t>
            </w:r>
          </w:p>
        </w:tc>
        <w:tc>
          <w:tcPr>
            <w:tcW w:w="711" w:type="dxa"/>
            <w:tcBorders>
              <w:top w:val="nil"/>
              <w:left w:val="nil"/>
              <w:bottom w:val="single" w:sz="4" w:space="0" w:color="auto"/>
              <w:right w:val="single" w:sz="4" w:space="0" w:color="auto"/>
            </w:tcBorders>
            <w:shd w:val="clear" w:color="auto" w:fill="auto"/>
            <w:noWrap/>
            <w:vAlign w:val="bottom"/>
          </w:tcPr>
          <w:p w14:paraId="55D109E2" w14:textId="77777777" w:rsidR="00A271E1" w:rsidRPr="00F07877" w:rsidRDefault="00A271E1" w:rsidP="00E94BAE">
            <w:pPr>
              <w:ind w:firstLine="22"/>
              <w:jc w:val="center"/>
              <w:rPr>
                <w:sz w:val="20"/>
              </w:rPr>
            </w:pPr>
            <w:r w:rsidRPr="00F07877">
              <w:rPr>
                <w:sz w:val="20"/>
              </w:rPr>
              <w:t>90</w:t>
            </w:r>
          </w:p>
        </w:tc>
      </w:tr>
      <w:tr w:rsidR="00A271E1" w:rsidRPr="00F07877" w14:paraId="7DEF8120" w14:textId="77777777" w:rsidTr="00F07877">
        <w:trPr>
          <w:trHeight w:val="255"/>
          <w:jc w:val="center"/>
        </w:trPr>
        <w:tc>
          <w:tcPr>
            <w:tcW w:w="2405" w:type="dxa"/>
            <w:tcBorders>
              <w:top w:val="nil"/>
              <w:left w:val="single" w:sz="4" w:space="0" w:color="auto"/>
              <w:bottom w:val="single" w:sz="4" w:space="0" w:color="auto"/>
              <w:right w:val="single" w:sz="4" w:space="0" w:color="auto"/>
            </w:tcBorders>
            <w:shd w:val="clear" w:color="auto" w:fill="auto"/>
            <w:noWrap/>
            <w:vAlign w:val="bottom"/>
          </w:tcPr>
          <w:p w14:paraId="572C6ECE" w14:textId="77777777" w:rsidR="00E94BAE" w:rsidRPr="00F07877" w:rsidRDefault="00E94BAE" w:rsidP="00E94BAE">
            <w:pPr>
              <w:ind w:firstLine="22"/>
              <w:jc w:val="center"/>
              <w:rPr>
                <w:sz w:val="20"/>
              </w:rPr>
            </w:pPr>
            <w:r w:rsidRPr="00F07877">
              <w:rPr>
                <w:sz w:val="20"/>
              </w:rPr>
              <w:t xml:space="preserve">Ремонтное поголовье </w:t>
            </w:r>
          </w:p>
          <w:p w14:paraId="5EA3C899" w14:textId="77777777" w:rsidR="00A271E1" w:rsidRPr="00F07877" w:rsidRDefault="00E94BAE" w:rsidP="00E94BAE">
            <w:pPr>
              <w:ind w:firstLine="22"/>
              <w:jc w:val="center"/>
              <w:rPr>
                <w:sz w:val="20"/>
              </w:rPr>
            </w:pPr>
            <w:r w:rsidRPr="00F07877">
              <w:rPr>
                <w:sz w:val="20"/>
              </w:rPr>
              <w:t xml:space="preserve">возраст </w:t>
            </w:r>
            <w:r w:rsidR="00A271E1" w:rsidRPr="00F07877">
              <w:rPr>
                <w:sz w:val="20"/>
              </w:rPr>
              <w:t>6+*, шт.</w:t>
            </w:r>
          </w:p>
        </w:tc>
        <w:tc>
          <w:tcPr>
            <w:tcW w:w="818" w:type="dxa"/>
            <w:tcBorders>
              <w:top w:val="nil"/>
              <w:left w:val="nil"/>
              <w:bottom w:val="single" w:sz="4" w:space="0" w:color="auto"/>
              <w:right w:val="single" w:sz="4" w:space="0" w:color="auto"/>
            </w:tcBorders>
            <w:shd w:val="clear" w:color="auto" w:fill="auto"/>
            <w:noWrap/>
            <w:vAlign w:val="bottom"/>
          </w:tcPr>
          <w:p w14:paraId="4C5387C6" w14:textId="77777777" w:rsidR="00A271E1" w:rsidRPr="00F07877" w:rsidRDefault="00A271E1" w:rsidP="00E94BAE">
            <w:pPr>
              <w:ind w:firstLine="22"/>
              <w:jc w:val="center"/>
              <w:rPr>
                <w:sz w:val="20"/>
              </w:rPr>
            </w:pPr>
          </w:p>
        </w:tc>
        <w:tc>
          <w:tcPr>
            <w:tcW w:w="711" w:type="dxa"/>
            <w:tcBorders>
              <w:top w:val="nil"/>
              <w:left w:val="nil"/>
              <w:bottom w:val="single" w:sz="4" w:space="0" w:color="auto"/>
              <w:right w:val="single" w:sz="4" w:space="0" w:color="auto"/>
            </w:tcBorders>
            <w:shd w:val="clear" w:color="auto" w:fill="auto"/>
            <w:noWrap/>
            <w:vAlign w:val="bottom"/>
          </w:tcPr>
          <w:p w14:paraId="3B8C89E0" w14:textId="77777777" w:rsidR="00A271E1" w:rsidRPr="00F07877" w:rsidRDefault="00A271E1" w:rsidP="00E94BAE">
            <w:pPr>
              <w:ind w:firstLine="22"/>
              <w:jc w:val="center"/>
              <w:rPr>
                <w:sz w:val="20"/>
              </w:rPr>
            </w:pPr>
          </w:p>
        </w:tc>
        <w:tc>
          <w:tcPr>
            <w:tcW w:w="711" w:type="dxa"/>
            <w:tcBorders>
              <w:top w:val="nil"/>
              <w:left w:val="nil"/>
              <w:bottom w:val="single" w:sz="4" w:space="0" w:color="auto"/>
              <w:right w:val="single" w:sz="4" w:space="0" w:color="auto"/>
            </w:tcBorders>
            <w:shd w:val="clear" w:color="auto" w:fill="auto"/>
            <w:noWrap/>
            <w:vAlign w:val="bottom"/>
          </w:tcPr>
          <w:p w14:paraId="19923324" w14:textId="77777777" w:rsidR="00A271E1" w:rsidRPr="00F07877" w:rsidRDefault="00A271E1" w:rsidP="00E94BAE">
            <w:pPr>
              <w:ind w:firstLine="22"/>
              <w:jc w:val="center"/>
              <w:rPr>
                <w:sz w:val="20"/>
              </w:rPr>
            </w:pPr>
          </w:p>
        </w:tc>
        <w:tc>
          <w:tcPr>
            <w:tcW w:w="711" w:type="dxa"/>
            <w:tcBorders>
              <w:top w:val="nil"/>
              <w:left w:val="nil"/>
              <w:bottom w:val="single" w:sz="4" w:space="0" w:color="auto"/>
              <w:right w:val="single" w:sz="4" w:space="0" w:color="auto"/>
            </w:tcBorders>
            <w:shd w:val="clear" w:color="auto" w:fill="auto"/>
            <w:noWrap/>
            <w:vAlign w:val="bottom"/>
          </w:tcPr>
          <w:p w14:paraId="18C09A9C" w14:textId="77777777" w:rsidR="00A271E1" w:rsidRPr="00F07877" w:rsidRDefault="00A271E1" w:rsidP="00E94BAE">
            <w:pPr>
              <w:ind w:firstLine="22"/>
              <w:jc w:val="center"/>
              <w:rPr>
                <w:sz w:val="20"/>
              </w:rPr>
            </w:pPr>
          </w:p>
        </w:tc>
        <w:tc>
          <w:tcPr>
            <w:tcW w:w="711" w:type="dxa"/>
            <w:tcBorders>
              <w:top w:val="nil"/>
              <w:left w:val="nil"/>
              <w:bottom w:val="single" w:sz="4" w:space="0" w:color="auto"/>
              <w:right w:val="single" w:sz="4" w:space="0" w:color="auto"/>
            </w:tcBorders>
            <w:shd w:val="clear" w:color="auto" w:fill="auto"/>
            <w:noWrap/>
            <w:vAlign w:val="bottom"/>
          </w:tcPr>
          <w:p w14:paraId="2FF824CB" w14:textId="77777777" w:rsidR="00A271E1" w:rsidRPr="00F07877" w:rsidRDefault="00A271E1" w:rsidP="00E94BAE">
            <w:pPr>
              <w:ind w:firstLine="22"/>
              <w:jc w:val="center"/>
              <w:rPr>
                <w:sz w:val="20"/>
              </w:rPr>
            </w:pPr>
          </w:p>
        </w:tc>
        <w:tc>
          <w:tcPr>
            <w:tcW w:w="711" w:type="dxa"/>
            <w:tcBorders>
              <w:top w:val="nil"/>
              <w:left w:val="nil"/>
              <w:bottom w:val="single" w:sz="4" w:space="0" w:color="auto"/>
              <w:right w:val="single" w:sz="4" w:space="0" w:color="auto"/>
            </w:tcBorders>
            <w:shd w:val="clear" w:color="auto" w:fill="auto"/>
            <w:noWrap/>
            <w:vAlign w:val="bottom"/>
          </w:tcPr>
          <w:p w14:paraId="5DA85C95" w14:textId="77777777" w:rsidR="00A271E1" w:rsidRPr="00F07877" w:rsidRDefault="00A271E1" w:rsidP="00E94BAE">
            <w:pPr>
              <w:ind w:firstLine="22"/>
              <w:jc w:val="center"/>
              <w:rPr>
                <w:sz w:val="20"/>
              </w:rPr>
            </w:pPr>
            <w:r w:rsidRPr="00F07877">
              <w:rPr>
                <w:sz w:val="20"/>
              </w:rPr>
              <w:t>300</w:t>
            </w:r>
          </w:p>
        </w:tc>
        <w:tc>
          <w:tcPr>
            <w:tcW w:w="711" w:type="dxa"/>
            <w:tcBorders>
              <w:top w:val="nil"/>
              <w:left w:val="nil"/>
              <w:bottom w:val="single" w:sz="4" w:space="0" w:color="auto"/>
              <w:right w:val="single" w:sz="4" w:space="0" w:color="auto"/>
            </w:tcBorders>
            <w:shd w:val="clear" w:color="auto" w:fill="auto"/>
            <w:noWrap/>
            <w:vAlign w:val="bottom"/>
          </w:tcPr>
          <w:p w14:paraId="1EF49BFE" w14:textId="77777777" w:rsidR="00A271E1" w:rsidRPr="00F07877" w:rsidRDefault="00A271E1" w:rsidP="00E94BAE">
            <w:pPr>
              <w:ind w:firstLine="22"/>
              <w:jc w:val="center"/>
              <w:rPr>
                <w:sz w:val="20"/>
              </w:rPr>
            </w:pPr>
          </w:p>
        </w:tc>
        <w:tc>
          <w:tcPr>
            <w:tcW w:w="711" w:type="dxa"/>
            <w:tcBorders>
              <w:top w:val="nil"/>
              <w:left w:val="nil"/>
              <w:bottom w:val="single" w:sz="4" w:space="0" w:color="auto"/>
              <w:right w:val="single" w:sz="4" w:space="0" w:color="auto"/>
            </w:tcBorders>
            <w:shd w:val="clear" w:color="auto" w:fill="auto"/>
            <w:noWrap/>
            <w:vAlign w:val="bottom"/>
          </w:tcPr>
          <w:p w14:paraId="29112D47" w14:textId="77777777" w:rsidR="00A271E1" w:rsidRPr="00F07877" w:rsidRDefault="00A271E1" w:rsidP="00E94BAE">
            <w:pPr>
              <w:ind w:firstLine="22"/>
              <w:jc w:val="center"/>
              <w:rPr>
                <w:sz w:val="20"/>
              </w:rPr>
            </w:pPr>
          </w:p>
        </w:tc>
        <w:tc>
          <w:tcPr>
            <w:tcW w:w="711" w:type="dxa"/>
            <w:tcBorders>
              <w:top w:val="nil"/>
              <w:left w:val="nil"/>
              <w:bottom w:val="single" w:sz="4" w:space="0" w:color="auto"/>
              <w:right w:val="single" w:sz="4" w:space="0" w:color="auto"/>
            </w:tcBorders>
            <w:shd w:val="clear" w:color="auto" w:fill="auto"/>
            <w:noWrap/>
            <w:vAlign w:val="bottom"/>
          </w:tcPr>
          <w:p w14:paraId="1302B3A5" w14:textId="77777777" w:rsidR="00A271E1" w:rsidRPr="00F07877" w:rsidRDefault="00A271E1" w:rsidP="00E94BAE">
            <w:pPr>
              <w:ind w:firstLine="22"/>
              <w:jc w:val="center"/>
              <w:rPr>
                <w:sz w:val="20"/>
              </w:rPr>
            </w:pPr>
            <w:r w:rsidRPr="00F07877">
              <w:rPr>
                <w:sz w:val="20"/>
              </w:rPr>
              <w:t>60</w:t>
            </w:r>
          </w:p>
        </w:tc>
        <w:tc>
          <w:tcPr>
            <w:tcW w:w="711" w:type="dxa"/>
            <w:tcBorders>
              <w:top w:val="nil"/>
              <w:left w:val="nil"/>
              <w:bottom w:val="single" w:sz="4" w:space="0" w:color="auto"/>
              <w:right w:val="single" w:sz="4" w:space="0" w:color="auto"/>
            </w:tcBorders>
            <w:shd w:val="clear" w:color="auto" w:fill="auto"/>
            <w:noWrap/>
            <w:vAlign w:val="bottom"/>
          </w:tcPr>
          <w:p w14:paraId="69B272EB" w14:textId="77777777" w:rsidR="00A271E1" w:rsidRPr="00F07877" w:rsidRDefault="00A271E1" w:rsidP="00E94BAE">
            <w:pPr>
              <w:ind w:firstLine="22"/>
              <w:jc w:val="center"/>
              <w:rPr>
                <w:sz w:val="20"/>
              </w:rPr>
            </w:pPr>
            <w:r w:rsidRPr="00F07877">
              <w:rPr>
                <w:sz w:val="20"/>
              </w:rPr>
              <w:t>60</w:t>
            </w:r>
          </w:p>
        </w:tc>
      </w:tr>
      <w:tr w:rsidR="00A271E1" w:rsidRPr="00F07877" w14:paraId="02993BF5" w14:textId="77777777" w:rsidTr="00F07877">
        <w:trPr>
          <w:trHeight w:val="255"/>
          <w:jc w:val="center"/>
        </w:trPr>
        <w:tc>
          <w:tcPr>
            <w:tcW w:w="2405" w:type="dxa"/>
            <w:tcBorders>
              <w:top w:val="nil"/>
              <w:left w:val="single" w:sz="4" w:space="0" w:color="auto"/>
              <w:bottom w:val="single" w:sz="4" w:space="0" w:color="auto"/>
              <w:right w:val="single" w:sz="4" w:space="0" w:color="auto"/>
            </w:tcBorders>
            <w:shd w:val="clear" w:color="auto" w:fill="auto"/>
            <w:noWrap/>
            <w:vAlign w:val="bottom"/>
          </w:tcPr>
          <w:p w14:paraId="6839AE12" w14:textId="77777777" w:rsidR="00E94BAE" w:rsidRPr="00F07877" w:rsidRDefault="00E94BAE" w:rsidP="00E94BAE">
            <w:pPr>
              <w:ind w:firstLine="22"/>
              <w:jc w:val="center"/>
              <w:rPr>
                <w:sz w:val="20"/>
              </w:rPr>
            </w:pPr>
            <w:r w:rsidRPr="00F07877">
              <w:rPr>
                <w:sz w:val="20"/>
              </w:rPr>
              <w:t xml:space="preserve">Ремонтное поголовье </w:t>
            </w:r>
          </w:p>
          <w:p w14:paraId="07D7D5B7" w14:textId="77777777" w:rsidR="00A271E1" w:rsidRPr="00F07877" w:rsidRDefault="00E94BAE" w:rsidP="00E94BAE">
            <w:pPr>
              <w:ind w:firstLine="22"/>
              <w:jc w:val="center"/>
              <w:rPr>
                <w:sz w:val="20"/>
              </w:rPr>
            </w:pPr>
            <w:r w:rsidRPr="00F07877">
              <w:rPr>
                <w:sz w:val="20"/>
              </w:rPr>
              <w:t xml:space="preserve">возраст </w:t>
            </w:r>
            <w:r w:rsidR="00A271E1" w:rsidRPr="00F07877">
              <w:rPr>
                <w:sz w:val="20"/>
              </w:rPr>
              <w:t>7+ и старше*, шт.</w:t>
            </w:r>
          </w:p>
        </w:tc>
        <w:tc>
          <w:tcPr>
            <w:tcW w:w="818" w:type="dxa"/>
            <w:tcBorders>
              <w:top w:val="nil"/>
              <w:left w:val="nil"/>
              <w:bottom w:val="single" w:sz="4" w:space="0" w:color="auto"/>
              <w:right w:val="single" w:sz="4" w:space="0" w:color="auto"/>
            </w:tcBorders>
            <w:shd w:val="clear" w:color="auto" w:fill="auto"/>
            <w:noWrap/>
            <w:vAlign w:val="bottom"/>
          </w:tcPr>
          <w:p w14:paraId="7E2E738A" w14:textId="77777777" w:rsidR="00A271E1" w:rsidRPr="00F07877" w:rsidRDefault="00A271E1" w:rsidP="00E94BAE">
            <w:pPr>
              <w:ind w:firstLine="22"/>
              <w:jc w:val="center"/>
              <w:rPr>
                <w:sz w:val="20"/>
              </w:rPr>
            </w:pPr>
          </w:p>
        </w:tc>
        <w:tc>
          <w:tcPr>
            <w:tcW w:w="711" w:type="dxa"/>
            <w:tcBorders>
              <w:top w:val="nil"/>
              <w:left w:val="nil"/>
              <w:bottom w:val="single" w:sz="4" w:space="0" w:color="auto"/>
              <w:right w:val="single" w:sz="4" w:space="0" w:color="auto"/>
            </w:tcBorders>
            <w:shd w:val="clear" w:color="auto" w:fill="auto"/>
            <w:noWrap/>
            <w:vAlign w:val="bottom"/>
          </w:tcPr>
          <w:p w14:paraId="57137FD3" w14:textId="77777777" w:rsidR="00A271E1" w:rsidRPr="00F07877" w:rsidRDefault="00A271E1" w:rsidP="00E94BAE">
            <w:pPr>
              <w:ind w:firstLine="22"/>
              <w:jc w:val="center"/>
              <w:rPr>
                <w:sz w:val="20"/>
              </w:rPr>
            </w:pPr>
          </w:p>
        </w:tc>
        <w:tc>
          <w:tcPr>
            <w:tcW w:w="711" w:type="dxa"/>
            <w:tcBorders>
              <w:top w:val="nil"/>
              <w:left w:val="nil"/>
              <w:bottom w:val="single" w:sz="4" w:space="0" w:color="auto"/>
              <w:right w:val="single" w:sz="4" w:space="0" w:color="auto"/>
            </w:tcBorders>
            <w:shd w:val="clear" w:color="auto" w:fill="auto"/>
            <w:noWrap/>
            <w:vAlign w:val="bottom"/>
          </w:tcPr>
          <w:p w14:paraId="221BA3E3" w14:textId="77777777" w:rsidR="00A271E1" w:rsidRPr="00F07877" w:rsidRDefault="00A271E1" w:rsidP="00E94BAE">
            <w:pPr>
              <w:ind w:firstLine="22"/>
              <w:jc w:val="center"/>
              <w:rPr>
                <w:sz w:val="20"/>
              </w:rPr>
            </w:pPr>
          </w:p>
        </w:tc>
        <w:tc>
          <w:tcPr>
            <w:tcW w:w="711" w:type="dxa"/>
            <w:tcBorders>
              <w:top w:val="nil"/>
              <w:left w:val="nil"/>
              <w:bottom w:val="single" w:sz="4" w:space="0" w:color="auto"/>
              <w:right w:val="single" w:sz="4" w:space="0" w:color="auto"/>
            </w:tcBorders>
            <w:shd w:val="clear" w:color="auto" w:fill="auto"/>
            <w:noWrap/>
            <w:vAlign w:val="bottom"/>
          </w:tcPr>
          <w:p w14:paraId="196AF3F7" w14:textId="77777777" w:rsidR="00A271E1" w:rsidRPr="00F07877" w:rsidRDefault="00A271E1" w:rsidP="00E94BAE">
            <w:pPr>
              <w:ind w:firstLine="22"/>
              <w:jc w:val="center"/>
              <w:rPr>
                <w:sz w:val="20"/>
              </w:rPr>
            </w:pPr>
          </w:p>
        </w:tc>
        <w:tc>
          <w:tcPr>
            <w:tcW w:w="711" w:type="dxa"/>
            <w:tcBorders>
              <w:top w:val="nil"/>
              <w:left w:val="nil"/>
              <w:bottom w:val="single" w:sz="4" w:space="0" w:color="auto"/>
              <w:right w:val="single" w:sz="4" w:space="0" w:color="auto"/>
            </w:tcBorders>
            <w:shd w:val="clear" w:color="auto" w:fill="auto"/>
            <w:noWrap/>
            <w:vAlign w:val="bottom"/>
          </w:tcPr>
          <w:p w14:paraId="371DFC8F" w14:textId="77777777" w:rsidR="00A271E1" w:rsidRPr="00F07877" w:rsidRDefault="00A271E1" w:rsidP="00E94BAE">
            <w:pPr>
              <w:ind w:firstLine="22"/>
              <w:jc w:val="center"/>
              <w:rPr>
                <w:sz w:val="20"/>
              </w:rPr>
            </w:pPr>
          </w:p>
        </w:tc>
        <w:tc>
          <w:tcPr>
            <w:tcW w:w="711" w:type="dxa"/>
            <w:tcBorders>
              <w:top w:val="nil"/>
              <w:left w:val="nil"/>
              <w:bottom w:val="single" w:sz="4" w:space="0" w:color="auto"/>
              <w:right w:val="single" w:sz="4" w:space="0" w:color="auto"/>
            </w:tcBorders>
            <w:shd w:val="clear" w:color="auto" w:fill="auto"/>
            <w:noWrap/>
            <w:vAlign w:val="bottom"/>
          </w:tcPr>
          <w:p w14:paraId="146ECBC6" w14:textId="77777777" w:rsidR="00A271E1" w:rsidRPr="00F07877" w:rsidRDefault="00A271E1" w:rsidP="00E94BAE">
            <w:pPr>
              <w:ind w:firstLine="22"/>
              <w:jc w:val="center"/>
              <w:rPr>
                <w:sz w:val="20"/>
              </w:rPr>
            </w:pPr>
          </w:p>
        </w:tc>
        <w:tc>
          <w:tcPr>
            <w:tcW w:w="711" w:type="dxa"/>
            <w:tcBorders>
              <w:top w:val="nil"/>
              <w:left w:val="nil"/>
              <w:bottom w:val="single" w:sz="4" w:space="0" w:color="auto"/>
              <w:right w:val="single" w:sz="4" w:space="0" w:color="auto"/>
            </w:tcBorders>
            <w:shd w:val="clear" w:color="auto" w:fill="auto"/>
            <w:noWrap/>
            <w:vAlign w:val="bottom"/>
          </w:tcPr>
          <w:p w14:paraId="798C2BE4" w14:textId="77777777" w:rsidR="00A271E1" w:rsidRPr="00F07877" w:rsidRDefault="00A271E1" w:rsidP="00E94BAE">
            <w:pPr>
              <w:ind w:firstLine="22"/>
              <w:jc w:val="center"/>
              <w:rPr>
                <w:sz w:val="20"/>
              </w:rPr>
            </w:pPr>
            <w:r w:rsidRPr="00F07877">
              <w:rPr>
                <w:sz w:val="20"/>
              </w:rPr>
              <w:t>200</w:t>
            </w:r>
          </w:p>
        </w:tc>
        <w:tc>
          <w:tcPr>
            <w:tcW w:w="711" w:type="dxa"/>
            <w:tcBorders>
              <w:top w:val="nil"/>
              <w:left w:val="nil"/>
              <w:bottom w:val="single" w:sz="4" w:space="0" w:color="auto"/>
              <w:right w:val="single" w:sz="4" w:space="0" w:color="auto"/>
            </w:tcBorders>
            <w:shd w:val="clear" w:color="auto" w:fill="auto"/>
            <w:noWrap/>
            <w:vAlign w:val="bottom"/>
          </w:tcPr>
          <w:p w14:paraId="117CB62D" w14:textId="77777777" w:rsidR="00A271E1" w:rsidRPr="00F07877" w:rsidRDefault="00A271E1" w:rsidP="00E94BAE">
            <w:pPr>
              <w:ind w:firstLine="22"/>
              <w:jc w:val="center"/>
              <w:rPr>
                <w:sz w:val="20"/>
              </w:rPr>
            </w:pPr>
            <w:r w:rsidRPr="00F07877">
              <w:rPr>
                <w:sz w:val="20"/>
              </w:rPr>
              <w:t>150</w:t>
            </w:r>
          </w:p>
        </w:tc>
        <w:tc>
          <w:tcPr>
            <w:tcW w:w="711" w:type="dxa"/>
            <w:tcBorders>
              <w:top w:val="nil"/>
              <w:left w:val="nil"/>
              <w:bottom w:val="single" w:sz="4" w:space="0" w:color="auto"/>
              <w:right w:val="single" w:sz="4" w:space="0" w:color="auto"/>
            </w:tcBorders>
            <w:shd w:val="clear" w:color="auto" w:fill="auto"/>
            <w:noWrap/>
            <w:vAlign w:val="bottom"/>
          </w:tcPr>
          <w:p w14:paraId="7865A8FF" w14:textId="77777777" w:rsidR="00A271E1" w:rsidRPr="00F07877" w:rsidRDefault="00A271E1" w:rsidP="00E94BAE">
            <w:pPr>
              <w:ind w:firstLine="22"/>
              <w:jc w:val="center"/>
              <w:rPr>
                <w:sz w:val="20"/>
              </w:rPr>
            </w:pPr>
          </w:p>
        </w:tc>
        <w:tc>
          <w:tcPr>
            <w:tcW w:w="711" w:type="dxa"/>
            <w:tcBorders>
              <w:top w:val="nil"/>
              <w:left w:val="nil"/>
              <w:bottom w:val="single" w:sz="4" w:space="0" w:color="auto"/>
              <w:right w:val="single" w:sz="4" w:space="0" w:color="auto"/>
            </w:tcBorders>
            <w:shd w:val="clear" w:color="auto" w:fill="auto"/>
            <w:noWrap/>
            <w:vAlign w:val="bottom"/>
          </w:tcPr>
          <w:p w14:paraId="6F1137DE" w14:textId="77777777" w:rsidR="00A271E1" w:rsidRPr="00F07877" w:rsidRDefault="00A271E1" w:rsidP="00E94BAE">
            <w:pPr>
              <w:ind w:firstLine="22"/>
              <w:jc w:val="center"/>
              <w:rPr>
                <w:sz w:val="20"/>
              </w:rPr>
            </w:pPr>
            <w:r w:rsidRPr="00F07877">
              <w:rPr>
                <w:sz w:val="20"/>
              </w:rPr>
              <w:t>50</w:t>
            </w:r>
          </w:p>
        </w:tc>
      </w:tr>
      <w:tr w:rsidR="00A271E1" w:rsidRPr="00F07877" w14:paraId="4F71513A" w14:textId="77777777" w:rsidTr="00F07877">
        <w:trPr>
          <w:trHeight w:val="255"/>
          <w:jc w:val="center"/>
        </w:trPr>
        <w:tc>
          <w:tcPr>
            <w:tcW w:w="2405" w:type="dxa"/>
            <w:tcBorders>
              <w:top w:val="nil"/>
              <w:left w:val="single" w:sz="4" w:space="0" w:color="auto"/>
              <w:bottom w:val="single" w:sz="4" w:space="0" w:color="auto"/>
              <w:right w:val="single" w:sz="4" w:space="0" w:color="auto"/>
            </w:tcBorders>
            <w:shd w:val="clear" w:color="auto" w:fill="auto"/>
            <w:noWrap/>
            <w:vAlign w:val="bottom"/>
          </w:tcPr>
          <w:p w14:paraId="4B9DE6AB" w14:textId="77777777" w:rsidR="00A271E1" w:rsidRPr="00F07877" w:rsidRDefault="00A271E1" w:rsidP="00E94BAE">
            <w:pPr>
              <w:ind w:firstLine="22"/>
              <w:jc w:val="center"/>
              <w:rPr>
                <w:b/>
                <w:bCs/>
                <w:sz w:val="20"/>
              </w:rPr>
            </w:pPr>
            <w:r w:rsidRPr="00F07877">
              <w:rPr>
                <w:b/>
                <w:bCs/>
                <w:sz w:val="20"/>
              </w:rPr>
              <w:t xml:space="preserve">Итого: Общее количество </w:t>
            </w:r>
            <w:r w:rsidRPr="00F07877">
              <w:rPr>
                <w:sz w:val="20"/>
              </w:rPr>
              <w:t>Ремонтное поголовье (</w:t>
            </w:r>
            <w:r w:rsidRPr="00F07877">
              <w:rPr>
                <w:sz w:val="20"/>
                <w:lang w:eastAsia="en-US"/>
              </w:rPr>
              <w:t>группа) РМС</w:t>
            </w:r>
            <w:r w:rsidRPr="00F07877">
              <w:rPr>
                <w:sz w:val="20"/>
              </w:rPr>
              <w:t>, шт., в т.ч.:</w:t>
            </w:r>
          </w:p>
        </w:tc>
        <w:tc>
          <w:tcPr>
            <w:tcW w:w="818" w:type="dxa"/>
            <w:tcBorders>
              <w:top w:val="nil"/>
              <w:left w:val="nil"/>
              <w:bottom w:val="single" w:sz="4" w:space="0" w:color="auto"/>
              <w:right w:val="single" w:sz="4" w:space="0" w:color="auto"/>
            </w:tcBorders>
            <w:shd w:val="clear" w:color="auto" w:fill="auto"/>
            <w:noWrap/>
            <w:vAlign w:val="bottom"/>
          </w:tcPr>
          <w:p w14:paraId="03A6FE9A" w14:textId="77777777" w:rsidR="00A271E1" w:rsidRPr="00F07877" w:rsidRDefault="00944166" w:rsidP="00E94BAE">
            <w:pPr>
              <w:ind w:firstLine="22"/>
              <w:jc w:val="center"/>
              <w:rPr>
                <w:b/>
                <w:bCs/>
                <w:sz w:val="20"/>
              </w:rPr>
            </w:pPr>
            <w:r>
              <w:rPr>
                <w:b/>
                <w:bCs/>
                <w:sz w:val="20"/>
              </w:rPr>
              <w:t>550</w:t>
            </w:r>
          </w:p>
        </w:tc>
        <w:tc>
          <w:tcPr>
            <w:tcW w:w="711" w:type="dxa"/>
            <w:tcBorders>
              <w:top w:val="nil"/>
              <w:left w:val="nil"/>
              <w:bottom w:val="single" w:sz="4" w:space="0" w:color="auto"/>
              <w:right w:val="single" w:sz="4" w:space="0" w:color="auto"/>
            </w:tcBorders>
            <w:shd w:val="clear" w:color="auto" w:fill="auto"/>
            <w:noWrap/>
            <w:vAlign w:val="bottom"/>
          </w:tcPr>
          <w:p w14:paraId="38820135" w14:textId="77777777" w:rsidR="00A271E1" w:rsidRPr="00F07877" w:rsidRDefault="00A271E1" w:rsidP="00E94BAE">
            <w:pPr>
              <w:ind w:firstLine="22"/>
              <w:jc w:val="center"/>
              <w:rPr>
                <w:b/>
                <w:bCs/>
                <w:sz w:val="20"/>
              </w:rPr>
            </w:pPr>
            <w:r w:rsidRPr="00F07877">
              <w:rPr>
                <w:b/>
                <w:bCs/>
                <w:sz w:val="20"/>
              </w:rPr>
              <w:t>500</w:t>
            </w:r>
          </w:p>
        </w:tc>
        <w:tc>
          <w:tcPr>
            <w:tcW w:w="711" w:type="dxa"/>
            <w:tcBorders>
              <w:top w:val="nil"/>
              <w:left w:val="nil"/>
              <w:bottom w:val="single" w:sz="4" w:space="0" w:color="auto"/>
              <w:right w:val="single" w:sz="4" w:space="0" w:color="auto"/>
            </w:tcBorders>
            <w:shd w:val="clear" w:color="auto" w:fill="auto"/>
            <w:noWrap/>
            <w:vAlign w:val="bottom"/>
          </w:tcPr>
          <w:p w14:paraId="6E752EFC" w14:textId="77777777" w:rsidR="00A271E1" w:rsidRPr="00F07877" w:rsidRDefault="00A271E1" w:rsidP="00E94BAE">
            <w:pPr>
              <w:ind w:firstLine="22"/>
              <w:jc w:val="center"/>
              <w:rPr>
                <w:b/>
                <w:bCs/>
                <w:sz w:val="20"/>
              </w:rPr>
            </w:pPr>
            <w:r w:rsidRPr="00F07877">
              <w:rPr>
                <w:b/>
                <w:bCs/>
                <w:sz w:val="20"/>
              </w:rPr>
              <w:t>650</w:t>
            </w:r>
          </w:p>
        </w:tc>
        <w:tc>
          <w:tcPr>
            <w:tcW w:w="711" w:type="dxa"/>
            <w:tcBorders>
              <w:top w:val="nil"/>
              <w:left w:val="nil"/>
              <w:bottom w:val="single" w:sz="4" w:space="0" w:color="auto"/>
              <w:right w:val="single" w:sz="4" w:space="0" w:color="auto"/>
            </w:tcBorders>
            <w:shd w:val="clear" w:color="auto" w:fill="auto"/>
            <w:noWrap/>
            <w:vAlign w:val="bottom"/>
          </w:tcPr>
          <w:p w14:paraId="2098667F" w14:textId="77777777" w:rsidR="00A271E1" w:rsidRPr="00F07877" w:rsidRDefault="00A271E1" w:rsidP="00E94BAE">
            <w:pPr>
              <w:ind w:firstLine="22"/>
              <w:jc w:val="center"/>
              <w:rPr>
                <w:b/>
                <w:bCs/>
                <w:sz w:val="20"/>
              </w:rPr>
            </w:pPr>
            <w:r w:rsidRPr="00F07877">
              <w:rPr>
                <w:b/>
                <w:bCs/>
                <w:sz w:val="20"/>
              </w:rPr>
              <w:t>780</w:t>
            </w:r>
          </w:p>
        </w:tc>
        <w:tc>
          <w:tcPr>
            <w:tcW w:w="711" w:type="dxa"/>
            <w:tcBorders>
              <w:top w:val="nil"/>
              <w:left w:val="nil"/>
              <w:bottom w:val="single" w:sz="4" w:space="0" w:color="auto"/>
              <w:right w:val="single" w:sz="4" w:space="0" w:color="auto"/>
            </w:tcBorders>
            <w:shd w:val="clear" w:color="auto" w:fill="auto"/>
            <w:noWrap/>
            <w:vAlign w:val="bottom"/>
          </w:tcPr>
          <w:p w14:paraId="11A0CDD0" w14:textId="77777777" w:rsidR="00A271E1" w:rsidRPr="00F07877" w:rsidRDefault="00A271E1" w:rsidP="00E94BAE">
            <w:pPr>
              <w:ind w:firstLine="22"/>
              <w:jc w:val="center"/>
              <w:rPr>
                <w:b/>
                <w:bCs/>
                <w:sz w:val="20"/>
              </w:rPr>
            </w:pPr>
            <w:r w:rsidRPr="00F07877">
              <w:rPr>
                <w:b/>
                <w:bCs/>
                <w:sz w:val="20"/>
              </w:rPr>
              <w:t>890</w:t>
            </w:r>
          </w:p>
        </w:tc>
        <w:tc>
          <w:tcPr>
            <w:tcW w:w="711" w:type="dxa"/>
            <w:tcBorders>
              <w:top w:val="nil"/>
              <w:left w:val="nil"/>
              <w:bottom w:val="single" w:sz="4" w:space="0" w:color="auto"/>
              <w:right w:val="single" w:sz="4" w:space="0" w:color="auto"/>
            </w:tcBorders>
            <w:shd w:val="clear" w:color="auto" w:fill="auto"/>
            <w:noWrap/>
            <w:vAlign w:val="bottom"/>
          </w:tcPr>
          <w:p w14:paraId="61045677" w14:textId="77777777" w:rsidR="00A271E1" w:rsidRPr="00F07877" w:rsidRDefault="00A271E1" w:rsidP="00E94BAE">
            <w:pPr>
              <w:ind w:firstLine="22"/>
              <w:jc w:val="center"/>
              <w:rPr>
                <w:b/>
                <w:bCs/>
                <w:sz w:val="20"/>
              </w:rPr>
            </w:pPr>
            <w:r w:rsidRPr="00F07877">
              <w:rPr>
                <w:b/>
                <w:bCs/>
                <w:sz w:val="20"/>
              </w:rPr>
              <w:t>980</w:t>
            </w:r>
          </w:p>
        </w:tc>
        <w:tc>
          <w:tcPr>
            <w:tcW w:w="711" w:type="dxa"/>
            <w:tcBorders>
              <w:top w:val="nil"/>
              <w:left w:val="nil"/>
              <w:bottom w:val="single" w:sz="4" w:space="0" w:color="auto"/>
              <w:right w:val="single" w:sz="4" w:space="0" w:color="auto"/>
            </w:tcBorders>
            <w:shd w:val="clear" w:color="auto" w:fill="auto"/>
            <w:noWrap/>
            <w:vAlign w:val="bottom"/>
          </w:tcPr>
          <w:p w14:paraId="7E75EC04" w14:textId="77777777" w:rsidR="00A271E1" w:rsidRPr="00F07877" w:rsidRDefault="00A271E1" w:rsidP="00E94BAE">
            <w:pPr>
              <w:ind w:firstLine="22"/>
              <w:rPr>
                <w:b/>
                <w:bCs/>
                <w:sz w:val="20"/>
              </w:rPr>
            </w:pPr>
            <w:r w:rsidRPr="00F07877">
              <w:rPr>
                <w:b/>
                <w:bCs/>
                <w:sz w:val="20"/>
              </w:rPr>
              <w:t>1 000</w:t>
            </w:r>
          </w:p>
        </w:tc>
        <w:tc>
          <w:tcPr>
            <w:tcW w:w="711" w:type="dxa"/>
            <w:tcBorders>
              <w:top w:val="nil"/>
              <w:left w:val="nil"/>
              <w:bottom w:val="single" w:sz="4" w:space="0" w:color="auto"/>
              <w:right w:val="single" w:sz="4" w:space="0" w:color="auto"/>
            </w:tcBorders>
            <w:shd w:val="clear" w:color="auto" w:fill="auto"/>
            <w:noWrap/>
            <w:vAlign w:val="bottom"/>
          </w:tcPr>
          <w:p w14:paraId="0CEC5F06" w14:textId="77777777" w:rsidR="00A271E1" w:rsidRPr="00F07877" w:rsidRDefault="00A271E1" w:rsidP="00E94BAE">
            <w:pPr>
              <w:ind w:firstLine="22"/>
              <w:rPr>
                <w:b/>
                <w:bCs/>
                <w:sz w:val="20"/>
              </w:rPr>
            </w:pPr>
            <w:r w:rsidRPr="00F07877">
              <w:rPr>
                <w:b/>
                <w:bCs/>
                <w:sz w:val="20"/>
              </w:rPr>
              <w:t>1 040</w:t>
            </w:r>
          </w:p>
        </w:tc>
        <w:tc>
          <w:tcPr>
            <w:tcW w:w="711" w:type="dxa"/>
            <w:tcBorders>
              <w:top w:val="nil"/>
              <w:left w:val="nil"/>
              <w:bottom w:val="single" w:sz="4" w:space="0" w:color="auto"/>
              <w:right w:val="single" w:sz="4" w:space="0" w:color="auto"/>
            </w:tcBorders>
            <w:shd w:val="clear" w:color="auto" w:fill="auto"/>
            <w:noWrap/>
            <w:vAlign w:val="bottom"/>
          </w:tcPr>
          <w:p w14:paraId="63062F89" w14:textId="77777777" w:rsidR="00A271E1" w:rsidRPr="00F07877" w:rsidRDefault="00A271E1" w:rsidP="00E94BAE">
            <w:pPr>
              <w:ind w:firstLine="22"/>
              <w:jc w:val="center"/>
              <w:rPr>
                <w:b/>
                <w:bCs/>
                <w:sz w:val="20"/>
              </w:rPr>
            </w:pPr>
            <w:r w:rsidRPr="00F07877">
              <w:rPr>
                <w:b/>
                <w:bCs/>
                <w:sz w:val="20"/>
              </w:rPr>
              <w:t>950</w:t>
            </w:r>
          </w:p>
        </w:tc>
        <w:tc>
          <w:tcPr>
            <w:tcW w:w="711" w:type="dxa"/>
            <w:tcBorders>
              <w:top w:val="nil"/>
              <w:left w:val="nil"/>
              <w:bottom w:val="single" w:sz="4" w:space="0" w:color="auto"/>
              <w:right w:val="single" w:sz="4" w:space="0" w:color="auto"/>
            </w:tcBorders>
            <w:shd w:val="clear" w:color="auto" w:fill="auto"/>
            <w:noWrap/>
            <w:vAlign w:val="bottom"/>
          </w:tcPr>
          <w:p w14:paraId="7F5A8A1C" w14:textId="77777777" w:rsidR="00A271E1" w:rsidRPr="00F07877" w:rsidRDefault="00A271E1" w:rsidP="00E94BAE">
            <w:pPr>
              <w:ind w:firstLine="22"/>
              <w:rPr>
                <w:b/>
                <w:bCs/>
                <w:sz w:val="20"/>
              </w:rPr>
            </w:pPr>
            <w:r w:rsidRPr="00F07877">
              <w:rPr>
                <w:b/>
                <w:bCs/>
                <w:sz w:val="20"/>
              </w:rPr>
              <w:t>1 000</w:t>
            </w:r>
          </w:p>
        </w:tc>
      </w:tr>
      <w:tr w:rsidR="00A271E1" w:rsidRPr="00F07877" w14:paraId="505C3553" w14:textId="77777777" w:rsidTr="00F07877">
        <w:trPr>
          <w:trHeight w:val="255"/>
          <w:jc w:val="center"/>
        </w:trPr>
        <w:tc>
          <w:tcPr>
            <w:tcW w:w="2405" w:type="dxa"/>
            <w:tcBorders>
              <w:top w:val="nil"/>
              <w:left w:val="single" w:sz="4" w:space="0" w:color="auto"/>
              <w:bottom w:val="single" w:sz="4" w:space="0" w:color="auto"/>
              <w:right w:val="single" w:sz="4" w:space="0" w:color="auto"/>
            </w:tcBorders>
            <w:shd w:val="clear" w:color="auto" w:fill="auto"/>
            <w:noWrap/>
            <w:vAlign w:val="bottom"/>
          </w:tcPr>
          <w:p w14:paraId="4945FE0E" w14:textId="77777777" w:rsidR="00A271E1" w:rsidRPr="00F07877" w:rsidRDefault="00A271E1" w:rsidP="001E6D63">
            <w:pPr>
              <w:ind w:firstLine="22"/>
              <w:jc w:val="center"/>
              <w:rPr>
                <w:b/>
                <w:bCs/>
                <w:sz w:val="20"/>
              </w:rPr>
            </w:pPr>
            <w:r w:rsidRPr="00F07877">
              <w:rPr>
                <w:sz w:val="20"/>
              </w:rPr>
              <w:t>Ремонтное поголовье  (</w:t>
            </w:r>
            <w:r w:rsidRPr="00F07877">
              <w:rPr>
                <w:sz w:val="20"/>
                <w:lang w:eastAsia="en-US"/>
              </w:rPr>
              <w:t xml:space="preserve">группа) РМС </w:t>
            </w:r>
            <w:r w:rsidR="009B5F4D">
              <w:rPr>
                <w:sz w:val="20"/>
                <w:lang w:eastAsia="en-US"/>
              </w:rPr>
              <w:t>собственности</w:t>
            </w:r>
            <w:r w:rsidR="009B5F4D" w:rsidRPr="00F07877">
              <w:rPr>
                <w:sz w:val="20"/>
                <w:lang w:eastAsia="en-US"/>
              </w:rPr>
              <w:t xml:space="preserve"> </w:t>
            </w:r>
            <w:r w:rsidRPr="00F07877">
              <w:rPr>
                <w:sz w:val="20"/>
              </w:rPr>
              <w:t>АО «НТЭК», шт.</w:t>
            </w:r>
          </w:p>
        </w:tc>
        <w:tc>
          <w:tcPr>
            <w:tcW w:w="818" w:type="dxa"/>
            <w:tcBorders>
              <w:top w:val="nil"/>
              <w:left w:val="nil"/>
              <w:bottom w:val="single" w:sz="4" w:space="0" w:color="auto"/>
              <w:right w:val="single" w:sz="4" w:space="0" w:color="auto"/>
            </w:tcBorders>
            <w:shd w:val="clear" w:color="auto" w:fill="auto"/>
            <w:noWrap/>
            <w:vAlign w:val="bottom"/>
          </w:tcPr>
          <w:p w14:paraId="1D302CB7" w14:textId="77777777" w:rsidR="00A271E1" w:rsidRPr="00F07877" w:rsidRDefault="00944166" w:rsidP="00E94BAE">
            <w:pPr>
              <w:ind w:firstLine="22"/>
              <w:jc w:val="center"/>
              <w:rPr>
                <w:b/>
                <w:bCs/>
                <w:sz w:val="20"/>
              </w:rPr>
            </w:pPr>
            <w:r>
              <w:rPr>
                <w:b/>
                <w:bCs/>
                <w:sz w:val="20"/>
              </w:rPr>
              <w:t>550</w:t>
            </w:r>
          </w:p>
        </w:tc>
        <w:tc>
          <w:tcPr>
            <w:tcW w:w="711" w:type="dxa"/>
            <w:tcBorders>
              <w:top w:val="nil"/>
              <w:left w:val="nil"/>
              <w:bottom w:val="single" w:sz="4" w:space="0" w:color="auto"/>
              <w:right w:val="single" w:sz="4" w:space="0" w:color="auto"/>
            </w:tcBorders>
            <w:shd w:val="clear" w:color="auto" w:fill="auto"/>
            <w:noWrap/>
            <w:vAlign w:val="bottom"/>
          </w:tcPr>
          <w:p w14:paraId="5C3022D9" w14:textId="77777777" w:rsidR="00A271E1" w:rsidRPr="00F07877" w:rsidRDefault="00A271E1" w:rsidP="00E94BAE">
            <w:pPr>
              <w:ind w:firstLine="22"/>
              <w:jc w:val="center"/>
              <w:rPr>
                <w:b/>
                <w:bCs/>
                <w:sz w:val="20"/>
              </w:rPr>
            </w:pPr>
            <w:r w:rsidRPr="00F07877">
              <w:rPr>
                <w:b/>
                <w:bCs/>
                <w:sz w:val="20"/>
              </w:rPr>
              <w:t>500</w:t>
            </w:r>
          </w:p>
        </w:tc>
        <w:tc>
          <w:tcPr>
            <w:tcW w:w="711" w:type="dxa"/>
            <w:tcBorders>
              <w:top w:val="nil"/>
              <w:left w:val="nil"/>
              <w:bottom w:val="single" w:sz="4" w:space="0" w:color="auto"/>
              <w:right w:val="single" w:sz="4" w:space="0" w:color="auto"/>
            </w:tcBorders>
            <w:shd w:val="clear" w:color="auto" w:fill="auto"/>
            <w:noWrap/>
            <w:vAlign w:val="bottom"/>
          </w:tcPr>
          <w:p w14:paraId="3DB5CBC7" w14:textId="77777777" w:rsidR="00A271E1" w:rsidRPr="00F07877" w:rsidRDefault="00A271E1" w:rsidP="00E94BAE">
            <w:pPr>
              <w:ind w:firstLine="22"/>
              <w:jc w:val="center"/>
              <w:rPr>
                <w:b/>
                <w:bCs/>
                <w:sz w:val="20"/>
              </w:rPr>
            </w:pPr>
            <w:r w:rsidRPr="00F07877">
              <w:rPr>
                <w:b/>
                <w:bCs/>
                <w:sz w:val="20"/>
              </w:rPr>
              <w:t>450</w:t>
            </w:r>
          </w:p>
        </w:tc>
        <w:tc>
          <w:tcPr>
            <w:tcW w:w="711" w:type="dxa"/>
            <w:tcBorders>
              <w:top w:val="nil"/>
              <w:left w:val="nil"/>
              <w:bottom w:val="single" w:sz="4" w:space="0" w:color="auto"/>
              <w:right w:val="single" w:sz="4" w:space="0" w:color="auto"/>
            </w:tcBorders>
            <w:shd w:val="clear" w:color="auto" w:fill="auto"/>
            <w:noWrap/>
            <w:vAlign w:val="bottom"/>
          </w:tcPr>
          <w:p w14:paraId="02576F2F" w14:textId="77777777" w:rsidR="00A271E1" w:rsidRPr="00F07877" w:rsidRDefault="00A271E1" w:rsidP="00E94BAE">
            <w:pPr>
              <w:ind w:firstLine="22"/>
              <w:jc w:val="center"/>
              <w:rPr>
                <w:b/>
                <w:bCs/>
                <w:sz w:val="20"/>
              </w:rPr>
            </w:pPr>
            <w:r w:rsidRPr="00F07877">
              <w:rPr>
                <w:b/>
                <w:bCs/>
                <w:sz w:val="20"/>
              </w:rPr>
              <w:t>400</w:t>
            </w:r>
          </w:p>
        </w:tc>
        <w:tc>
          <w:tcPr>
            <w:tcW w:w="711" w:type="dxa"/>
            <w:tcBorders>
              <w:top w:val="nil"/>
              <w:left w:val="nil"/>
              <w:bottom w:val="single" w:sz="4" w:space="0" w:color="auto"/>
              <w:right w:val="single" w:sz="4" w:space="0" w:color="auto"/>
            </w:tcBorders>
            <w:shd w:val="clear" w:color="auto" w:fill="auto"/>
            <w:noWrap/>
            <w:vAlign w:val="bottom"/>
          </w:tcPr>
          <w:p w14:paraId="6F51020A" w14:textId="77777777" w:rsidR="00A271E1" w:rsidRPr="00F07877" w:rsidRDefault="00A271E1" w:rsidP="00E94BAE">
            <w:pPr>
              <w:ind w:firstLine="22"/>
              <w:jc w:val="center"/>
              <w:rPr>
                <w:b/>
                <w:bCs/>
                <w:sz w:val="20"/>
              </w:rPr>
            </w:pPr>
            <w:r w:rsidRPr="00F07877">
              <w:rPr>
                <w:b/>
                <w:bCs/>
                <w:sz w:val="20"/>
              </w:rPr>
              <w:t>350</w:t>
            </w:r>
          </w:p>
        </w:tc>
        <w:tc>
          <w:tcPr>
            <w:tcW w:w="711" w:type="dxa"/>
            <w:tcBorders>
              <w:top w:val="nil"/>
              <w:left w:val="nil"/>
              <w:bottom w:val="single" w:sz="4" w:space="0" w:color="auto"/>
              <w:right w:val="single" w:sz="4" w:space="0" w:color="auto"/>
            </w:tcBorders>
            <w:shd w:val="clear" w:color="auto" w:fill="auto"/>
            <w:noWrap/>
            <w:vAlign w:val="bottom"/>
          </w:tcPr>
          <w:p w14:paraId="11C81AAC" w14:textId="77777777" w:rsidR="00A271E1" w:rsidRPr="00F07877" w:rsidRDefault="00A271E1" w:rsidP="00E94BAE">
            <w:pPr>
              <w:ind w:firstLine="22"/>
              <w:jc w:val="center"/>
              <w:rPr>
                <w:b/>
                <w:bCs/>
                <w:sz w:val="20"/>
              </w:rPr>
            </w:pPr>
            <w:r w:rsidRPr="00F07877">
              <w:rPr>
                <w:b/>
                <w:bCs/>
                <w:sz w:val="20"/>
              </w:rPr>
              <w:t>300</w:t>
            </w:r>
          </w:p>
        </w:tc>
        <w:tc>
          <w:tcPr>
            <w:tcW w:w="711" w:type="dxa"/>
            <w:tcBorders>
              <w:top w:val="nil"/>
              <w:left w:val="nil"/>
              <w:bottom w:val="single" w:sz="4" w:space="0" w:color="auto"/>
              <w:right w:val="single" w:sz="4" w:space="0" w:color="auto"/>
            </w:tcBorders>
            <w:shd w:val="clear" w:color="auto" w:fill="auto"/>
            <w:noWrap/>
            <w:vAlign w:val="bottom"/>
          </w:tcPr>
          <w:p w14:paraId="44B3E537" w14:textId="77777777" w:rsidR="00A271E1" w:rsidRPr="00F07877" w:rsidRDefault="00A271E1" w:rsidP="00E94BAE">
            <w:pPr>
              <w:ind w:firstLine="22"/>
              <w:rPr>
                <w:b/>
                <w:bCs/>
                <w:sz w:val="20"/>
              </w:rPr>
            </w:pPr>
            <w:r w:rsidRPr="00F07877">
              <w:rPr>
                <w:b/>
                <w:bCs/>
                <w:sz w:val="20"/>
              </w:rPr>
              <w:t>200</w:t>
            </w:r>
          </w:p>
        </w:tc>
        <w:tc>
          <w:tcPr>
            <w:tcW w:w="711" w:type="dxa"/>
            <w:tcBorders>
              <w:top w:val="nil"/>
              <w:left w:val="nil"/>
              <w:bottom w:val="single" w:sz="4" w:space="0" w:color="auto"/>
              <w:right w:val="single" w:sz="4" w:space="0" w:color="auto"/>
            </w:tcBorders>
            <w:shd w:val="clear" w:color="auto" w:fill="auto"/>
            <w:noWrap/>
            <w:vAlign w:val="bottom"/>
          </w:tcPr>
          <w:p w14:paraId="446D59AE" w14:textId="77777777" w:rsidR="00A271E1" w:rsidRPr="00F07877" w:rsidRDefault="00A271E1" w:rsidP="00E94BAE">
            <w:pPr>
              <w:ind w:firstLine="22"/>
              <w:rPr>
                <w:b/>
                <w:bCs/>
                <w:sz w:val="20"/>
              </w:rPr>
            </w:pPr>
            <w:r w:rsidRPr="00F07877">
              <w:rPr>
                <w:b/>
                <w:bCs/>
                <w:sz w:val="20"/>
              </w:rPr>
              <w:t>150</w:t>
            </w:r>
          </w:p>
        </w:tc>
        <w:tc>
          <w:tcPr>
            <w:tcW w:w="711" w:type="dxa"/>
            <w:tcBorders>
              <w:top w:val="nil"/>
              <w:left w:val="nil"/>
              <w:bottom w:val="single" w:sz="4" w:space="0" w:color="auto"/>
              <w:right w:val="single" w:sz="4" w:space="0" w:color="auto"/>
            </w:tcBorders>
            <w:shd w:val="clear" w:color="auto" w:fill="auto"/>
            <w:noWrap/>
            <w:vAlign w:val="bottom"/>
          </w:tcPr>
          <w:p w14:paraId="321634DD" w14:textId="77777777" w:rsidR="00A271E1" w:rsidRPr="00F07877" w:rsidRDefault="00A271E1" w:rsidP="00E94BAE">
            <w:pPr>
              <w:ind w:firstLine="22"/>
              <w:jc w:val="center"/>
              <w:rPr>
                <w:b/>
                <w:bCs/>
                <w:sz w:val="20"/>
              </w:rPr>
            </w:pPr>
            <w:r w:rsidRPr="00F07877">
              <w:rPr>
                <w:b/>
                <w:bCs/>
                <w:sz w:val="20"/>
              </w:rPr>
              <w:t>0</w:t>
            </w:r>
          </w:p>
        </w:tc>
        <w:tc>
          <w:tcPr>
            <w:tcW w:w="711" w:type="dxa"/>
            <w:tcBorders>
              <w:top w:val="nil"/>
              <w:left w:val="nil"/>
              <w:bottom w:val="single" w:sz="4" w:space="0" w:color="auto"/>
              <w:right w:val="single" w:sz="4" w:space="0" w:color="auto"/>
            </w:tcBorders>
            <w:shd w:val="clear" w:color="auto" w:fill="auto"/>
            <w:noWrap/>
            <w:vAlign w:val="bottom"/>
          </w:tcPr>
          <w:p w14:paraId="18F6D529" w14:textId="77777777" w:rsidR="00A271E1" w:rsidRPr="00F07877" w:rsidRDefault="00A271E1" w:rsidP="00E94BAE">
            <w:pPr>
              <w:ind w:firstLine="22"/>
              <w:rPr>
                <w:b/>
                <w:bCs/>
                <w:sz w:val="20"/>
              </w:rPr>
            </w:pPr>
            <w:r w:rsidRPr="00F07877">
              <w:rPr>
                <w:b/>
                <w:bCs/>
                <w:sz w:val="20"/>
              </w:rPr>
              <w:t>0</w:t>
            </w:r>
          </w:p>
        </w:tc>
      </w:tr>
      <w:tr w:rsidR="00A271E1" w:rsidRPr="00F07877" w14:paraId="2E8445A2" w14:textId="77777777" w:rsidTr="00F07877">
        <w:trPr>
          <w:trHeight w:val="255"/>
          <w:jc w:val="center"/>
        </w:trPr>
        <w:tc>
          <w:tcPr>
            <w:tcW w:w="2405" w:type="dxa"/>
            <w:tcBorders>
              <w:top w:val="nil"/>
              <w:left w:val="single" w:sz="4" w:space="0" w:color="auto"/>
              <w:bottom w:val="single" w:sz="4" w:space="0" w:color="auto"/>
              <w:right w:val="single" w:sz="4" w:space="0" w:color="auto"/>
            </w:tcBorders>
            <w:shd w:val="clear" w:color="auto" w:fill="auto"/>
            <w:noWrap/>
            <w:vAlign w:val="bottom"/>
          </w:tcPr>
          <w:p w14:paraId="7C768A2A" w14:textId="77777777" w:rsidR="00A271E1" w:rsidRPr="00F07877" w:rsidRDefault="00A271E1" w:rsidP="001E6D63">
            <w:pPr>
              <w:ind w:firstLine="22"/>
              <w:jc w:val="center"/>
              <w:rPr>
                <w:b/>
                <w:bCs/>
                <w:sz w:val="20"/>
              </w:rPr>
            </w:pPr>
            <w:r w:rsidRPr="00F07877">
              <w:rPr>
                <w:sz w:val="20"/>
              </w:rPr>
              <w:t>Ремонтное поголовье  (</w:t>
            </w:r>
            <w:r w:rsidRPr="00F07877">
              <w:rPr>
                <w:sz w:val="20"/>
                <w:lang w:eastAsia="en-US"/>
              </w:rPr>
              <w:t xml:space="preserve">группа) РМС </w:t>
            </w:r>
            <w:r w:rsidR="009B5F4D">
              <w:rPr>
                <w:sz w:val="20"/>
                <w:lang w:eastAsia="en-US"/>
              </w:rPr>
              <w:t>собственности</w:t>
            </w:r>
            <w:r w:rsidR="009B5F4D" w:rsidRPr="00F07877">
              <w:rPr>
                <w:sz w:val="20"/>
                <w:lang w:eastAsia="en-US"/>
              </w:rPr>
              <w:t xml:space="preserve"> </w:t>
            </w:r>
            <w:r w:rsidR="00827BF2">
              <w:rPr>
                <w:sz w:val="20"/>
              </w:rPr>
              <w:t>Подрядчик</w:t>
            </w:r>
            <w:r w:rsidR="009B5F4D">
              <w:rPr>
                <w:sz w:val="20"/>
              </w:rPr>
              <w:t>а</w:t>
            </w:r>
            <w:r w:rsidRPr="00F07877">
              <w:rPr>
                <w:sz w:val="20"/>
              </w:rPr>
              <w:t>, шт.</w:t>
            </w:r>
          </w:p>
        </w:tc>
        <w:tc>
          <w:tcPr>
            <w:tcW w:w="818" w:type="dxa"/>
            <w:tcBorders>
              <w:top w:val="nil"/>
              <w:left w:val="nil"/>
              <w:bottom w:val="single" w:sz="4" w:space="0" w:color="auto"/>
              <w:right w:val="single" w:sz="4" w:space="0" w:color="auto"/>
            </w:tcBorders>
            <w:shd w:val="clear" w:color="auto" w:fill="auto"/>
            <w:noWrap/>
            <w:vAlign w:val="bottom"/>
          </w:tcPr>
          <w:p w14:paraId="6A9F655E" w14:textId="77777777" w:rsidR="00A271E1" w:rsidRPr="00F07877" w:rsidRDefault="00A271E1" w:rsidP="00E94BAE">
            <w:pPr>
              <w:ind w:firstLine="22"/>
              <w:jc w:val="center"/>
              <w:rPr>
                <w:b/>
                <w:bCs/>
                <w:sz w:val="20"/>
              </w:rPr>
            </w:pPr>
            <w:r w:rsidRPr="00F07877">
              <w:rPr>
                <w:b/>
                <w:bCs/>
                <w:sz w:val="20"/>
              </w:rPr>
              <w:t>0</w:t>
            </w:r>
          </w:p>
        </w:tc>
        <w:tc>
          <w:tcPr>
            <w:tcW w:w="711" w:type="dxa"/>
            <w:tcBorders>
              <w:top w:val="nil"/>
              <w:left w:val="nil"/>
              <w:bottom w:val="single" w:sz="4" w:space="0" w:color="auto"/>
              <w:right w:val="single" w:sz="4" w:space="0" w:color="auto"/>
            </w:tcBorders>
            <w:shd w:val="clear" w:color="auto" w:fill="auto"/>
            <w:noWrap/>
            <w:vAlign w:val="bottom"/>
          </w:tcPr>
          <w:p w14:paraId="0000A796" w14:textId="77777777" w:rsidR="00A271E1" w:rsidRPr="00F07877" w:rsidRDefault="00A271E1" w:rsidP="00E94BAE">
            <w:pPr>
              <w:ind w:firstLine="22"/>
              <w:jc w:val="center"/>
              <w:rPr>
                <w:b/>
                <w:bCs/>
                <w:sz w:val="20"/>
              </w:rPr>
            </w:pPr>
            <w:r w:rsidRPr="00F07877">
              <w:rPr>
                <w:b/>
                <w:bCs/>
                <w:sz w:val="20"/>
              </w:rPr>
              <w:t>0</w:t>
            </w:r>
          </w:p>
        </w:tc>
        <w:tc>
          <w:tcPr>
            <w:tcW w:w="711" w:type="dxa"/>
            <w:tcBorders>
              <w:top w:val="nil"/>
              <w:left w:val="nil"/>
              <w:bottom w:val="single" w:sz="4" w:space="0" w:color="auto"/>
              <w:right w:val="single" w:sz="4" w:space="0" w:color="auto"/>
            </w:tcBorders>
            <w:shd w:val="clear" w:color="auto" w:fill="auto"/>
            <w:noWrap/>
            <w:vAlign w:val="center"/>
          </w:tcPr>
          <w:p w14:paraId="3429D034" w14:textId="77777777" w:rsidR="00A271E1" w:rsidRPr="00F07877" w:rsidRDefault="00A271E1" w:rsidP="00E94BAE">
            <w:pPr>
              <w:ind w:firstLine="22"/>
              <w:jc w:val="center"/>
              <w:rPr>
                <w:b/>
                <w:bCs/>
                <w:sz w:val="20"/>
              </w:rPr>
            </w:pPr>
            <w:r w:rsidRPr="00F07877">
              <w:rPr>
                <w:b/>
                <w:bCs/>
                <w:color w:val="000000"/>
                <w:sz w:val="20"/>
              </w:rPr>
              <w:t>200</w:t>
            </w:r>
          </w:p>
        </w:tc>
        <w:tc>
          <w:tcPr>
            <w:tcW w:w="711" w:type="dxa"/>
            <w:tcBorders>
              <w:top w:val="nil"/>
              <w:left w:val="nil"/>
              <w:bottom w:val="single" w:sz="4" w:space="0" w:color="auto"/>
              <w:right w:val="single" w:sz="4" w:space="0" w:color="auto"/>
            </w:tcBorders>
            <w:shd w:val="clear" w:color="auto" w:fill="auto"/>
            <w:noWrap/>
            <w:vAlign w:val="center"/>
          </w:tcPr>
          <w:p w14:paraId="432522E6" w14:textId="77777777" w:rsidR="00A271E1" w:rsidRPr="00F07877" w:rsidRDefault="00A271E1" w:rsidP="00E94BAE">
            <w:pPr>
              <w:ind w:firstLine="22"/>
              <w:jc w:val="center"/>
              <w:rPr>
                <w:b/>
                <w:bCs/>
                <w:sz w:val="20"/>
              </w:rPr>
            </w:pPr>
            <w:r w:rsidRPr="00F07877">
              <w:rPr>
                <w:b/>
                <w:bCs/>
                <w:color w:val="000000"/>
                <w:sz w:val="20"/>
              </w:rPr>
              <w:t>380</w:t>
            </w:r>
          </w:p>
        </w:tc>
        <w:tc>
          <w:tcPr>
            <w:tcW w:w="711" w:type="dxa"/>
            <w:tcBorders>
              <w:top w:val="nil"/>
              <w:left w:val="nil"/>
              <w:bottom w:val="single" w:sz="4" w:space="0" w:color="auto"/>
              <w:right w:val="single" w:sz="4" w:space="0" w:color="auto"/>
            </w:tcBorders>
            <w:shd w:val="clear" w:color="auto" w:fill="auto"/>
            <w:noWrap/>
            <w:vAlign w:val="center"/>
          </w:tcPr>
          <w:p w14:paraId="02B8A82D" w14:textId="77777777" w:rsidR="00A271E1" w:rsidRPr="00F07877" w:rsidRDefault="00A271E1" w:rsidP="00E94BAE">
            <w:pPr>
              <w:ind w:firstLine="22"/>
              <w:jc w:val="center"/>
              <w:rPr>
                <w:b/>
                <w:bCs/>
                <w:sz w:val="20"/>
              </w:rPr>
            </w:pPr>
            <w:r w:rsidRPr="00F07877">
              <w:rPr>
                <w:b/>
                <w:bCs/>
                <w:color w:val="000000"/>
                <w:sz w:val="20"/>
              </w:rPr>
              <w:t>540</w:t>
            </w:r>
          </w:p>
        </w:tc>
        <w:tc>
          <w:tcPr>
            <w:tcW w:w="711" w:type="dxa"/>
            <w:tcBorders>
              <w:top w:val="nil"/>
              <w:left w:val="nil"/>
              <w:bottom w:val="single" w:sz="4" w:space="0" w:color="auto"/>
              <w:right w:val="single" w:sz="4" w:space="0" w:color="auto"/>
            </w:tcBorders>
            <w:shd w:val="clear" w:color="auto" w:fill="auto"/>
            <w:noWrap/>
            <w:vAlign w:val="center"/>
          </w:tcPr>
          <w:p w14:paraId="011878EE" w14:textId="77777777" w:rsidR="00A271E1" w:rsidRPr="00F07877" w:rsidRDefault="00A271E1" w:rsidP="00E94BAE">
            <w:pPr>
              <w:ind w:firstLine="22"/>
              <w:jc w:val="center"/>
              <w:rPr>
                <w:b/>
                <w:bCs/>
                <w:sz w:val="20"/>
              </w:rPr>
            </w:pPr>
            <w:r w:rsidRPr="00F07877">
              <w:rPr>
                <w:b/>
                <w:bCs/>
                <w:color w:val="000000"/>
                <w:sz w:val="20"/>
              </w:rPr>
              <w:t>680</w:t>
            </w:r>
          </w:p>
        </w:tc>
        <w:tc>
          <w:tcPr>
            <w:tcW w:w="711" w:type="dxa"/>
            <w:tcBorders>
              <w:top w:val="nil"/>
              <w:left w:val="nil"/>
              <w:bottom w:val="single" w:sz="4" w:space="0" w:color="auto"/>
              <w:right w:val="single" w:sz="4" w:space="0" w:color="auto"/>
            </w:tcBorders>
            <w:shd w:val="clear" w:color="auto" w:fill="auto"/>
            <w:noWrap/>
            <w:vAlign w:val="center"/>
          </w:tcPr>
          <w:p w14:paraId="22E3E6E1" w14:textId="77777777" w:rsidR="00A271E1" w:rsidRPr="00F07877" w:rsidRDefault="00A271E1" w:rsidP="00E94BAE">
            <w:pPr>
              <w:ind w:firstLine="22"/>
              <w:rPr>
                <w:b/>
                <w:bCs/>
                <w:sz w:val="20"/>
              </w:rPr>
            </w:pPr>
            <w:r w:rsidRPr="00F07877">
              <w:rPr>
                <w:b/>
                <w:bCs/>
                <w:color w:val="000000"/>
                <w:sz w:val="20"/>
              </w:rPr>
              <w:t>800</w:t>
            </w:r>
          </w:p>
        </w:tc>
        <w:tc>
          <w:tcPr>
            <w:tcW w:w="711" w:type="dxa"/>
            <w:tcBorders>
              <w:top w:val="nil"/>
              <w:left w:val="nil"/>
              <w:bottom w:val="single" w:sz="4" w:space="0" w:color="auto"/>
              <w:right w:val="single" w:sz="4" w:space="0" w:color="auto"/>
            </w:tcBorders>
            <w:shd w:val="clear" w:color="auto" w:fill="auto"/>
            <w:noWrap/>
            <w:vAlign w:val="center"/>
          </w:tcPr>
          <w:p w14:paraId="1C1D1ADA" w14:textId="77777777" w:rsidR="00A271E1" w:rsidRPr="00F07877" w:rsidRDefault="00A271E1" w:rsidP="00E94BAE">
            <w:pPr>
              <w:ind w:firstLine="22"/>
              <w:rPr>
                <w:b/>
                <w:bCs/>
                <w:sz w:val="20"/>
              </w:rPr>
            </w:pPr>
            <w:r w:rsidRPr="00F07877">
              <w:rPr>
                <w:b/>
                <w:bCs/>
                <w:color w:val="000000"/>
                <w:sz w:val="20"/>
              </w:rPr>
              <w:t>890</w:t>
            </w:r>
          </w:p>
        </w:tc>
        <w:tc>
          <w:tcPr>
            <w:tcW w:w="711" w:type="dxa"/>
            <w:tcBorders>
              <w:top w:val="nil"/>
              <w:left w:val="nil"/>
              <w:bottom w:val="single" w:sz="4" w:space="0" w:color="auto"/>
              <w:right w:val="single" w:sz="4" w:space="0" w:color="auto"/>
            </w:tcBorders>
            <w:shd w:val="clear" w:color="auto" w:fill="auto"/>
            <w:noWrap/>
            <w:vAlign w:val="center"/>
          </w:tcPr>
          <w:p w14:paraId="239BF114" w14:textId="77777777" w:rsidR="00A271E1" w:rsidRPr="00F07877" w:rsidRDefault="00A271E1" w:rsidP="00E94BAE">
            <w:pPr>
              <w:ind w:firstLine="22"/>
              <w:jc w:val="center"/>
              <w:rPr>
                <w:b/>
                <w:bCs/>
                <w:sz w:val="20"/>
              </w:rPr>
            </w:pPr>
            <w:r w:rsidRPr="00F07877">
              <w:rPr>
                <w:b/>
                <w:bCs/>
                <w:color w:val="000000"/>
                <w:sz w:val="20"/>
              </w:rPr>
              <w:t>950</w:t>
            </w:r>
          </w:p>
        </w:tc>
        <w:tc>
          <w:tcPr>
            <w:tcW w:w="711" w:type="dxa"/>
            <w:tcBorders>
              <w:top w:val="nil"/>
              <w:left w:val="nil"/>
              <w:bottom w:val="single" w:sz="4" w:space="0" w:color="auto"/>
              <w:right w:val="single" w:sz="4" w:space="0" w:color="auto"/>
            </w:tcBorders>
            <w:shd w:val="clear" w:color="auto" w:fill="auto"/>
            <w:noWrap/>
            <w:vAlign w:val="center"/>
          </w:tcPr>
          <w:p w14:paraId="307C6039" w14:textId="77777777" w:rsidR="00A271E1" w:rsidRPr="00F07877" w:rsidRDefault="00A271E1" w:rsidP="00E94BAE">
            <w:pPr>
              <w:ind w:firstLine="22"/>
              <w:rPr>
                <w:b/>
                <w:bCs/>
                <w:sz w:val="20"/>
              </w:rPr>
            </w:pPr>
            <w:r w:rsidRPr="00F07877">
              <w:rPr>
                <w:b/>
                <w:bCs/>
                <w:color w:val="000000"/>
                <w:sz w:val="20"/>
              </w:rPr>
              <w:t>1000</w:t>
            </w:r>
          </w:p>
        </w:tc>
      </w:tr>
      <w:tr w:rsidR="00F07877" w:rsidRPr="00F07877" w14:paraId="21BABA36" w14:textId="77777777" w:rsidTr="003A272C">
        <w:trPr>
          <w:trHeight w:val="255"/>
          <w:jc w:val="center"/>
        </w:trPr>
        <w:tc>
          <w:tcPr>
            <w:tcW w:w="9622" w:type="dxa"/>
            <w:gridSpan w:val="11"/>
            <w:tcBorders>
              <w:top w:val="nil"/>
              <w:left w:val="single" w:sz="4" w:space="0" w:color="auto"/>
              <w:bottom w:val="single" w:sz="4" w:space="0" w:color="auto"/>
              <w:right w:val="single" w:sz="4" w:space="0" w:color="auto"/>
            </w:tcBorders>
            <w:shd w:val="clear" w:color="auto" w:fill="auto"/>
            <w:noWrap/>
            <w:vAlign w:val="bottom"/>
          </w:tcPr>
          <w:p w14:paraId="23702EA8" w14:textId="77777777" w:rsidR="00F07877" w:rsidRPr="00F07877" w:rsidRDefault="00F07877" w:rsidP="00F07877">
            <w:pPr>
              <w:ind w:firstLine="22"/>
              <w:jc w:val="center"/>
              <w:rPr>
                <w:b/>
                <w:bCs/>
                <w:color w:val="000000"/>
                <w:sz w:val="20"/>
              </w:rPr>
            </w:pPr>
            <w:r w:rsidRPr="00F07877">
              <w:rPr>
                <w:b/>
                <w:sz w:val="20"/>
                <w:lang w:eastAsia="en-US"/>
              </w:rPr>
              <w:t>Маточное поголовье (группа) РМС</w:t>
            </w:r>
          </w:p>
        </w:tc>
      </w:tr>
      <w:tr w:rsidR="00A271E1" w:rsidRPr="00F07877" w14:paraId="6522B5DC" w14:textId="77777777" w:rsidTr="00F07877">
        <w:trPr>
          <w:trHeight w:val="255"/>
          <w:jc w:val="center"/>
        </w:trPr>
        <w:tc>
          <w:tcPr>
            <w:tcW w:w="2405" w:type="dxa"/>
            <w:tcBorders>
              <w:top w:val="nil"/>
              <w:left w:val="single" w:sz="4" w:space="0" w:color="auto"/>
              <w:bottom w:val="single" w:sz="4" w:space="0" w:color="auto"/>
              <w:right w:val="single" w:sz="4" w:space="0" w:color="auto"/>
            </w:tcBorders>
            <w:shd w:val="clear" w:color="auto" w:fill="auto"/>
            <w:noWrap/>
            <w:vAlign w:val="bottom"/>
          </w:tcPr>
          <w:p w14:paraId="13867D47" w14:textId="77777777" w:rsidR="00A271E1" w:rsidRPr="00F07877" w:rsidRDefault="00A271E1" w:rsidP="00E94BAE">
            <w:pPr>
              <w:ind w:firstLine="22"/>
              <w:jc w:val="center"/>
              <w:rPr>
                <w:sz w:val="20"/>
              </w:rPr>
            </w:pPr>
            <w:r w:rsidRPr="00F07877">
              <w:rPr>
                <w:sz w:val="20"/>
              </w:rPr>
              <w:t>Половозрелые самки, шт.</w:t>
            </w:r>
          </w:p>
        </w:tc>
        <w:tc>
          <w:tcPr>
            <w:tcW w:w="818" w:type="dxa"/>
            <w:tcBorders>
              <w:top w:val="nil"/>
              <w:left w:val="nil"/>
              <w:bottom w:val="single" w:sz="4" w:space="0" w:color="auto"/>
              <w:right w:val="single" w:sz="4" w:space="0" w:color="auto"/>
            </w:tcBorders>
            <w:shd w:val="clear" w:color="auto" w:fill="auto"/>
            <w:noWrap/>
            <w:vAlign w:val="bottom"/>
          </w:tcPr>
          <w:p w14:paraId="2980CBD9" w14:textId="77777777" w:rsidR="00A271E1" w:rsidRPr="00F07877" w:rsidRDefault="00A271E1" w:rsidP="00E94BAE">
            <w:pPr>
              <w:ind w:firstLine="22"/>
              <w:jc w:val="center"/>
              <w:rPr>
                <w:sz w:val="20"/>
              </w:rPr>
            </w:pPr>
          </w:p>
        </w:tc>
        <w:tc>
          <w:tcPr>
            <w:tcW w:w="711" w:type="dxa"/>
            <w:tcBorders>
              <w:top w:val="nil"/>
              <w:left w:val="nil"/>
              <w:bottom w:val="single" w:sz="4" w:space="0" w:color="auto"/>
              <w:right w:val="single" w:sz="4" w:space="0" w:color="auto"/>
            </w:tcBorders>
            <w:shd w:val="clear" w:color="auto" w:fill="auto"/>
            <w:noWrap/>
            <w:vAlign w:val="bottom"/>
          </w:tcPr>
          <w:p w14:paraId="4D1904C2" w14:textId="77777777" w:rsidR="00A271E1" w:rsidRPr="00F07877" w:rsidRDefault="00A271E1" w:rsidP="00E94BAE">
            <w:pPr>
              <w:ind w:firstLine="22"/>
              <w:jc w:val="center"/>
              <w:rPr>
                <w:sz w:val="20"/>
              </w:rPr>
            </w:pPr>
            <w:r w:rsidRPr="00F07877">
              <w:rPr>
                <w:sz w:val="20"/>
              </w:rPr>
              <w:t>20</w:t>
            </w:r>
          </w:p>
        </w:tc>
        <w:tc>
          <w:tcPr>
            <w:tcW w:w="711" w:type="dxa"/>
            <w:tcBorders>
              <w:top w:val="nil"/>
              <w:left w:val="nil"/>
              <w:bottom w:val="single" w:sz="4" w:space="0" w:color="auto"/>
              <w:right w:val="single" w:sz="4" w:space="0" w:color="auto"/>
            </w:tcBorders>
            <w:shd w:val="clear" w:color="auto" w:fill="auto"/>
            <w:noWrap/>
            <w:vAlign w:val="bottom"/>
          </w:tcPr>
          <w:p w14:paraId="53D85C28" w14:textId="77777777" w:rsidR="00A271E1" w:rsidRPr="00F07877" w:rsidRDefault="00A271E1" w:rsidP="00E94BAE">
            <w:pPr>
              <w:ind w:firstLine="22"/>
              <w:jc w:val="center"/>
              <w:rPr>
                <w:sz w:val="20"/>
              </w:rPr>
            </w:pPr>
            <w:r w:rsidRPr="00F07877">
              <w:rPr>
                <w:sz w:val="20"/>
              </w:rPr>
              <w:t>30</w:t>
            </w:r>
          </w:p>
        </w:tc>
        <w:tc>
          <w:tcPr>
            <w:tcW w:w="711" w:type="dxa"/>
            <w:tcBorders>
              <w:top w:val="nil"/>
              <w:left w:val="nil"/>
              <w:bottom w:val="single" w:sz="4" w:space="0" w:color="auto"/>
              <w:right w:val="single" w:sz="4" w:space="0" w:color="auto"/>
            </w:tcBorders>
            <w:shd w:val="clear" w:color="auto" w:fill="auto"/>
            <w:noWrap/>
            <w:vAlign w:val="bottom"/>
          </w:tcPr>
          <w:p w14:paraId="2E544C3D" w14:textId="77777777" w:rsidR="00A271E1" w:rsidRPr="00F07877" w:rsidRDefault="00A271E1" w:rsidP="00E94BAE">
            <w:pPr>
              <w:ind w:firstLine="22"/>
              <w:jc w:val="center"/>
              <w:rPr>
                <w:sz w:val="20"/>
              </w:rPr>
            </w:pPr>
            <w:r w:rsidRPr="00F07877">
              <w:rPr>
                <w:sz w:val="20"/>
              </w:rPr>
              <w:t>60</w:t>
            </w:r>
          </w:p>
        </w:tc>
        <w:tc>
          <w:tcPr>
            <w:tcW w:w="711" w:type="dxa"/>
            <w:tcBorders>
              <w:top w:val="nil"/>
              <w:left w:val="nil"/>
              <w:bottom w:val="single" w:sz="4" w:space="0" w:color="auto"/>
              <w:right w:val="single" w:sz="4" w:space="0" w:color="auto"/>
            </w:tcBorders>
            <w:shd w:val="clear" w:color="auto" w:fill="auto"/>
            <w:noWrap/>
            <w:vAlign w:val="bottom"/>
          </w:tcPr>
          <w:p w14:paraId="72FD949A" w14:textId="77777777" w:rsidR="00A271E1" w:rsidRPr="00F07877" w:rsidRDefault="00A271E1" w:rsidP="00E94BAE">
            <w:pPr>
              <w:ind w:firstLine="22"/>
              <w:jc w:val="center"/>
              <w:rPr>
                <w:sz w:val="20"/>
              </w:rPr>
            </w:pPr>
            <w:r w:rsidRPr="00F07877">
              <w:rPr>
                <w:sz w:val="20"/>
              </w:rPr>
              <w:t>75</w:t>
            </w:r>
          </w:p>
        </w:tc>
        <w:tc>
          <w:tcPr>
            <w:tcW w:w="711" w:type="dxa"/>
            <w:tcBorders>
              <w:top w:val="nil"/>
              <w:left w:val="nil"/>
              <w:bottom w:val="single" w:sz="4" w:space="0" w:color="auto"/>
              <w:right w:val="single" w:sz="4" w:space="0" w:color="auto"/>
            </w:tcBorders>
            <w:shd w:val="clear" w:color="auto" w:fill="auto"/>
            <w:noWrap/>
            <w:vAlign w:val="bottom"/>
          </w:tcPr>
          <w:p w14:paraId="053ACCFD" w14:textId="77777777" w:rsidR="00A271E1" w:rsidRPr="00F07877" w:rsidRDefault="00A271E1" w:rsidP="00E94BAE">
            <w:pPr>
              <w:ind w:firstLine="22"/>
              <w:jc w:val="center"/>
              <w:rPr>
                <w:sz w:val="20"/>
              </w:rPr>
            </w:pPr>
            <w:r w:rsidRPr="00F07877">
              <w:rPr>
                <w:sz w:val="20"/>
              </w:rPr>
              <w:t>90</w:t>
            </w:r>
          </w:p>
        </w:tc>
        <w:tc>
          <w:tcPr>
            <w:tcW w:w="711" w:type="dxa"/>
            <w:tcBorders>
              <w:top w:val="nil"/>
              <w:left w:val="nil"/>
              <w:bottom w:val="single" w:sz="4" w:space="0" w:color="auto"/>
              <w:right w:val="single" w:sz="4" w:space="0" w:color="auto"/>
            </w:tcBorders>
            <w:shd w:val="clear" w:color="auto" w:fill="auto"/>
            <w:noWrap/>
            <w:vAlign w:val="bottom"/>
          </w:tcPr>
          <w:p w14:paraId="3BD6AEE6" w14:textId="77777777" w:rsidR="00A271E1" w:rsidRPr="00F07877" w:rsidRDefault="00A271E1" w:rsidP="00E94BAE">
            <w:pPr>
              <w:ind w:firstLine="22"/>
              <w:jc w:val="center"/>
              <w:rPr>
                <w:sz w:val="20"/>
              </w:rPr>
            </w:pPr>
            <w:r w:rsidRPr="00F07877">
              <w:rPr>
                <w:sz w:val="20"/>
              </w:rPr>
              <w:t>105</w:t>
            </w:r>
          </w:p>
        </w:tc>
        <w:tc>
          <w:tcPr>
            <w:tcW w:w="711" w:type="dxa"/>
            <w:tcBorders>
              <w:top w:val="nil"/>
              <w:left w:val="nil"/>
              <w:bottom w:val="single" w:sz="4" w:space="0" w:color="auto"/>
              <w:right w:val="single" w:sz="4" w:space="0" w:color="auto"/>
            </w:tcBorders>
            <w:shd w:val="clear" w:color="auto" w:fill="auto"/>
            <w:noWrap/>
            <w:vAlign w:val="bottom"/>
          </w:tcPr>
          <w:p w14:paraId="36006EBE" w14:textId="77777777" w:rsidR="00A271E1" w:rsidRPr="00F07877" w:rsidRDefault="00A271E1" w:rsidP="00E94BAE">
            <w:pPr>
              <w:ind w:firstLine="22"/>
              <w:jc w:val="center"/>
              <w:rPr>
                <w:sz w:val="20"/>
              </w:rPr>
            </w:pPr>
            <w:r w:rsidRPr="00F07877">
              <w:rPr>
                <w:sz w:val="20"/>
              </w:rPr>
              <w:t>120</w:t>
            </w:r>
          </w:p>
        </w:tc>
        <w:tc>
          <w:tcPr>
            <w:tcW w:w="711" w:type="dxa"/>
            <w:tcBorders>
              <w:top w:val="nil"/>
              <w:left w:val="nil"/>
              <w:bottom w:val="single" w:sz="4" w:space="0" w:color="auto"/>
              <w:right w:val="single" w:sz="4" w:space="0" w:color="auto"/>
            </w:tcBorders>
            <w:shd w:val="clear" w:color="auto" w:fill="auto"/>
            <w:noWrap/>
            <w:vAlign w:val="bottom"/>
          </w:tcPr>
          <w:p w14:paraId="49A549E9" w14:textId="77777777" w:rsidR="00A271E1" w:rsidRPr="00F07877" w:rsidRDefault="00A271E1" w:rsidP="00E94BAE">
            <w:pPr>
              <w:ind w:firstLine="22"/>
              <w:jc w:val="center"/>
              <w:rPr>
                <w:sz w:val="20"/>
              </w:rPr>
            </w:pPr>
            <w:r w:rsidRPr="00F07877">
              <w:rPr>
                <w:sz w:val="20"/>
              </w:rPr>
              <w:t>240</w:t>
            </w:r>
          </w:p>
        </w:tc>
        <w:tc>
          <w:tcPr>
            <w:tcW w:w="711" w:type="dxa"/>
            <w:tcBorders>
              <w:top w:val="nil"/>
              <w:left w:val="nil"/>
              <w:bottom w:val="single" w:sz="4" w:space="0" w:color="auto"/>
              <w:right w:val="single" w:sz="4" w:space="0" w:color="auto"/>
            </w:tcBorders>
            <w:shd w:val="clear" w:color="auto" w:fill="auto"/>
            <w:noWrap/>
            <w:vAlign w:val="bottom"/>
          </w:tcPr>
          <w:p w14:paraId="65115625" w14:textId="77777777" w:rsidR="00A271E1" w:rsidRPr="00F07877" w:rsidRDefault="00A271E1" w:rsidP="00E94BAE">
            <w:pPr>
              <w:ind w:firstLine="22"/>
              <w:jc w:val="center"/>
              <w:rPr>
                <w:sz w:val="20"/>
              </w:rPr>
            </w:pPr>
            <w:r w:rsidRPr="00F07877">
              <w:rPr>
                <w:sz w:val="20"/>
              </w:rPr>
              <w:t>300</w:t>
            </w:r>
          </w:p>
        </w:tc>
      </w:tr>
      <w:tr w:rsidR="00A271E1" w:rsidRPr="00F07877" w14:paraId="306E817C" w14:textId="77777777" w:rsidTr="00F07877">
        <w:trPr>
          <w:trHeight w:val="255"/>
          <w:jc w:val="center"/>
        </w:trPr>
        <w:tc>
          <w:tcPr>
            <w:tcW w:w="2405" w:type="dxa"/>
            <w:tcBorders>
              <w:top w:val="nil"/>
              <w:left w:val="single" w:sz="4" w:space="0" w:color="auto"/>
              <w:bottom w:val="single" w:sz="4" w:space="0" w:color="auto"/>
              <w:right w:val="single" w:sz="4" w:space="0" w:color="auto"/>
            </w:tcBorders>
            <w:shd w:val="clear" w:color="auto" w:fill="auto"/>
            <w:noWrap/>
            <w:vAlign w:val="bottom"/>
          </w:tcPr>
          <w:p w14:paraId="7FA7B2C0" w14:textId="77777777" w:rsidR="00A271E1" w:rsidRPr="00F07877" w:rsidRDefault="00A271E1" w:rsidP="00E94BAE">
            <w:pPr>
              <w:ind w:firstLine="22"/>
              <w:jc w:val="center"/>
              <w:rPr>
                <w:sz w:val="20"/>
              </w:rPr>
            </w:pPr>
            <w:r w:rsidRPr="00F07877">
              <w:rPr>
                <w:sz w:val="20"/>
              </w:rPr>
              <w:t>Половозрелые самцы, шт.</w:t>
            </w:r>
          </w:p>
        </w:tc>
        <w:tc>
          <w:tcPr>
            <w:tcW w:w="818" w:type="dxa"/>
            <w:tcBorders>
              <w:top w:val="nil"/>
              <w:left w:val="nil"/>
              <w:bottom w:val="single" w:sz="4" w:space="0" w:color="auto"/>
              <w:right w:val="single" w:sz="4" w:space="0" w:color="auto"/>
            </w:tcBorders>
            <w:shd w:val="clear" w:color="auto" w:fill="auto"/>
            <w:noWrap/>
            <w:vAlign w:val="bottom"/>
          </w:tcPr>
          <w:p w14:paraId="5F817D4A" w14:textId="77777777" w:rsidR="00A271E1" w:rsidRPr="00F07877" w:rsidRDefault="00A271E1" w:rsidP="00E94BAE">
            <w:pPr>
              <w:ind w:firstLine="22"/>
              <w:jc w:val="center"/>
              <w:rPr>
                <w:sz w:val="20"/>
              </w:rPr>
            </w:pPr>
          </w:p>
        </w:tc>
        <w:tc>
          <w:tcPr>
            <w:tcW w:w="711" w:type="dxa"/>
            <w:tcBorders>
              <w:top w:val="nil"/>
              <w:left w:val="nil"/>
              <w:bottom w:val="single" w:sz="4" w:space="0" w:color="auto"/>
              <w:right w:val="single" w:sz="4" w:space="0" w:color="auto"/>
            </w:tcBorders>
            <w:shd w:val="clear" w:color="auto" w:fill="auto"/>
            <w:noWrap/>
            <w:vAlign w:val="bottom"/>
          </w:tcPr>
          <w:p w14:paraId="05B05E5F" w14:textId="77777777" w:rsidR="00A271E1" w:rsidRPr="00F07877" w:rsidRDefault="00A271E1" w:rsidP="00E94BAE">
            <w:pPr>
              <w:ind w:firstLine="22"/>
              <w:jc w:val="center"/>
              <w:rPr>
                <w:sz w:val="20"/>
              </w:rPr>
            </w:pPr>
            <w:r w:rsidRPr="00F07877">
              <w:rPr>
                <w:sz w:val="20"/>
              </w:rPr>
              <w:t>5</w:t>
            </w:r>
          </w:p>
        </w:tc>
        <w:tc>
          <w:tcPr>
            <w:tcW w:w="711" w:type="dxa"/>
            <w:tcBorders>
              <w:top w:val="nil"/>
              <w:left w:val="nil"/>
              <w:bottom w:val="single" w:sz="4" w:space="0" w:color="auto"/>
              <w:right w:val="single" w:sz="4" w:space="0" w:color="auto"/>
            </w:tcBorders>
            <w:shd w:val="clear" w:color="auto" w:fill="auto"/>
            <w:noWrap/>
            <w:vAlign w:val="bottom"/>
          </w:tcPr>
          <w:p w14:paraId="5A2117DC" w14:textId="77777777" w:rsidR="00A271E1" w:rsidRPr="00F07877" w:rsidRDefault="00A271E1" w:rsidP="00E94BAE">
            <w:pPr>
              <w:ind w:firstLine="22"/>
              <w:jc w:val="center"/>
              <w:rPr>
                <w:sz w:val="20"/>
              </w:rPr>
            </w:pPr>
            <w:r w:rsidRPr="00F07877">
              <w:rPr>
                <w:sz w:val="20"/>
              </w:rPr>
              <w:t>10</w:t>
            </w:r>
          </w:p>
        </w:tc>
        <w:tc>
          <w:tcPr>
            <w:tcW w:w="711" w:type="dxa"/>
            <w:tcBorders>
              <w:top w:val="nil"/>
              <w:left w:val="nil"/>
              <w:bottom w:val="single" w:sz="4" w:space="0" w:color="auto"/>
              <w:right w:val="single" w:sz="4" w:space="0" w:color="auto"/>
            </w:tcBorders>
            <w:shd w:val="clear" w:color="auto" w:fill="auto"/>
            <w:noWrap/>
            <w:vAlign w:val="bottom"/>
          </w:tcPr>
          <w:p w14:paraId="429D3959" w14:textId="77777777" w:rsidR="00A271E1" w:rsidRPr="00F07877" w:rsidRDefault="00A271E1" w:rsidP="00E94BAE">
            <w:pPr>
              <w:ind w:firstLine="22"/>
              <w:jc w:val="center"/>
              <w:rPr>
                <w:sz w:val="20"/>
              </w:rPr>
            </w:pPr>
            <w:r w:rsidRPr="00F07877">
              <w:rPr>
                <w:sz w:val="20"/>
              </w:rPr>
              <w:t>20</w:t>
            </w:r>
          </w:p>
        </w:tc>
        <w:tc>
          <w:tcPr>
            <w:tcW w:w="711" w:type="dxa"/>
            <w:tcBorders>
              <w:top w:val="nil"/>
              <w:left w:val="nil"/>
              <w:bottom w:val="single" w:sz="4" w:space="0" w:color="auto"/>
              <w:right w:val="single" w:sz="4" w:space="0" w:color="auto"/>
            </w:tcBorders>
            <w:shd w:val="clear" w:color="auto" w:fill="auto"/>
            <w:noWrap/>
            <w:vAlign w:val="bottom"/>
          </w:tcPr>
          <w:p w14:paraId="24ADF0C9" w14:textId="77777777" w:rsidR="00A271E1" w:rsidRPr="00F07877" w:rsidRDefault="00A271E1" w:rsidP="00E94BAE">
            <w:pPr>
              <w:ind w:firstLine="22"/>
              <w:jc w:val="center"/>
              <w:rPr>
                <w:sz w:val="20"/>
              </w:rPr>
            </w:pPr>
            <w:r w:rsidRPr="00F07877">
              <w:rPr>
                <w:sz w:val="20"/>
              </w:rPr>
              <w:t>25</w:t>
            </w:r>
          </w:p>
        </w:tc>
        <w:tc>
          <w:tcPr>
            <w:tcW w:w="711" w:type="dxa"/>
            <w:tcBorders>
              <w:top w:val="nil"/>
              <w:left w:val="nil"/>
              <w:bottom w:val="single" w:sz="4" w:space="0" w:color="auto"/>
              <w:right w:val="single" w:sz="4" w:space="0" w:color="auto"/>
            </w:tcBorders>
            <w:shd w:val="clear" w:color="auto" w:fill="auto"/>
            <w:noWrap/>
            <w:vAlign w:val="bottom"/>
          </w:tcPr>
          <w:p w14:paraId="3FFB269C" w14:textId="77777777" w:rsidR="00A271E1" w:rsidRPr="00F07877" w:rsidRDefault="00A271E1" w:rsidP="00E94BAE">
            <w:pPr>
              <w:ind w:firstLine="22"/>
              <w:jc w:val="center"/>
              <w:rPr>
                <w:sz w:val="20"/>
              </w:rPr>
            </w:pPr>
            <w:r w:rsidRPr="00F07877">
              <w:rPr>
                <w:sz w:val="20"/>
              </w:rPr>
              <w:t>30</w:t>
            </w:r>
          </w:p>
        </w:tc>
        <w:tc>
          <w:tcPr>
            <w:tcW w:w="711" w:type="dxa"/>
            <w:tcBorders>
              <w:top w:val="nil"/>
              <w:left w:val="nil"/>
              <w:bottom w:val="single" w:sz="4" w:space="0" w:color="auto"/>
              <w:right w:val="single" w:sz="4" w:space="0" w:color="auto"/>
            </w:tcBorders>
            <w:shd w:val="clear" w:color="auto" w:fill="auto"/>
            <w:noWrap/>
            <w:vAlign w:val="bottom"/>
          </w:tcPr>
          <w:p w14:paraId="2105157A" w14:textId="77777777" w:rsidR="00A271E1" w:rsidRPr="00F07877" w:rsidRDefault="00A271E1" w:rsidP="00E94BAE">
            <w:pPr>
              <w:ind w:firstLine="22"/>
              <w:jc w:val="center"/>
              <w:rPr>
                <w:sz w:val="20"/>
              </w:rPr>
            </w:pPr>
            <w:r w:rsidRPr="00F07877">
              <w:rPr>
                <w:sz w:val="20"/>
              </w:rPr>
              <w:t>35</w:t>
            </w:r>
          </w:p>
        </w:tc>
        <w:tc>
          <w:tcPr>
            <w:tcW w:w="711" w:type="dxa"/>
            <w:tcBorders>
              <w:top w:val="nil"/>
              <w:left w:val="nil"/>
              <w:bottom w:val="single" w:sz="4" w:space="0" w:color="auto"/>
              <w:right w:val="single" w:sz="4" w:space="0" w:color="auto"/>
            </w:tcBorders>
            <w:shd w:val="clear" w:color="auto" w:fill="auto"/>
            <w:noWrap/>
            <w:vAlign w:val="bottom"/>
          </w:tcPr>
          <w:p w14:paraId="5B15A4E3" w14:textId="77777777" w:rsidR="00A271E1" w:rsidRPr="00F07877" w:rsidRDefault="00A271E1" w:rsidP="00E94BAE">
            <w:pPr>
              <w:ind w:firstLine="22"/>
              <w:jc w:val="center"/>
              <w:rPr>
                <w:sz w:val="20"/>
              </w:rPr>
            </w:pPr>
            <w:r w:rsidRPr="00F07877">
              <w:rPr>
                <w:sz w:val="20"/>
              </w:rPr>
              <w:t>40</w:t>
            </w:r>
          </w:p>
        </w:tc>
        <w:tc>
          <w:tcPr>
            <w:tcW w:w="711" w:type="dxa"/>
            <w:tcBorders>
              <w:top w:val="nil"/>
              <w:left w:val="nil"/>
              <w:bottom w:val="single" w:sz="4" w:space="0" w:color="auto"/>
              <w:right w:val="single" w:sz="4" w:space="0" w:color="auto"/>
            </w:tcBorders>
            <w:shd w:val="clear" w:color="auto" w:fill="auto"/>
            <w:noWrap/>
            <w:vAlign w:val="bottom"/>
          </w:tcPr>
          <w:p w14:paraId="686381D0" w14:textId="77777777" w:rsidR="00A271E1" w:rsidRPr="00F07877" w:rsidRDefault="00A271E1" w:rsidP="00E94BAE">
            <w:pPr>
              <w:ind w:firstLine="22"/>
              <w:jc w:val="center"/>
              <w:rPr>
                <w:sz w:val="20"/>
              </w:rPr>
            </w:pPr>
            <w:r w:rsidRPr="00F07877">
              <w:rPr>
                <w:sz w:val="20"/>
              </w:rPr>
              <w:t>80</w:t>
            </w:r>
          </w:p>
        </w:tc>
        <w:tc>
          <w:tcPr>
            <w:tcW w:w="711" w:type="dxa"/>
            <w:tcBorders>
              <w:top w:val="nil"/>
              <w:left w:val="nil"/>
              <w:bottom w:val="single" w:sz="4" w:space="0" w:color="auto"/>
              <w:right w:val="single" w:sz="4" w:space="0" w:color="auto"/>
            </w:tcBorders>
            <w:shd w:val="clear" w:color="auto" w:fill="auto"/>
            <w:noWrap/>
            <w:vAlign w:val="bottom"/>
          </w:tcPr>
          <w:p w14:paraId="4C77F13D" w14:textId="77777777" w:rsidR="00A271E1" w:rsidRPr="00F07877" w:rsidRDefault="00A271E1" w:rsidP="00E94BAE">
            <w:pPr>
              <w:ind w:firstLine="22"/>
              <w:jc w:val="center"/>
              <w:rPr>
                <w:sz w:val="20"/>
              </w:rPr>
            </w:pPr>
            <w:r w:rsidRPr="00F07877">
              <w:rPr>
                <w:sz w:val="20"/>
              </w:rPr>
              <w:t>100</w:t>
            </w:r>
          </w:p>
        </w:tc>
      </w:tr>
      <w:tr w:rsidR="00A271E1" w:rsidRPr="00F07877" w14:paraId="57F94911" w14:textId="77777777" w:rsidTr="00F07877">
        <w:trPr>
          <w:trHeight w:val="255"/>
          <w:jc w:val="center"/>
        </w:trPr>
        <w:tc>
          <w:tcPr>
            <w:tcW w:w="2405" w:type="dxa"/>
            <w:tcBorders>
              <w:top w:val="nil"/>
              <w:left w:val="single" w:sz="4" w:space="0" w:color="auto"/>
              <w:bottom w:val="single" w:sz="4" w:space="0" w:color="auto"/>
              <w:right w:val="single" w:sz="4" w:space="0" w:color="auto"/>
            </w:tcBorders>
            <w:shd w:val="clear" w:color="auto" w:fill="auto"/>
            <w:noWrap/>
            <w:vAlign w:val="bottom"/>
          </w:tcPr>
          <w:p w14:paraId="1A6A4119" w14:textId="77777777" w:rsidR="00A271E1" w:rsidRPr="00F07877" w:rsidRDefault="00A271E1" w:rsidP="00E94BAE">
            <w:pPr>
              <w:ind w:firstLine="22"/>
              <w:jc w:val="center"/>
              <w:rPr>
                <w:b/>
                <w:bCs/>
                <w:sz w:val="20"/>
              </w:rPr>
            </w:pPr>
            <w:r w:rsidRPr="00F07877">
              <w:rPr>
                <w:b/>
                <w:bCs/>
                <w:sz w:val="20"/>
              </w:rPr>
              <w:t xml:space="preserve">Итого Общее количество </w:t>
            </w:r>
            <w:r w:rsidRPr="00F07877">
              <w:rPr>
                <w:sz w:val="20"/>
                <w:lang w:eastAsia="en-US"/>
              </w:rPr>
              <w:t>Маточное поголовье (группа) РМС</w:t>
            </w:r>
            <w:r w:rsidRPr="00F07877">
              <w:rPr>
                <w:sz w:val="20"/>
              </w:rPr>
              <w:t>, шт., в т.ч.:</w:t>
            </w:r>
          </w:p>
        </w:tc>
        <w:tc>
          <w:tcPr>
            <w:tcW w:w="818" w:type="dxa"/>
            <w:tcBorders>
              <w:top w:val="nil"/>
              <w:left w:val="nil"/>
              <w:bottom w:val="single" w:sz="4" w:space="0" w:color="auto"/>
              <w:right w:val="single" w:sz="4" w:space="0" w:color="auto"/>
            </w:tcBorders>
            <w:shd w:val="clear" w:color="auto" w:fill="auto"/>
            <w:noWrap/>
            <w:vAlign w:val="bottom"/>
          </w:tcPr>
          <w:p w14:paraId="795027C2" w14:textId="77777777" w:rsidR="00A271E1" w:rsidRPr="00F07877" w:rsidRDefault="00A271E1" w:rsidP="00E94BAE">
            <w:pPr>
              <w:ind w:firstLine="22"/>
              <w:jc w:val="center"/>
              <w:rPr>
                <w:b/>
                <w:bCs/>
                <w:sz w:val="20"/>
              </w:rPr>
            </w:pPr>
            <w:r w:rsidRPr="00F07877">
              <w:rPr>
                <w:b/>
                <w:bCs/>
                <w:sz w:val="20"/>
              </w:rPr>
              <w:t>0</w:t>
            </w:r>
          </w:p>
        </w:tc>
        <w:tc>
          <w:tcPr>
            <w:tcW w:w="711" w:type="dxa"/>
            <w:tcBorders>
              <w:top w:val="nil"/>
              <w:left w:val="nil"/>
              <w:bottom w:val="single" w:sz="4" w:space="0" w:color="auto"/>
              <w:right w:val="single" w:sz="4" w:space="0" w:color="auto"/>
            </w:tcBorders>
            <w:shd w:val="clear" w:color="auto" w:fill="auto"/>
            <w:noWrap/>
            <w:vAlign w:val="bottom"/>
          </w:tcPr>
          <w:p w14:paraId="131228DA" w14:textId="77777777" w:rsidR="00A271E1" w:rsidRPr="00F07877" w:rsidRDefault="00A271E1" w:rsidP="00E94BAE">
            <w:pPr>
              <w:ind w:firstLine="22"/>
              <w:jc w:val="center"/>
              <w:rPr>
                <w:b/>
                <w:bCs/>
                <w:sz w:val="20"/>
              </w:rPr>
            </w:pPr>
            <w:r w:rsidRPr="00F07877">
              <w:rPr>
                <w:b/>
                <w:bCs/>
                <w:sz w:val="20"/>
              </w:rPr>
              <w:t>25</w:t>
            </w:r>
          </w:p>
        </w:tc>
        <w:tc>
          <w:tcPr>
            <w:tcW w:w="711" w:type="dxa"/>
            <w:tcBorders>
              <w:top w:val="nil"/>
              <w:left w:val="nil"/>
              <w:bottom w:val="single" w:sz="4" w:space="0" w:color="auto"/>
              <w:right w:val="single" w:sz="4" w:space="0" w:color="auto"/>
            </w:tcBorders>
            <w:shd w:val="clear" w:color="auto" w:fill="auto"/>
            <w:noWrap/>
            <w:vAlign w:val="bottom"/>
          </w:tcPr>
          <w:p w14:paraId="3AB5F1E9" w14:textId="77777777" w:rsidR="00A271E1" w:rsidRPr="00F07877" w:rsidRDefault="00A271E1" w:rsidP="00E94BAE">
            <w:pPr>
              <w:ind w:firstLine="22"/>
              <w:jc w:val="center"/>
              <w:rPr>
                <w:b/>
                <w:bCs/>
                <w:sz w:val="20"/>
              </w:rPr>
            </w:pPr>
            <w:r w:rsidRPr="00F07877">
              <w:rPr>
                <w:b/>
                <w:bCs/>
                <w:sz w:val="20"/>
              </w:rPr>
              <w:t>40</w:t>
            </w:r>
          </w:p>
        </w:tc>
        <w:tc>
          <w:tcPr>
            <w:tcW w:w="711" w:type="dxa"/>
            <w:tcBorders>
              <w:top w:val="nil"/>
              <w:left w:val="nil"/>
              <w:bottom w:val="single" w:sz="4" w:space="0" w:color="auto"/>
              <w:right w:val="single" w:sz="4" w:space="0" w:color="auto"/>
            </w:tcBorders>
            <w:shd w:val="clear" w:color="auto" w:fill="auto"/>
            <w:noWrap/>
            <w:vAlign w:val="bottom"/>
          </w:tcPr>
          <w:p w14:paraId="710E52C1" w14:textId="77777777" w:rsidR="00A271E1" w:rsidRPr="00F07877" w:rsidRDefault="00A271E1" w:rsidP="00E94BAE">
            <w:pPr>
              <w:ind w:firstLine="22"/>
              <w:jc w:val="center"/>
              <w:rPr>
                <w:b/>
                <w:bCs/>
                <w:sz w:val="20"/>
              </w:rPr>
            </w:pPr>
            <w:r w:rsidRPr="00F07877">
              <w:rPr>
                <w:b/>
                <w:bCs/>
                <w:sz w:val="20"/>
              </w:rPr>
              <w:t>80</w:t>
            </w:r>
          </w:p>
        </w:tc>
        <w:tc>
          <w:tcPr>
            <w:tcW w:w="711" w:type="dxa"/>
            <w:tcBorders>
              <w:top w:val="nil"/>
              <w:left w:val="nil"/>
              <w:bottom w:val="single" w:sz="4" w:space="0" w:color="auto"/>
              <w:right w:val="single" w:sz="4" w:space="0" w:color="auto"/>
            </w:tcBorders>
            <w:shd w:val="clear" w:color="auto" w:fill="auto"/>
            <w:noWrap/>
            <w:vAlign w:val="bottom"/>
          </w:tcPr>
          <w:p w14:paraId="4D89B185" w14:textId="77777777" w:rsidR="00A271E1" w:rsidRPr="00F07877" w:rsidRDefault="00A271E1" w:rsidP="00E94BAE">
            <w:pPr>
              <w:ind w:firstLine="22"/>
              <w:jc w:val="center"/>
              <w:rPr>
                <w:b/>
                <w:bCs/>
                <w:sz w:val="20"/>
              </w:rPr>
            </w:pPr>
            <w:r w:rsidRPr="00F07877">
              <w:rPr>
                <w:b/>
                <w:bCs/>
                <w:sz w:val="20"/>
              </w:rPr>
              <w:t>100</w:t>
            </w:r>
          </w:p>
        </w:tc>
        <w:tc>
          <w:tcPr>
            <w:tcW w:w="711" w:type="dxa"/>
            <w:tcBorders>
              <w:top w:val="nil"/>
              <w:left w:val="nil"/>
              <w:bottom w:val="single" w:sz="4" w:space="0" w:color="auto"/>
              <w:right w:val="single" w:sz="4" w:space="0" w:color="auto"/>
            </w:tcBorders>
            <w:shd w:val="clear" w:color="auto" w:fill="auto"/>
            <w:noWrap/>
            <w:vAlign w:val="bottom"/>
          </w:tcPr>
          <w:p w14:paraId="366C1B73" w14:textId="77777777" w:rsidR="00A271E1" w:rsidRPr="00F07877" w:rsidRDefault="00A271E1" w:rsidP="00E94BAE">
            <w:pPr>
              <w:ind w:firstLine="22"/>
              <w:jc w:val="center"/>
              <w:rPr>
                <w:b/>
                <w:bCs/>
                <w:sz w:val="20"/>
              </w:rPr>
            </w:pPr>
            <w:r w:rsidRPr="00F07877">
              <w:rPr>
                <w:b/>
                <w:bCs/>
                <w:sz w:val="20"/>
              </w:rPr>
              <w:t>120</w:t>
            </w:r>
          </w:p>
        </w:tc>
        <w:tc>
          <w:tcPr>
            <w:tcW w:w="711" w:type="dxa"/>
            <w:tcBorders>
              <w:top w:val="nil"/>
              <w:left w:val="nil"/>
              <w:bottom w:val="single" w:sz="4" w:space="0" w:color="auto"/>
              <w:right w:val="single" w:sz="4" w:space="0" w:color="auto"/>
            </w:tcBorders>
            <w:shd w:val="clear" w:color="auto" w:fill="auto"/>
            <w:noWrap/>
            <w:vAlign w:val="bottom"/>
          </w:tcPr>
          <w:p w14:paraId="6C65E656" w14:textId="77777777" w:rsidR="00A271E1" w:rsidRPr="00F07877" w:rsidRDefault="00A271E1" w:rsidP="00E94BAE">
            <w:pPr>
              <w:ind w:firstLine="22"/>
              <w:jc w:val="center"/>
              <w:rPr>
                <w:b/>
                <w:bCs/>
                <w:sz w:val="20"/>
              </w:rPr>
            </w:pPr>
            <w:r w:rsidRPr="00F07877">
              <w:rPr>
                <w:b/>
                <w:bCs/>
                <w:sz w:val="20"/>
              </w:rPr>
              <w:t>140</w:t>
            </w:r>
          </w:p>
        </w:tc>
        <w:tc>
          <w:tcPr>
            <w:tcW w:w="711" w:type="dxa"/>
            <w:tcBorders>
              <w:top w:val="nil"/>
              <w:left w:val="nil"/>
              <w:bottom w:val="single" w:sz="4" w:space="0" w:color="auto"/>
              <w:right w:val="single" w:sz="4" w:space="0" w:color="auto"/>
            </w:tcBorders>
            <w:shd w:val="clear" w:color="auto" w:fill="auto"/>
            <w:noWrap/>
            <w:vAlign w:val="bottom"/>
          </w:tcPr>
          <w:p w14:paraId="1C427019" w14:textId="77777777" w:rsidR="00A271E1" w:rsidRPr="00F07877" w:rsidRDefault="00A271E1" w:rsidP="00E94BAE">
            <w:pPr>
              <w:ind w:firstLine="22"/>
              <w:jc w:val="center"/>
              <w:rPr>
                <w:b/>
                <w:bCs/>
                <w:sz w:val="20"/>
              </w:rPr>
            </w:pPr>
            <w:r w:rsidRPr="00F07877">
              <w:rPr>
                <w:b/>
                <w:bCs/>
                <w:sz w:val="20"/>
              </w:rPr>
              <w:t>160</w:t>
            </w:r>
          </w:p>
        </w:tc>
        <w:tc>
          <w:tcPr>
            <w:tcW w:w="711" w:type="dxa"/>
            <w:tcBorders>
              <w:top w:val="nil"/>
              <w:left w:val="nil"/>
              <w:bottom w:val="single" w:sz="4" w:space="0" w:color="auto"/>
              <w:right w:val="single" w:sz="4" w:space="0" w:color="auto"/>
            </w:tcBorders>
            <w:shd w:val="clear" w:color="auto" w:fill="auto"/>
            <w:noWrap/>
            <w:vAlign w:val="bottom"/>
          </w:tcPr>
          <w:p w14:paraId="3BD3367D" w14:textId="77777777" w:rsidR="00A271E1" w:rsidRPr="00F07877" w:rsidRDefault="00A271E1" w:rsidP="00E94BAE">
            <w:pPr>
              <w:ind w:firstLine="22"/>
              <w:jc w:val="center"/>
              <w:rPr>
                <w:b/>
                <w:bCs/>
                <w:sz w:val="20"/>
              </w:rPr>
            </w:pPr>
            <w:r w:rsidRPr="00F07877">
              <w:rPr>
                <w:b/>
                <w:bCs/>
                <w:sz w:val="20"/>
              </w:rPr>
              <w:t>320</w:t>
            </w:r>
          </w:p>
        </w:tc>
        <w:tc>
          <w:tcPr>
            <w:tcW w:w="711" w:type="dxa"/>
            <w:tcBorders>
              <w:top w:val="nil"/>
              <w:left w:val="nil"/>
              <w:bottom w:val="single" w:sz="4" w:space="0" w:color="auto"/>
              <w:right w:val="single" w:sz="4" w:space="0" w:color="auto"/>
            </w:tcBorders>
            <w:shd w:val="clear" w:color="auto" w:fill="auto"/>
            <w:noWrap/>
            <w:vAlign w:val="bottom"/>
          </w:tcPr>
          <w:p w14:paraId="30DE3739" w14:textId="77777777" w:rsidR="00A271E1" w:rsidRPr="00F07877" w:rsidRDefault="00A271E1" w:rsidP="00E94BAE">
            <w:pPr>
              <w:ind w:firstLine="22"/>
              <w:jc w:val="center"/>
              <w:rPr>
                <w:b/>
                <w:bCs/>
                <w:sz w:val="20"/>
              </w:rPr>
            </w:pPr>
            <w:r w:rsidRPr="00F07877">
              <w:rPr>
                <w:b/>
                <w:bCs/>
                <w:sz w:val="20"/>
              </w:rPr>
              <w:t>400</w:t>
            </w:r>
          </w:p>
        </w:tc>
      </w:tr>
      <w:tr w:rsidR="00A271E1" w:rsidRPr="00F07877" w14:paraId="63402867" w14:textId="77777777" w:rsidTr="00F07877">
        <w:trPr>
          <w:trHeight w:val="255"/>
          <w:jc w:val="center"/>
        </w:trPr>
        <w:tc>
          <w:tcPr>
            <w:tcW w:w="2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74F655" w14:textId="77777777" w:rsidR="00F07877" w:rsidRDefault="00A271E1" w:rsidP="00E94BAE">
            <w:pPr>
              <w:ind w:firstLine="22"/>
              <w:jc w:val="center"/>
              <w:rPr>
                <w:sz w:val="20"/>
                <w:lang w:eastAsia="en-US"/>
              </w:rPr>
            </w:pPr>
            <w:r w:rsidRPr="00F07877">
              <w:rPr>
                <w:sz w:val="20"/>
                <w:lang w:eastAsia="en-US"/>
              </w:rPr>
              <w:t xml:space="preserve">Маточное </w:t>
            </w:r>
            <w:r w:rsidRPr="00F07877">
              <w:rPr>
                <w:sz w:val="20"/>
              </w:rPr>
              <w:t>поголовье  (</w:t>
            </w:r>
            <w:r w:rsidRPr="00F07877">
              <w:rPr>
                <w:sz w:val="20"/>
                <w:lang w:eastAsia="en-US"/>
              </w:rPr>
              <w:t xml:space="preserve">группа) РМС </w:t>
            </w:r>
            <w:r w:rsidR="009B5F4D">
              <w:rPr>
                <w:sz w:val="20"/>
                <w:lang w:eastAsia="en-US"/>
              </w:rPr>
              <w:t>собственности</w:t>
            </w:r>
            <w:r w:rsidR="009B5F4D" w:rsidRPr="00F07877">
              <w:rPr>
                <w:sz w:val="20"/>
                <w:lang w:eastAsia="en-US"/>
              </w:rPr>
              <w:t xml:space="preserve"> </w:t>
            </w:r>
          </w:p>
          <w:p w14:paraId="4F1AD699" w14:textId="77777777" w:rsidR="00A271E1" w:rsidRPr="00F07877" w:rsidRDefault="00A271E1" w:rsidP="00E94BAE">
            <w:pPr>
              <w:ind w:firstLine="22"/>
              <w:jc w:val="center"/>
              <w:rPr>
                <w:b/>
                <w:bCs/>
                <w:sz w:val="20"/>
              </w:rPr>
            </w:pPr>
            <w:r w:rsidRPr="00F07877">
              <w:rPr>
                <w:sz w:val="20"/>
              </w:rPr>
              <w:t>АО «НТЭК», шт.</w:t>
            </w:r>
          </w:p>
        </w:tc>
        <w:tc>
          <w:tcPr>
            <w:tcW w:w="818" w:type="dxa"/>
            <w:tcBorders>
              <w:top w:val="single" w:sz="4" w:space="0" w:color="auto"/>
              <w:left w:val="nil"/>
              <w:bottom w:val="single" w:sz="4" w:space="0" w:color="auto"/>
              <w:right w:val="single" w:sz="4" w:space="0" w:color="auto"/>
            </w:tcBorders>
            <w:shd w:val="clear" w:color="auto" w:fill="auto"/>
            <w:noWrap/>
            <w:vAlign w:val="center"/>
          </w:tcPr>
          <w:p w14:paraId="53A77C81" w14:textId="77777777" w:rsidR="00A271E1" w:rsidRPr="00F07877" w:rsidRDefault="00A271E1" w:rsidP="00E94BAE">
            <w:pPr>
              <w:ind w:firstLine="22"/>
              <w:jc w:val="center"/>
              <w:rPr>
                <w:b/>
                <w:bCs/>
                <w:sz w:val="20"/>
              </w:rPr>
            </w:pPr>
            <w:r w:rsidRPr="00F07877">
              <w:rPr>
                <w:b/>
                <w:bCs/>
                <w:color w:val="000000"/>
                <w:sz w:val="20"/>
              </w:rPr>
              <w:t>0</w:t>
            </w:r>
          </w:p>
        </w:tc>
        <w:tc>
          <w:tcPr>
            <w:tcW w:w="711" w:type="dxa"/>
            <w:tcBorders>
              <w:top w:val="single" w:sz="4" w:space="0" w:color="auto"/>
              <w:left w:val="nil"/>
              <w:bottom w:val="single" w:sz="4" w:space="0" w:color="auto"/>
              <w:right w:val="single" w:sz="4" w:space="0" w:color="auto"/>
            </w:tcBorders>
            <w:shd w:val="clear" w:color="auto" w:fill="auto"/>
            <w:noWrap/>
            <w:vAlign w:val="center"/>
          </w:tcPr>
          <w:p w14:paraId="5B60414B" w14:textId="77777777" w:rsidR="00A271E1" w:rsidRPr="00F07877" w:rsidRDefault="00A271E1" w:rsidP="00E94BAE">
            <w:pPr>
              <w:ind w:firstLine="22"/>
              <w:jc w:val="center"/>
              <w:rPr>
                <w:b/>
                <w:bCs/>
                <w:sz w:val="20"/>
              </w:rPr>
            </w:pPr>
            <w:r w:rsidRPr="00F07877">
              <w:rPr>
                <w:b/>
                <w:bCs/>
                <w:color w:val="000000"/>
                <w:sz w:val="20"/>
              </w:rPr>
              <w:t>0</w:t>
            </w:r>
          </w:p>
        </w:tc>
        <w:tc>
          <w:tcPr>
            <w:tcW w:w="711" w:type="dxa"/>
            <w:tcBorders>
              <w:top w:val="single" w:sz="4" w:space="0" w:color="auto"/>
              <w:left w:val="nil"/>
              <w:bottom w:val="single" w:sz="4" w:space="0" w:color="auto"/>
              <w:right w:val="single" w:sz="4" w:space="0" w:color="auto"/>
            </w:tcBorders>
            <w:shd w:val="clear" w:color="auto" w:fill="auto"/>
            <w:noWrap/>
            <w:vAlign w:val="center"/>
          </w:tcPr>
          <w:p w14:paraId="16B5D1AF" w14:textId="77777777" w:rsidR="00A271E1" w:rsidRPr="00F07877" w:rsidRDefault="00A271E1" w:rsidP="00E94BAE">
            <w:pPr>
              <w:ind w:firstLine="22"/>
              <w:jc w:val="center"/>
              <w:rPr>
                <w:b/>
                <w:bCs/>
                <w:sz w:val="20"/>
              </w:rPr>
            </w:pPr>
            <w:r w:rsidRPr="00F07877">
              <w:rPr>
                <w:b/>
                <w:bCs/>
                <w:color w:val="000000"/>
                <w:sz w:val="20"/>
              </w:rPr>
              <w:t>0</w:t>
            </w:r>
          </w:p>
        </w:tc>
        <w:tc>
          <w:tcPr>
            <w:tcW w:w="711" w:type="dxa"/>
            <w:tcBorders>
              <w:top w:val="single" w:sz="4" w:space="0" w:color="auto"/>
              <w:left w:val="nil"/>
              <w:bottom w:val="single" w:sz="4" w:space="0" w:color="auto"/>
              <w:right w:val="single" w:sz="4" w:space="0" w:color="auto"/>
            </w:tcBorders>
            <w:shd w:val="clear" w:color="auto" w:fill="auto"/>
            <w:noWrap/>
            <w:vAlign w:val="center"/>
          </w:tcPr>
          <w:p w14:paraId="5839EE94" w14:textId="77777777" w:rsidR="00A271E1" w:rsidRPr="00F07877" w:rsidRDefault="00A271E1" w:rsidP="00E94BAE">
            <w:pPr>
              <w:ind w:firstLine="22"/>
              <w:jc w:val="center"/>
              <w:rPr>
                <w:b/>
                <w:bCs/>
                <w:sz w:val="20"/>
              </w:rPr>
            </w:pPr>
            <w:r w:rsidRPr="00F07877">
              <w:rPr>
                <w:b/>
                <w:bCs/>
                <w:color w:val="000000"/>
                <w:sz w:val="20"/>
              </w:rPr>
              <w:t>0</w:t>
            </w:r>
          </w:p>
        </w:tc>
        <w:tc>
          <w:tcPr>
            <w:tcW w:w="711" w:type="dxa"/>
            <w:tcBorders>
              <w:top w:val="single" w:sz="4" w:space="0" w:color="auto"/>
              <w:left w:val="nil"/>
              <w:bottom w:val="single" w:sz="4" w:space="0" w:color="auto"/>
              <w:right w:val="single" w:sz="4" w:space="0" w:color="auto"/>
            </w:tcBorders>
            <w:shd w:val="clear" w:color="auto" w:fill="auto"/>
            <w:noWrap/>
            <w:vAlign w:val="center"/>
          </w:tcPr>
          <w:p w14:paraId="418292F6" w14:textId="77777777" w:rsidR="00A271E1" w:rsidRPr="00F07877" w:rsidRDefault="00A271E1" w:rsidP="00E94BAE">
            <w:pPr>
              <w:ind w:firstLine="22"/>
              <w:jc w:val="center"/>
              <w:rPr>
                <w:b/>
                <w:bCs/>
                <w:sz w:val="20"/>
              </w:rPr>
            </w:pPr>
            <w:r w:rsidRPr="00F07877">
              <w:rPr>
                <w:b/>
                <w:bCs/>
                <w:color w:val="000000"/>
                <w:sz w:val="20"/>
              </w:rPr>
              <w:t>0</w:t>
            </w:r>
          </w:p>
        </w:tc>
        <w:tc>
          <w:tcPr>
            <w:tcW w:w="711" w:type="dxa"/>
            <w:tcBorders>
              <w:top w:val="single" w:sz="4" w:space="0" w:color="auto"/>
              <w:left w:val="nil"/>
              <w:bottom w:val="single" w:sz="4" w:space="0" w:color="auto"/>
              <w:right w:val="single" w:sz="4" w:space="0" w:color="auto"/>
            </w:tcBorders>
            <w:shd w:val="clear" w:color="auto" w:fill="auto"/>
            <w:noWrap/>
            <w:vAlign w:val="center"/>
          </w:tcPr>
          <w:p w14:paraId="494CB01F" w14:textId="77777777" w:rsidR="00A271E1" w:rsidRPr="00F07877" w:rsidRDefault="00A271E1" w:rsidP="00E94BAE">
            <w:pPr>
              <w:ind w:firstLine="22"/>
              <w:jc w:val="center"/>
              <w:rPr>
                <w:b/>
                <w:bCs/>
                <w:sz w:val="20"/>
              </w:rPr>
            </w:pPr>
            <w:r w:rsidRPr="00F07877">
              <w:rPr>
                <w:b/>
                <w:bCs/>
                <w:color w:val="000000"/>
                <w:sz w:val="20"/>
              </w:rPr>
              <w:t>0</w:t>
            </w:r>
          </w:p>
        </w:tc>
        <w:tc>
          <w:tcPr>
            <w:tcW w:w="711" w:type="dxa"/>
            <w:tcBorders>
              <w:top w:val="single" w:sz="4" w:space="0" w:color="auto"/>
              <w:left w:val="nil"/>
              <w:bottom w:val="single" w:sz="4" w:space="0" w:color="auto"/>
              <w:right w:val="single" w:sz="4" w:space="0" w:color="auto"/>
            </w:tcBorders>
            <w:shd w:val="clear" w:color="auto" w:fill="auto"/>
            <w:noWrap/>
            <w:vAlign w:val="center"/>
          </w:tcPr>
          <w:p w14:paraId="1E0D7D6A" w14:textId="77777777" w:rsidR="00A271E1" w:rsidRPr="00F07877" w:rsidRDefault="00A271E1" w:rsidP="00E94BAE">
            <w:pPr>
              <w:ind w:firstLine="22"/>
              <w:jc w:val="center"/>
              <w:rPr>
                <w:b/>
                <w:bCs/>
                <w:sz w:val="20"/>
              </w:rPr>
            </w:pPr>
            <w:r w:rsidRPr="00F07877">
              <w:rPr>
                <w:b/>
                <w:bCs/>
                <w:color w:val="000000"/>
                <w:sz w:val="20"/>
              </w:rPr>
              <w:t>0</w:t>
            </w:r>
          </w:p>
        </w:tc>
        <w:tc>
          <w:tcPr>
            <w:tcW w:w="711" w:type="dxa"/>
            <w:tcBorders>
              <w:top w:val="single" w:sz="4" w:space="0" w:color="auto"/>
              <w:left w:val="nil"/>
              <w:bottom w:val="single" w:sz="4" w:space="0" w:color="auto"/>
              <w:right w:val="single" w:sz="4" w:space="0" w:color="auto"/>
            </w:tcBorders>
            <w:shd w:val="clear" w:color="auto" w:fill="auto"/>
            <w:noWrap/>
            <w:vAlign w:val="center"/>
          </w:tcPr>
          <w:p w14:paraId="0691116B" w14:textId="77777777" w:rsidR="00A271E1" w:rsidRPr="00F07877" w:rsidRDefault="00A271E1" w:rsidP="00E94BAE">
            <w:pPr>
              <w:ind w:firstLine="22"/>
              <w:jc w:val="center"/>
              <w:rPr>
                <w:b/>
                <w:bCs/>
                <w:sz w:val="20"/>
              </w:rPr>
            </w:pPr>
            <w:r w:rsidRPr="00F07877">
              <w:rPr>
                <w:b/>
                <w:bCs/>
                <w:color w:val="000000"/>
                <w:sz w:val="20"/>
              </w:rPr>
              <w:t>0</w:t>
            </w:r>
          </w:p>
        </w:tc>
        <w:tc>
          <w:tcPr>
            <w:tcW w:w="711" w:type="dxa"/>
            <w:tcBorders>
              <w:top w:val="single" w:sz="4" w:space="0" w:color="auto"/>
              <w:left w:val="nil"/>
              <w:bottom w:val="single" w:sz="4" w:space="0" w:color="auto"/>
              <w:right w:val="single" w:sz="4" w:space="0" w:color="auto"/>
            </w:tcBorders>
            <w:shd w:val="clear" w:color="auto" w:fill="auto"/>
            <w:noWrap/>
            <w:vAlign w:val="center"/>
          </w:tcPr>
          <w:p w14:paraId="0655FB69" w14:textId="77777777" w:rsidR="00A271E1" w:rsidRPr="00F07877" w:rsidRDefault="00A271E1" w:rsidP="00E94BAE">
            <w:pPr>
              <w:ind w:firstLine="22"/>
              <w:jc w:val="center"/>
              <w:rPr>
                <w:b/>
                <w:bCs/>
                <w:sz w:val="20"/>
              </w:rPr>
            </w:pPr>
            <w:r w:rsidRPr="00F07877">
              <w:rPr>
                <w:b/>
                <w:bCs/>
                <w:color w:val="000000"/>
                <w:sz w:val="20"/>
              </w:rPr>
              <w:t>150</w:t>
            </w:r>
          </w:p>
        </w:tc>
        <w:tc>
          <w:tcPr>
            <w:tcW w:w="711" w:type="dxa"/>
            <w:tcBorders>
              <w:top w:val="single" w:sz="4" w:space="0" w:color="auto"/>
              <w:left w:val="nil"/>
              <w:bottom w:val="single" w:sz="4" w:space="0" w:color="auto"/>
              <w:right w:val="single" w:sz="4" w:space="0" w:color="auto"/>
            </w:tcBorders>
            <w:shd w:val="clear" w:color="auto" w:fill="auto"/>
            <w:noWrap/>
            <w:vAlign w:val="center"/>
          </w:tcPr>
          <w:p w14:paraId="2B9A8DD7" w14:textId="77777777" w:rsidR="00A271E1" w:rsidRPr="00F07877" w:rsidRDefault="00A271E1" w:rsidP="00E94BAE">
            <w:pPr>
              <w:ind w:firstLine="22"/>
              <w:jc w:val="center"/>
              <w:rPr>
                <w:b/>
                <w:bCs/>
                <w:sz w:val="20"/>
              </w:rPr>
            </w:pPr>
            <w:r w:rsidRPr="00F07877">
              <w:rPr>
                <w:b/>
                <w:bCs/>
                <w:color w:val="000000"/>
                <w:sz w:val="20"/>
              </w:rPr>
              <w:t>150</w:t>
            </w:r>
          </w:p>
        </w:tc>
      </w:tr>
      <w:tr w:rsidR="00A271E1" w:rsidRPr="00F07877" w14:paraId="22739A37" w14:textId="77777777" w:rsidTr="00F07877">
        <w:trPr>
          <w:trHeight w:val="255"/>
          <w:jc w:val="center"/>
        </w:trPr>
        <w:tc>
          <w:tcPr>
            <w:tcW w:w="2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5AD335" w14:textId="77777777" w:rsidR="00A271E1" w:rsidRPr="00F07877" w:rsidRDefault="00A271E1" w:rsidP="001E6D63">
            <w:pPr>
              <w:ind w:firstLine="22"/>
              <w:jc w:val="center"/>
              <w:rPr>
                <w:b/>
                <w:bCs/>
                <w:sz w:val="20"/>
              </w:rPr>
            </w:pPr>
            <w:r w:rsidRPr="00F07877">
              <w:rPr>
                <w:sz w:val="20"/>
                <w:lang w:eastAsia="en-US"/>
              </w:rPr>
              <w:t xml:space="preserve">Маточное </w:t>
            </w:r>
            <w:r w:rsidRPr="00F07877">
              <w:rPr>
                <w:sz w:val="20"/>
              </w:rPr>
              <w:t>поголовье  (</w:t>
            </w:r>
            <w:r w:rsidRPr="00F07877">
              <w:rPr>
                <w:sz w:val="20"/>
                <w:lang w:eastAsia="en-US"/>
              </w:rPr>
              <w:t xml:space="preserve">группа) РМС </w:t>
            </w:r>
            <w:r w:rsidR="009B5F4D">
              <w:rPr>
                <w:sz w:val="20"/>
                <w:lang w:eastAsia="en-US"/>
              </w:rPr>
              <w:t>собственности</w:t>
            </w:r>
            <w:r w:rsidR="009B5F4D" w:rsidRPr="00F07877">
              <w:rPr>
                <w:sz w:val="20"/>
                <w:lang w:eastAsia="en-US"/>
              </w:rPr>
              <w:t xml:space="preserve"> </w:t>
            </w:r>
            <w:r w:rsidR="00827BF2">
              <w:rPr>
                <w:sz w:val="20"/>
              </w:rPr>
              <w:t>Подрядчи</w:t>
            </w:r>
            <w:r w:rsidR="009B5F4D">
              <w:rPr>
                <w:sz w:val="20"/>
              </w:rPr>
              <w:t>ка</w:t>
            </w:r>
            <w:r w:rsidRPr="00F07877">
              <w:rPr>
                <w:sz w:val="20"/>
              </w:rPr>
              <w:t>, шт.</w:t>
            </w:r>
          </w:p>
        </w:tc>
        <w:tc>
          <w:tcPr>
            <w:tcW w:w="818" w:type="dxa"/>
            <w:tcBorders>
              <w:top w:val="single" w:sz="4" w:space="0" w:color="auto"/>
              <w:left w:val="nil"/>
              <w:bottom w:val="single" w:sz="4" w:space="0" w:color="auto"/>
              <w:right w:val="single" w:sz="4" w:space="0" w:color="auto"/>
            </w:tcBorders>
            <w:shd w:val="clear" w:color="auto" w:fill="auto"/>
            <w:noWrap/>
            <w:vAlign w:val="center"/>
          </w:tcPr>
          <w:p w14:paraId="4A655F49" w14:textId="77777777" w:rsidR="00A271E1" w:rsidRPr="00F07877" w:rsidRDefault="00A271E1" w:rsidP="00E94BAE">
            <w:pPr>
              <w:ind w:firstLine="22"/>
              <w:jc w:val="center"/>
              <w:rPr>
                <w:b/>
                <w:bCs/>
                <w:sz w:val="20"/>
              </w:rPr>
            </w:pPr>
            <w:r w:rsidRPr="00F07877">
              <w:rPr>
                <w:b/>
                <w:bCs/>
                <w:color w:val="000000"/>
                <w:sz w:val="20"/>
              </w:rPr>
              <w:t>0</w:t>
            </w:r>
          </w:p>
        </w:tc>
        <w:tc>
          <w:tcPr>
            <w:tcW w:w="711" w:type="dxa"/>
            <w:tcBorders>
              <w:top w:val="single" w:sz="4" w:space="0" w:color="auto"/>
              <w:left w:val="nil"/>
              <w:bottom w:val="single" w:sz="4" w:space="0" w:color="auto"/>
              <w:right w:val="single" w:sz="4" w:space="0" w:color="auto"/>
            </w:tcBorders>
            <w:shd w:val="clear" w:color="auto" w:fill="auto"/>
            <w:noWrap/>
            <w:vAlign w:val="center"/>
          </w:tcPr>
          <w:p w14:paraId="2E0554DA" w14:textId="77777777" w:rsidR="00A271E1" w:rsidRPr="00F07877" w:rsidRDefault="00A271E1" w:rsidP="00E94BAE">
            <w:pPr>
              <w:ind w:firstLine="22"/>
              <w:jc w:val="center"/>
              <w:rPr>
                <w:b/>
                <w:bCs/>
                <w:sz w:val="20"/>
              </w:rPr>
            </w:pPr>
            <w:r w:rsidRPr="00F07877">
              <w:rPr>
                <w:b/>
                <w:bCs/>
                <w:color w:val="000000"/>
                <w:sz w:val="20"/>
              </w:rPr>
              <w:t>25</w:t>
            </w:r>
          </w:p>
        </w:tc>
        <w:tc>
          <w:tcPr>
            <w:tcW w:w="711" w:type="dxa"/>
            <w:tcBorders>
              <w:top w:val="single" w:sz="4" w:space="0" w:color="auto"/>
              <w:left w:val="nil"/>
              <w:bottom w:val="single" w:sz="4" w:space="0" w:color="auto"/>
              <w:right w:val="single" w:sz="4" w:space="0" w:color="auto"/>
            </w:tcBorders>
            <w:shd w:val="clear" w:color="auto" w:fill="auto"/>
            <w:noWrap/>
            <w:vAlign w:val="center"/>
          </w:tcPr>
          <w:p w14:paraId="1D95072A" w14:textId="77777777" w:rsidR="00A271E1" w:rsidRPr="00F07877" w:rsidRDefault="00A271E1" w:rsidP="00E94BAE">
            <w:pPr>
              <w:ind w:firstLine="22"/>
              <w:jc w:val="center"/>
              <w:rPr>
                <w:b/>
                <w:bCs/>
                <w:sz w:val="20"/>
              </w:rPr>
            </w:pPr>
            <w:r w:rsidRPr="00F07877">
              <w:rPr>
                <w:b/>
                <w:bCs/>
                <w:color w:val="000000"/>
                <w:sz w:val="20"/>
              </w:rPr>
              <w:t>40</w:t>
            </w:r>
          </w:p>
        </w:tc>
        <w:tc>
          <w:tcPr>
            <w:tcW w:w="711" w:type="dxa"/>
            <w:tcBorders>
              <w:top w:val="single" w:sz="4" w:space="0" w:color="auto"/>
              <w:left w:val="nil"/>
              <w:bottom w:val="single" w:sz="4" w:space="0" w:color="auto"/>
              <w:right w:val="single" w:sz="4" w:space="0" w:color="auto"/>
            </w:tcBorders>
            <w:shd w:val="clear" w:color="auto" w:fill="auto"/>
            <w:noWrap/>
            <w:vAlign w:val="center"/>
          </w:tcPr>
          <w:p w14:paraId="7940932C" w14:textId="77777777" w:rsidR="00A271E1" w:rsidRPr="00F07877" w:rsidRDefault="00A271E1" w:rsidP="00E94BAE">
            <w:pPr>
              <w:ind w:firstLine="22"/>
              <w:jc w:val="center"/>
              <w:rPr>
                <w:b/>
                <w:bCs/>
                <w:sz w:val="20"/>
              </w:rPr>
            </w:pPr>
            <w:r w:rsidRPr="00F07877">
              <w:rPr>
                <w:b/>
                <w:bCs/>
                <w:color w:val="000000"/>
                <w:sz w:val="20"/>
              </w:rPr>
              <w:t>80</w:t>
            </w:r>
          </w:p>
        </w:tc>
        <w:tc>
          <w:tcPr>
            <w:tcW w:w="711" w:type="dxa"/>
            <w:tcBorders>
              <w:top w:val="single" w:sz="4" w:space="0" w:color="auto"/>
              <w:left w:val="nil"/>
              <w:bottom w:val="single" w:sz="4" w:space="0" w:color="auto"/>
              <w:right w:val="single" w:sz="4" w:space="0" w:color="auto"/>
            </w:tcBorders>
            <w:shd w:val="clear" w:color="auto" w:fill="auto"/>
            <w:noWrap/>
            <w:vAlign w:val="center"/>
          </w:tcPr>
          <w:p w14:paraId="3D5AF2AD" w14:textId="77777777" w:rsidR="00A271E1" w:rsidRPr="00F07877" w:rsidRDefault="00A271E1" w:rsidP="00E94BAE">
            <w:pPr>
              <w:ind w:firstLine="22"/>
              <w:jc w:val="center"/>
              <w:rPr>
                <w:b/>
                <w:bCs/>
                <w:sz w:val="20"/>
              </w:rPr>
            </w:pPr>
            <w:r w:rsidRPr="00F07877">
              <w:rPr>
                <w:b/>
                <w:bCs/>
                <w:color w:val="000000"/>
                <w:sz w:val="20"/>
              </w:rPr>
              <w:t>100</w:t>
            </w:r>
          </w:p>
        </w:tc>
        <w:tc>
          <w:tcPr>
            <w:tcW w:w="711" w:type="dxa"/>
            <w:tcBorders>
              <w:top w:val="single" w:sz="4" w:space="0" w:color="auto"/>
              <w:left w:val="nil"/>
              <w:bottom w:val="single" w:sz="4" w:space="0" w:color="auto"/>
              <w:right w:val="single" w:sz="4" w:space="0" w:color="auto"/>
            </w:tcBorders>
            <w:shd w:val="clear" w:color="auto" w:fill="auto"/>
            <w:noWrap/>
            <w:vAlign w:val="center"/>
          </w:tcPr>
          <w:p w14:paraId="651C9BB4" w14:textId="77777777" w:rsidR="00A271E1" w:rsidRPr="00F07877" w:rsidRDefault="00A271E1" w:rsidP="00E94BAE">
            <w:pPr>
              <w:ind w:firstLine="22"/>
              <w:jc w:val="center"/>
              <w:rPr>
                <w:b/>
                <w:bCs/>
                <w:sz w:val="20"/>
              </w:rPr>
            </w:pPr>
            <w:r w:rsidRPr="00F07877">
              <w:rPr>
                <w:b/>
                <w:bCs/>
                <w:color w:val="000000"/>
                <w:sz w:val="20"/>
              </w:rPr>
              <w:t>120</w:t>
            </w:r>
          </w:p>
        </w:tc>
        <w:tc>
          <w:tcPr>
            <w:tcW w:w="711" w:type="dxa"/>
            <w:tcBorders>
              <w:top w:val="single" w:sz="4" w:space="0" w:color="auto"/>
              <w:left w:val="nil"/>
              <w:bottom w:val="single" w:sz="4" w:space="0" w:color="auto"/>
              <w:right w:val="single" w:sz="4" w:space="0" w:color="auto"/>
            </w:tcBorders>
            <w:shd w:val="clear" w:color="auto" w:fill="auto"/>
            <w:noWrap/>
            <w:vAlign w:val="center"/>
          </w:tcPr>
          <w:p w14:paraId="158E45D3" w14:textId="77777777" w:rsidR="00A271E1" w:rsidRPr="00F07877" w:rsidRDefault="00A271E1" w:rsidP="00E94BAE">
            <w:pPr>
              <w:ind w:firstLine="22"/>
              <w:jc w:val="center"/>
              <w:rPr>
                <w:b/>
                <w:bCs/>
                <w:sz w:val="20"/>
              </w:rPr>
            </w:pPr>
            <w:r w:rsidRPr="00F07877">
              <w:rPr>
                <w:b/>
                <w:bCs/>
                <w:color w:val="000000"/>
                <w:sz w:val="20"/>
              </w:rPr>
              <w:t>140</w:t>
            </w:r>
          </w:p>
        </w:tc>
        <w:tc>
          <w:tcPr>
            <w:tcW w:w="711" w:type="dxa"/>
            <w:tcBorders>
              <w:top w:val="single" w:sz="4" w:space="0" w:color="auto"/>
              <w:left w:val="nil"/>
              <w:bottom w:val="single" w:sz="4" w:space="0" w:color="auto"/>
              <w:right w:val="single" w:sz="4" w:space="0" w:color="auto"/>
            </w:tcBorders>
            <w:shd w:val="clear" w:color="auto" w:fill="auto"/>
            <w:noWrap/>
            <w:vAlign w:val="center"/>
          </w:tcPr>
          <w:p w14:paraId="0E1965AE" w14:textId="77777777" w:rsidR="00A271E1" w:rsidRPr="00F07877" w:rsidRDefault="00A271E1" w:rsidP="00E94BAE">
            <w:pPr>
              <w:ind w:firstLine="22"/>
              <w:jc w:val="center"/>
              <w:rPr>
                <w:b/>
                <w:bCs/>
                <w:sz w:val="20"/>
              </w:rPr>
            </w:pPr>
            <w:r w:rsidRPr="00F07877">
              <w:rPr>
                <w:b/>
                <w:bCs/>
                <w:color w:val="000000"/>
                <w:sz w:val="20"/>
              </w:rPr>
              <w:t>160</w:t>
            </w:r>
          </w:p>
        </w:tc>
        <w:tc>
          <w:tcPr>
            <w:tcW w:w="711" w:type="dxa"/>
            <w:tcBorders>
              <w:top w:val="single" w:sz="4" w:space="0" w:color="auto"/>
              <w:left w:val="nil"/>
              <w:bottom w:val="single" w:sz="4" w:space="0" w:color="auto"/>
              <w:right w:val="single" w:sz="4" w:space="0" w:color="auto"/>
            </w:tcBorders>
            <w:shd w:val="clear" w:color="auto" w:fill="auto"/>
            <w:noWrap/>
            <w:vAlign w:val="center"/>
          </w:tcPr>
          <w:p w14:paraId="7F5E7642" w14:textId="77777777" w:rsidR="00A271E1" w:rsidRPr="00F07877" w:rsidRDefault="00A271E1" w:rsidP="00E94BAE">
            <w:pPr>
              <w:ind w:firstLine="22"/>
              <w:jc w:val="center"/>
              <w:rPr>
                <w:b/>
                <w:bCs/>
                <w:sz w:val="20"/>
              </w:rPr>
            </w:pPr>
            <w:r w:rsidRPr="00F07877">
              <w:rPr>
                <w:b/>
                <w:bCs/>
                <w:color w:val="000000"/>
                <w:sz w:val="20"/>
              </w:rPr>
              <w:t>170</w:t>
            </w:r>
          </w:p>
        </w:tc>
        <w:tc>
          <w:tcPr>
            <w:tcW w:w="711" w:type="dxa"/>
            <w:tcBorders>
              <w:top w:val="single" w:sz="4" w:space="0" w:color="auto"/>
              <w:left w:val="nil"/>
              <w:bottom w:val="single" w:sz="4" w:space="0" w:color="auto"/>
              <w:right w:val="single" w:sz="4" w:space="0" w:color="auto"/>
            </w:tcBorders>
            <w:shd w:val="clear" w:color="auto" w:fill="auto"/>
            <w:noWrap/>
            <w:vAlign w:val="center"/>
          </w:tcPr>
          <w:p w14:paraId="65EBCF11" w14:textId="77777777" w:rsidR="00A271E1" w:rsidRPr="00F07877" w:rsidRDefault="00A271E1" w:rsidP="00E94BAE">
            <w:pPr>
              <w:ind w:firstLine="22"/>
              <w:jc w:val="center"/>
              <w:rPr>
                <w:b/>
                <w:bCs/>
                <w:sz w:val="20"/>
              </w:rPr>
            </w:pPr>
            <w:r w:rsidRPr="00F07877">
              <w:rPr>
                <w:b/>
                <w:bCs/>
                <w:color w:val="000000"/>
                <w:sz w:val="20"/>
              </w:rPr>
              <w:t>250</w:t>
            </w:r>
          </w:p>
        </w:tc>
      </w:tr>
    </w:tbl>
    <w:p w14:paraId="2FF9C528" w14:textId="7A689609" w:rsidR="004972D2" w:rsidRDefault="004A73B0" w:rsidP="0007057A">
      <w:pPr>
        <w:ind w:firstLine="0"/>
      </w:pPr>
      <w:r>
        <w:t>Примечание: *</w:t>
      </w:r>
      <w:r w:rsidRPr="00D8392C">
        <w:t xml:space="preserve"> </w:t>
      </w:r>
      <w:r>
        <w:t>при условии созревания данные особи могут быть переведены в группу прои</w:t>
      </w:r>
      <w:r w:rsidR="004B230C">
        <w:t>зводителей</w:t>
      </w:r>
      <w:bookmarkStart w:id="21" w:name="_GoBack"/>
      <w:bookmarkEnd w:id="21"/>
    </w:p>
    <w:p w14:paraId="780ADDDC" w14:textId="6B0F9D8D" w:rsidR="00265831" w:rsidRPr="0007057A" w:rsidRDefault="004972D2" w:rsidP="0007057A">
      <w:pPr>
        <w:tabs>
          <w:tab w:val="left" w:pos="1095"/>
        </w:tabs>
        <w:sectPr w:rsidR="00265831" w:rsidRPr="0007057A" w:rsidSect="00F07877">
          <w:pgSz w:w="11900" w:h="16820"/>
          <w:pgMar w:top="851" w:right="1134" w:bottom="709" w:left="1134" w:header="720" w:footer="720" w:gutter="0"/>
          <w:cols w:space="720"/>
          <w:docGrid w:linePitch="360"/>
        </w:sectPr>
      </w:pPr>
      <w:r>
        <w:tab/>
      </w:r>
    </w:p>
    <w:p w14:paraId="416B95E4" w14:textId="77777777" w:rsidR="00F86D9A" w:rsidRDefault="00F86D9A" w:rsidP="00E94BAE">
      <w:pPr>
        <w:ind w:firstLine="0"/>
        <w:rPr>
          <w:b/>
        </w:rPr>
      </w:pPr>
    </w:p>
    <w:p w14:paraId="57622A63" w14:textId="77777777" w:rsidR="004A73B0" w:rsidRDefault="004A73B0" w:rsidP="00E94BAE">
      <w:pPr>
        <w:ind w:firstLine="0"/>
      </w:pPr>
      <w:r w:rsidRPr="00AA13EC">
        <w:rPr>
          <w:b/>
        </w:rPr>
        <w:t>Таблица 2.</w:t>
      </w:r>
      <w:r>
        <w:t xml:space="preserve"> График выпуска молоди осетра сибирского в реку Енисей Красноярского края</w:t>
      </w:r>
    </w:p>
    <w:p w14:paraId="6C00FAA5" w14:textId="77777777" w:rsidR="00520934" w:rsidRDefault="00520934" w:rsidP="00E94BAE">
      <w:pPr>
        <w:ind w:firstLine="0"/>
      </w:pPr>
    </w:p>
    <w:tbl>
      <w:tblPr>
        <w:tblW w:w="1176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28"/>
        <w:gridCol w:w="974"/>
        <w:gridCol w:w="974"/>
        <w:gridCol w:w="974"/>
        <w:gridCol w:w="974"/>
        <w:gridCol w:w="974"/>
        <w:gridCol w:w="974"/>
        <w:gridCol w:w="974"/>
        <w:gridCol w:w="974"/>
        <w:gridCol w:w="974"/>
        <w:gridCol w:w="974"/>
      </w:tblGrid>
      <w:tr w:rsidR="004A73B0" w:rsidRPr="00F07877" w14:paraId="358D8444" w14:textId="77777777" w:rsidTr="006B185F">
        <w:trPr>
          <w:trHeight w:val="300"/>
        </w:trPr>
        <w:tc>
          <w:tcPr>
            <w:tcW w:w="2028" w:type="dxa"/>
            <w:shd w:val="clear" w:color="auto" w:fill="auto"/>
            <w:vAlign w:val="center"/>
          </w:tcPr>
          <w:p w14:paraId="7C9C6E3E" w14:textId="77777777" w:rsidR="004A73B0" w:rsidRPr="00F07877" w:rsidRDefault="004A73B0" w:rsidP="004A73B0">
            <w:pPr>
              <w:suppressAutoHyphens w:val="0"/>
              <w:ind w:firstLine="74"/>
              <w:rPr>
                <w:b/>
                <w:bCs/>
                <w:color w:val="000000"/>
                <w:sz w:val="20"/>
                <w:szCs w:val="22"/>
                <w:lang w:eastAsia="ru-RU"/>
              </w:rPr>
            </w:pPr>
            <w:r w:rsidRPr="00F07877">
              <w:rPr>
                <w:b/>
                <w:bCs/>
                <w:color w:val="000000"/>
                <w:sz w:val="20"/>
                <w:szCs w:val="22"/>
                <w:lang w:eastAsia="ru-RU"/>
              </w:rPr>
              <w:t>Год выпуска</w:t>
            </w:r>
          </w:p>
        </w:tc>
        <w:tc>
          <w:tcPr>
            <w:tcW w:w="974" w:type="dxa"/>
            <w:shd w:val="clear" w:color="auto" w:fill="auto"/>
            <w:noWrap/>
            <w:vAlign w:val="bottom"/>
          </w:tcPr>
          <w:p w14:paraId="183E4CB8" w14:textId="77777777" w:rsidR="004A73B0" w:rsidRPr="00F07877" w:rsidRDefault="004A73B0" w:rsidP="004A73B0">
            <w:pPr>
              <w:suppressAutoHyphens w:val="0"/>
              <w:ind w:firstLine="74"/>
              <w:jc w:val="center"/>
              <w:rPr>
                <w:b/>
                <w:bCs/>
                <w:color w:val="000000"/>
                <w:sz w:val="20"/>
                <w:szCs w:val="22"/>
                <w:lang w:eastAsia="ru-RU"/>
              </w:rPr>
            </w:pPr>
            <w:r w:rsidRPr="00F07877">
              <w:rPr>
                <w:b/>
                <w:bCs/>
                <w:color w:val="000000"/>
                <w:sz w:val="20"/>
                <w:szCs w:val="22"/>
                <w:lang w:eastAsia="ru-RU"/>
              </w:rPr>
              <w:t>2026</w:t>
            </w:r>
          </w:p>
        </w:tc>
        <w:tc>
          <w:tcPr>
            <w:tcW w:w="974" w:type="dxa"/>
            <w:shd w:val="clear" w:color="auto" w:fill="auto"/>
            <w:noWrap/>
            <w:vAlign w:val="bottom"/>
          </w:tcPr>
          <w:p w14:paraId="2911DCA0" w14:textId="77777777" w:rsidR="004A73B0" w:rsidRPr="00F07877" w:rsidRDefault="004A73B0" w:rsidP="004A73B0">
            <w:pPr>
              <w:suppressAutoHyphens w:val="0"/>
              <w:ind w:firstLine="74"/>
              <w:jc w:val="center"/>
              <w:rPr>
                <w:b/>
                <w:bCs/>
                <w:color w:val="000000"/>
                <w:sz w:val="20"/>
                <w:szCs w:val="22"/>
                <w:lang w:eastAsia="ru-RU"/>
              </w:rPr>
            </w:pPr>
            <w:r w:rsidRPr="00F07877">
              <w:rPr>
                <w:b/>
                <w:bCs/>
                <w:color w:val="000000"/>
                <w:sz w:val="20"/>
                <w:szCs w:val="22"/>
                <w:lang w:eastAsia="ru-RU"/>
              </w:rPr>
              <w:t>2027</w:t>
            </w:r>
          </w:p>
        </w:tc>
        <w:tc>
          <w:tcPr>
            <w:tcW w:w="974" w:type="dxa"/>
            <w:shd w:val="clear" w:color="auto" w:fill="auto"/>
            <w:noWrap/>
            <w:vAlign w:val="bottom"/>
          </w:tcPr>
          <w:p w14:paraId="2D49BF4B" w14:textId="77777777" w:rsidR="004A73B0" w:rsidRPr="00F07877" w:rsidRDefault="004A73B0" w:rsidP="004A73B0">
            <w:pPr>
              <w:suppressAutoHyphens w:val="0"/>
              <w:ind w:firstLine="74"/>
              <w:jc w:val="center"/>
              <w:rPr>
                <w:b/>
                <w:bCs/>
                <w:color w:val="000000"/>
                <w:sz w:val="20"/>
                <w:szCs w:val="22"/>
                <w:lang w:eastAsia="ru-RU"/>
              </w:rPr>
            </w:pPr>
            <w:r w:rsidRPr="00F07877">
              <w:rPr>
                <w:b/>
                <w:bCs/>
                <w:color w:val="000000"/>
                <w:sz w:val="20"/>
                <w:szCs w:val="22"/>
                <w:lang w:eastAsia="ru-RU"/>
              </w:rPr>
              <w:t>2028</w:t>
            </w:r>
          </w:p>
        </w:tc>
        <w:tc>
          <w:tcPr>
            <w:tcW w:w="974" w:type="dxa"/>
            <w:shd w:val="clear" w:color="auto" w:fill="auto"/>
            <w:noWrap/>
            <w:vAlign w:val="bottom"/>
          </w:tcPr>
          <w:p w14:paraId="013C5992" w14:textId="77777777" w:rsidR="004A73B0" w:rsidRPr="00F07877" w:rsidRDefault="004A73B0" w:rsidP="004A73B0">
            <w:pPr>
              <w:suppressAutoHyphens w:val="0"/>
              <w:ind w:firstLine="74"/>
              <w:jc w:val="center"/>
              <w:rPr>
                <w:b/>
                <w:bCs/>
                <w:color w:val="000000"/>
                <w:sz w:val="20"/>
                <w:szCs w:val="22"/>
                <w:lang w:eastAsia="ru-RU"/>
              </w:rPr>
            </w:pPr>
            <w:r w:rsidRPr="00F07877">
              <w:rPr>
                <w:b/>
                <w:bCs/>
                <w:color w:val="000000"/>
                <w:sz w:val="20"/>
                <w:szCs w:val="22"/>
                <w:lang w:eastAsia="ru-RU"/>
              </w:rPr>
              <w:t>2029</w:t>
            </w:r>
          </w:p>
        </w:tc>
        <w:tc>
          <w:tcPr>
            <w:tcW w:w="974" w:type="dxa"/>
            <w:shd w:val="clear" w:color="auto" w:fill="auto"/>
            <w:noWrap/>
            <w:vAlign w:val="bottom"/>
          </w:tcPr>
          <w:p w14:paraId="0344E7CC" w14:textId="77777777" w:rsidR="004A73B0" w:rsidRPr="00F07877" w:rsidRDefault="004A73B0" w:rsidP="004A73B0">
            <w:pPr>
              <w:suppressAutoHyphens w:val="0"/>
              <w:ind w:firstLine="74"/>
              <w:jc w:val="center"/>
              <w:rPr>
                <w:b/>
                <w:bCs/>
                <w:color w:val="000000"/>
                <w:sz w:val="20"/>
                <w:szCs w:val="22"/>
                <w:lang w:eastAsia="ru-RU"/>
              </w:rPr>
            </w:pPr>
            <w:r w:rsidRPr="00F07877">
              <w:rPr>
                <w:b/>
                <w:bCs/>
                <w:color w:val="000000"/>
                <w:sz w:val="20"/>
                <w:szCs w:val="22"/>
                <w:lang w:eastAsia="ru-RU"/>
              </w:rPr>
              <w:t>2030</w:t>
            </w:r>
          </w:p>
        </w:tc>
        <w:tc>
          <w:tcPr>
            <w:tcW w:w="974" w:type="dxa"/>
            <w:shd w:val="clear" w:color="auto" w:fill="auto"/>
            <w:noWrap/>
            <w:vAlign w:val="bottom"/>
          </w:tcPr>
          <w:p w14:paraId="057D219B" w14:textId="77777777" w:rsidR="004A73B0" w:rsidRPr="00F07877" w:rsidRDefault="004A73B0" w:rsidP="004A73B0">
            <w:pPr>
              <w:suppressAutoHyphens w:val="0"/>
              <w:ind w:firstLine="74"/>
              <w:jc w:val="center"/>
              <w:rPr>
                <w:b/>
                <w:bCs/>
                <w:color w:val="000000"/>
                <w:sz w:val="20"/>
                <w:szCs w:val="22"/>
                <w:lang w:eastAsia="ru-RU"/>
              </w:rPr>
            </w:pPr>
            <w:r w:rsidRPr="00F07877">
              <w:rPr>
                <w:b/>
                <w:bCs/>
                <w:color w:val="000000"/>
                <w:sz w:val="20"/>
                <w:szCs w:val="22"/>
                <w:lang w:eastAsia="ru-RU"/>
              </w:rPr>
              <w:t>2031</w:t>
            </w:r>
          </w:p>
        </w:tc>
        <w:tc>
          <w:tcPr>
            <w:tcW w:w="974" w:type="dxa"/>
            <w:shd w:val="clear" w:color="auto" w:fill="auto"/>
            <w:noWrap/>
            <w:vAlign w:val="bottom"/>
          </w:tcPr>
          <w:p w14:paraId="2C7EE188" w14:textId="77777777" w:rsidR="004A73B0" w:rsidRPr="00F07877" w:rsidRDefault="004A73B0" w:rsidP="004A73B0">
            <w:pPr>
              <w:suppressAutoHyphens w:val="0"/>
              <w:ind w:firstLine="0"/>
              <w:jc w:val="center"/>
              <w:rPr>
                <w:b/>
                <w:bCs/>
                <w:color w:val="000000"/>
                <w:sz w:val="20"/>
                <w:szCs w:val="22"/>
                <w:lang w:eastAsia="ru-RU"/>
              </w:rPr>
            </w:pPr>
            <w:r w:rsidRPr="00F07877">
              <w:rPr>
                <w:b/>
                <w:bCs/>
                <w:color w:val="000000"/>
                <w:sz w:val="20"/>
                <w:szCs w:val="22"/>
                <w:lang w:eastAsia="ru-RU"/>
              </w:rPr>
              <w:t>2032</w:t>
            </w:r>
          </w:p>
        </w:tc>
        <w:tc>
          <w:tcPr>
            <w:tcW w:w="974" w:type="dxa"/>
            <w:shd w:val="clear" w:color="auto" w:fill="auto"/>
            <w:noWrap/>
            <w:vAlign w:val="bottom"/>
          </w:tcPr>
          <w:p w14:paraId="1A9EDBAC" w14:textId="77777777" w:rsidR="004A73B0" w:rsidRPr="00F07877" w:rsidRDefault="004A73B0" w:rsidP="004A73B0">
            <w:pPr>
              <w:suppressAutoHyphens w:val="0"/>
              <w:ind w:firstLine="0"/>
              <w:jc w:val="center"/>
              <w:rPr>
                <w:b/>
                <w:bCs/>
                <w:color w:val="000000"/>
                <w:sz w:val="20"/>
                <w:szCs w:val="22"/>
                <w:lang w:eastAsia="ru-RU"/>
              </w:rPr>
            </w:pPr>
            <w:r w:rsidRPr="00F07877">
              <w:rPr>
                <w:b/>
                <w:bCs/>
                <w:color w:val="000000"/>
                <w:sz w:val="20"/>
                <w:szCs w:val="22"/>
                <w:lang w:eastAsia="ru-RU"/>
              </w:rPr>
              <w:t>2033</w:t>
            </w:r>
          </w:p>
        </w:tc>
        <w:tc>
          <w:tcPr>
            <w:tcW w:w="974" w:type="dxa"/>
            <w:shd w:val="clear" w:color="auto" w:fill="auto"/>
            <w:noWrap/>
            <w:vAlign w:val="bottom"/>
          </w:tcPr>
          <w:p w14:paraId="5B5E17DF" w14:textId="77777777" w:rsidR="004A73B0" w:rsidRPr="00F07877" w:rsidRDefault="004A73B0" w:rsidP="004A73B0">
            <w:pPr>
              <w:suppressAutoHyphens w:val="0"/>
              <w:ind w:firstLine="0"/>
              <w:jc w:val="center"/>
              <w:rPr>
                <w:b/>
                <w:bCs/>
                <w:color w:val="000000"/>
                <w:sz w:val="20"/>
                <w:szCs w:val="22"/>
                <w:lang w:eastAsia="ru-RU"/>
              </w:rPr>
            </w:pPr>
            <w:r w:rsidRPr="00F07877">
              <w:rPr>
                <w:b/>
                <w:bCs/>
                <w:color w:val="000000"/>
                <w:sz w:val="20"/>
                <w:szCs w:val="22"/>
                <w:lang w:eastAsia="ru-RU"/>
              </w:rPr>
              <w:t>2034</w:t>
            </w:r>
          </w:p>
        </w:tc>
        <w:tc>
          <w:tcPr>
            <w:tcW w:w="974" w:type="dxa"/>
            <w:shd w:val="clear" w:color="auto" w:fill="auto"/>
            <w:noWrap/>
            <w:vAlign w:val="bottom"/>
          </w:tcPr>
          <w:p w14:paraId="43C69D4E" w14:textId="77777777" w:rsidR="004A73B0" w:rsidRPr="00F07877" w:rsidRDefault="004A73B0" w:rsidP="004A73B0">
            <w:pPr>
              <w:suppressAutoHyphens w:val="0"/>
              <w:ind w:firstLine="0"/>
              <w:jc w:val="center"/>
              <w:rPr>
                <w:b/>
                <w:bCs/>
                <w:color w:val="000000"/>
                <w:sz w:val="20"/>
                <w:szCs w:val="22"/>
                <w:lang w:eastAsia="ru-RU"/>
              </w:rPr>
            </w:pPr>
            <w:r w:rsidRPr="00F07877">
              <w:rPr>
                <w:b/>
                <w:bCs/>
                <w:color w:val="000000"/>
                <w:sz w:val="20"/>
                <w:szCs w:val="22"/>
                <w:lang w:eastAsia="ru-RU"/>
              </w:rPr>
              <w:t>Итого</w:t>
            </w:r>
          </w:p>
        </w:tc>
      </w:tr>
      <w:tr w:rsidR="004A73B0" w:rsidRPr="00F07877" w14:paraId="5F53CC10" w14:textId="77777777" w:rsidTr="006B185F">
        <w:trPr>
          <w:trHeight w:val="1210"/>
        </w:trPr>
        <w:tc>
          <w:tcPr>
            <w:tcW w:w="2028" w:type="dxa"/>
            <w:shd w:val="clear" w:color="auto" w:fill="auto"/>
            <w:noWrap/>
            <w:vAlign w:val="bottom"/>
          </w:tcPr>
          <w:p w14:paraId="1117F0C2" w14:textId="77777777" w:rsidR="004A73B0" w:rsidRPr="00F07877" w:rsidRDefault="004A73B0" w:rsidP="004A73B0">
            <w:pPr>
              <w:suppressAutoHyphens w:val="0"/>
              <w:ind w:firstLine="74"/>
              <w:rPr>
                <w:bCs/>
                <w:sz w:val="20"/>
                <w:szCs w:val="22"/>
                <w:lang w:eastAsia="ru-RU"/>
              </w:rPr>
            </w:pPr>
            <w:r w:rsidRPr="00F07877">
              <w:rPr>
                <w:bCs/>
                <w:sz w:val="20"/>
                <w:szCs w:val="22"/>
                <w:lang w:eastAsia="ru-RU"/>
              </w:rPr>
              <w:t>Количество молоди</w:t>
            </w:r>
            <w:r w:rsidR="00E94BAE" w:rsidRPr="00F07877">
              <w:rPr>
                <w:bCs/>
                <w:sz w:val="20"/>
                <w:szCs w:val="22"/>
                <w:lang w:eastAsia="ru-RU"/>
              </w:rPr>
              <w:t xml:space="preserve"> </w:t>
            </w:r>
            <w:r w:rsidR="00E94BAE" w:rsidRPr="00F07877">
              <w:rPr>
                <w:sz w:val="20"/>
                <w:szCs w:val="22"/>
              </w:rPr>
              <w:t>возраста 0+ навеской не менее 1 грамма</w:t>
            </w:r>
            <w:r w:rsidRPr="00F07877">
              <w:rPr>
                <w:bCs/>
                <w:sz w:val="20"/>
                <w:szCs w:val="22"/>
                <w:lang w:eastAsia="ru-RU"/>
              </w:rPr>
              <w:t>, тыс. шт.</w:t>
            </w:r>
          </w:p>
        </w:tc>
        <w:tc>
          <w:tcPr>
            <w:tcW w:w="974" w:type="dxa"/>
            <w:shd w:val="clear" w:color="auto" w:fill="auto"/>
            <w:noWrap/>
            <w:vAlign w:val="center"/>
          </w:tcPr>
          <w:p w14:paraId="5E7C03F6" w14:textId="77777777" w:rsidR="004A73B0" w:rsidRPr="00F07877" w:rsidRDefault="004A73B0" w:rsidP="004A73B0">
            <w:pPr>
              <w:suppressAutoHyphens w:val="0"/>
              <w:ind w:firstLine="74"/>
              <w:jc w:val="center"/>
              <w:rPr>
                <w:bCs/>
                <w:sz w:val="20"/>
                <w:szCs w:val="22"/>
                <w:lang w:eastAsia="ru-RU"/>
              </w:rPr>
            </w:pPr>
            <w:r w:rsidRPr="00F07877">
              <w:rPr>
                <w:bCs/>
                <w:sz w:val="20"/>
                <w:szCs w:val="22"/>
                <w:lang w:eastAsia="ru-RU"/>
              </w:rPr>
              <w:t>700</w:t>
            </w:r>
          </w:p>
        </w:tc>
        <w:tc>
          <w:tcPr>
            <w:tcW w:w="974" w:type="dxa"/>
            <w:shd w:val="clear" w:color="auto" w:fill="auto"/>
            <w:noWrap/>
            <w:vAlign w:val="center"/>
          </w:tcPr>
          <w:p w14:paraId="56B0EB21" w14:textId="77777777" w:rsidR="004A73B0" w:rsidRPr="00F07877" w:rsidRDefault="004A73B0" w:rsidP="004A73B0">
            <w:pPr>
              <w:suppressAutoHyphens w:val="0"/>
              <w:ind w:firstLine="74"/>
              <w:jc w:val="center"/>
              <w:rPr>
                <w:bCs/>
                <w:sz w:val="20"/>
                <w:szCs w:val="22"/>
                <w:lang w:eastAsia="ru-RU"/>
              </w:rPr>
            </w:pPr>
            <w:r w:rsidRPr="00F07877">
              <w:rPr>
                <w:bCs/>
                <w:sz w:val="20"/>
                <w:szCs w:val="22"/>
                <w:lang w:eastAsia="ru-RU"/>
              </w:rPr>
              <w:t>800</w:t>
            </w:r>
          </w:p>
        </w:tc>
        <w:tc>
          <w:tcPr>
            <w:tcW w:w="974" w:type="dxa"/>
            <w:shd w:val="clear" w:color="auto" w:fill="auto"/>
            <w:noWrap/>
            <w:vAlign w:val="center"/>
          </w:tcPr>
          <w:p w14:paraId="5C392701" w14:textId="77777777" w:rsidR="004A73B0" w:rsidRPr="00F07877" w:rsidRDefault="004A73B0" w:rsidP="004A73B0">
            <w:pPr>
              <w:suppressAutoHyphens w:val="0"/>
              <w:ind w:firstLine="74"/>
              <w:jc w:val="center"/>
              <w:rPr>
                <w:bCs/>
                <w:sz w:val="20"/>
                <w:szCs w:val="22"/>
                <w:lang w:eastAsia="ru-RU"/>
              </w:rPr>
            </w:pPr>
            <w:r w:rsidRPr="00F07877">
              <w:rPr>
                <w:bCs/>
                <w:sz w:val="20"/>
                <w:szCs w:val="22"/>
                <w:lang w:eastAsia="ru-RU"/>
              </w:rPr>
              <w:t>1 500</w:t>
            </w:r>
          </w:p>
        </w:tc>
        <w:tc>
          <w:tcPr>
            <w:tcW w:w="974" w:type="dxa"/>
            <w:shd w:val="clear" w:color="auto" w:fill="auto"/>
            <w:noWrap/>
            <w:vAlign w:val="center"/>
          </w:tcPr>
          <w:p w14:paraId="179A3F49" w14:textId="77777777" w:rsidR="004A73B0" w:rsidRPr="00F07877" w:rsidRDefault="004A73B0" w:rsidP="004A73B0">
            <w:pPr>
              <w:ind w:firstLine="74"/>
              <w:jc w:val="center"/>
              <w:rPr>
                <w:sz w:val="20"/>
              </w:rPr>
            </w:pPr>
            <w:r w:rsidRPr="00F07877">
              <w:rPr>
                <w:bCs/>
                <w:sz w:val="20"/>
                <w:szCs w:val="22"/>
                <w:lang w:eastAsia="ru-RU"/>
              </w:rPr>
              <w:t>1 500</w:t>
            </w:r>
          </w:p>
        </w:tc>
        <w:tc>
          <w:tcPr>
            <w:tcW w:w="974" w:type="dxa"/>
            <w:shd w:val="clear" w:color="auto" w:fill="auto"/>
            <w:noWrap/>
            <w:vAlign w:val="center"/>
          </w:tcPr>
          <w:p w14:paraId="137A98E8" w14:textId="77777777" w:rsidR="004A73B0" w:rsidRPr="00F07877" w:rsidRDefault="004A73B0" w:rsidP="004A73B0">
            <w:pPr>
              <w:ind w:firstLine="74"/>
              <w:jc w:val="center"/>
              <w:rPr>
                <w:sz w:val="20"/>
              </w:rPr>
            </w:pPr>
            <w:r w:rsidRPr="00F07877">
              <w:rPr>
                <w:bCs/>
                <w:sz w:val="20"/>
                <w:szCs w:val="22"/>
                <w:lang w:eastAsia="ru-RU"/>
              </w:rPr>
              <w:t>1 500</w:t>
            </w:r>
          </w:p>
        </w:tc>
        <w:tc>
          <w:tcPr>
            <w:tcW w:w="974" w:type="dxa"/>
            <w:shd w:val="clear" w:color="auto" w:fill="auto"/>
            <w:noWrap/>
            <w:vAlign w:val="center"/>
          </w:tcPr>
          <w:p w14:paraId="6148B766" w14:textId="77777777" w:rsidR="004A73B0" w:rsidRPr="00F07877" w:rsidRDefault="004A73B0" w:rsidP="004A73B0">
            <w:pPr>
              <w:ind w:firstLine="74"/>
              <w:jc w:val="center"/>
              <w:rPr>
                <w:sz w:val="20"/>
              </w:rPr>
            </w:pPr>
            <w:r w:rsidRPr="00F07877">
              <w:rPr>
                <w:bCs/>
                <w:sz w:val="20"/>
                <w:szCs w:val="22"/>
                <w:lang w:eastAsia="ru-RU"/>
              </w:rPr>
              <w:t>1 500</w:t>
            </w:r>
          </w:p>
        </w:tc>
        <w:tc>
          <w:tcPr>
            <w:tcW w:w="974" w:type="dxa"/>
            <w:shd w:val="clear" w:color="auto" w:fill="auto"/>
            <w:noWrap/>
            <w:vAlign w:val="center"/>
          </w:tcPr>
          <w:p w14:paraId="3DB0A9F5" w14:textId="77777777" w:rsidR="004A73B0" w:rsidRPr="00F07877" w:rsidRDefault="004A73B0" w:rsidP="004A73B0">
            <w:pPr>
              <w:ind w:firstLine="0"/>
              <w:jc w:val="center"/>
              <w:rPr>
                <w:sz w:val="20"/>
              </w:rPr>
            </w:pPr>
            <w:r w:rsidRPr="00F07877">
              <w:rPr>
                <w:bCs/>
                <w:sz w:val="20"/>
                <w:szCs w:val="22"/>
                <w:lang w:eastAsia="ru-RU"/>
              </w:rPr>
              <w:t>1 500</w:t>
            </w:r>
          </w:p>
        </w:tc>
        <w:tc>
          <w:tcPr>
            <w:tcW w:w="974" w:type="dxa"/>
            <w:shd w:val="clear" w:color="auto" w:fill="auto"/>
            <w:noWrap/>
            <w:vAlign w:val="center"/>
          </w:tcPr>
          <w:p w14:paraId="3D74F70B" w14:textId="77777777" w:rsidR="004A73B0" w:rsidRPr="00F07877" w:rsidRDefault="004A73B0" w:rsidP="004A73B0">
            <w:pPr>
              <w:ind w:firstLine="0"/>
              <w:jc w:val="center"/>
              <w:rPr>
                <w:sz w:val="20"/>
              </w:rPr>
            </w:pPr>
            <w:r w:rsidRPr="00F07877">
              <w:rPr>
                <w:bCs/>
                <w:sz w:val="20"/>
                <w:szCs w:val="22"/>
                <w:lang w:eastAsia="ru-RU"/>
              </w:rPr>
              <w:t>1 500</w:t>
            </w:r>
          </w:p>
        </w:tc>
        <w:tc>
          <w:tcPr>
            <w:tcW w:w="974" w:type="dxa"/>
            <w:shd w:val="clear" w:color="auto" w:fill="auto"/>
            <w:noWrap/>
            <w:vAlign w:val="center"/>
          </w:tcPr>
          <w:p w14:paraId="4B362F12" w14:textId="77777777" w:rsidR="004A73B0" w:rsidRPr="00F07877" w:rsidRDefault="004A73B0" w:rsidP="004A73B0">
            <w:pPr>
              <w:ind w:firstLine="0"/>
              <w:jc w:val="center"/>
              <w:rPr>
                <w:sz w:val="20"/>
              </w:rPr>
            </w:pPr>
            <w:r w:rsidRPr="00F07877">
              <w:rPr>
                <w:bCs/>
                <w:sz w:val="20"/>
                <w:szCs w:val="22"/>
                <w:lang w:eastAsia="ru-RU"/>
              </w:rPr>
              <w:t>1 500</w:t>
            </w:r>
          </w:p>
        </w:tc>
        <w:tc>
          <w:tcPr>
            <w:tcW w:w="974" w:type="dxa"/>
            <w:shd w:val="clear" w:color="auto" w:fill="auto"/>
            <w:noWrap/>
            <w:vAlign w:val="center"/>
          </w:tcPr>
          <w:p w14:paraId="78B8A9B7" w14:textId="77777777" w:rsidR="004A73B0" w:rsidRPr="00F07877" w:rsidRDefault="004A73B0" w:rsidP="004A73B0">
            <w:pPr>
              <w:suppressAutoHyphens w:val="0"/>
              <w:ind w:firstLine="0"/>
              <w:jc w:val="center"/>
              <w:rPr>
                <w:bCs/>
                <w:sz w:val="20"/>
                <w:szCs w:val="22"/>
                <w:lang w:eastAsia="ru-RU"/>
              </w:rPr>
            </w:pPr>
            <w:r w:rsidRPr="00F07877">
              <w:rPr>
                <w:bCs/>
                <w:sz w:val="20"/>
                <w:szCs w:val="22"/>
                <w:lang w:eastAsia="ru-RU"/>
              </w:rPr>
              <w:t>12 000</w:t>
            </w:r>
          </w:p>
        </w:tc>
      </w:tr>
      <w:tr w:rsidR="006B185F" w:rsidRPr="00F07877" w14:paraId="7DB88F91" w14:textId="77777777" w:rsidTr="0007057A">
        <w:trPr>
          <w:trHeight w:val="546"/>
        </w:trPr>
        <w:tc>
          <w:tcPr>
            <w:tcW w:w="11768" w:type="dxa"/>
            <w:gridSpan w:val="11"/>
            <w:shd w:val="clear" w:color="auto" w:fill="auto"/>
            <w:noWrap/>
            <w:vAlign w:val="bottom"/>
          </w:tcPr>
          <w:p w14:paraId="26E1C339" w14:textId="4940A1E6" w:rsidR="006B185F" w:rsidRPr="00F07877" w:rsidRDefault="006B185F" w:rsidP="0007057A">
            <w:pPr>
              <w:suppressAutoHyphens w:val="0"/>
              <w:ind w:firstLine="0"/>
              <w:jc w:val="center"/>
              <w:rPr>
                <w:bCs/>
                <w:sz w:val="20"/>
                <w:szCs w:val="22"/>
                <w:lang w:eastAsia="ru-RU"/>
              </w:rPr>
            </w:pPr>
            <w:r>
              <w:rPr>
                <w:bCs/>
                <w:sz w:val="20"/>
                <w:szCs w:val="22"/>
                <w:lang w:eastAsia="ru-RU"/>
              </w:rPr>
              <w:t>Период выпуска-с 01 июня по 30 сентября</w:t>
            </w:r>
          </w:p>
          <w:p w14:paraId="7D5695AA" w14:textId="751C3191" w:rsidR="006B185F" w:rsidRPr="00F07877" w:rsidRDefault="006B185F" w:rsidP="004972D2">
            <w:pPr>
              <w:suppressAutoHyphens w:val="0"/>
              <w:ind w:firstLine="0"/>
              <w:jc w:val="center"/>
              <w:rPr>
                <w:bCs/>
                <w:sz w:val="20"/>
                <w:szCs w:val="22"/>
                <w:lang w:eastAsia="ru-RU"/>
              </w:rPr>
            </w:pPr>
          </w:p>
        </w:tc>
      </w:tr>
    </w:tbl>
    <w:p w14:paraId="2C68B4C6" w14:textId="77777777" w:rsidR="004A73B0" w:rsidRDefault="004A73B0" w:rsidP="00292CED">
      <w:pPr>
        <w:tabs>
          <w:tab w:val="left" w:pos="12420"/>
        </w:tabs>
        <w:suppressAutoHyphens w:val="0"/>
        <w:ind w:firstLine="0"/>
        <w:jc w:val="left"/>
        <w:rPr>
          <w:rFonts w:cs="Times New Roman"/>
          <w:sz w:val="24"/>
          <w:szCs w:val="24"/>
        </w:rPr>
        <w:sectPr w:rsidR="004A73B0" w:rsidSect="0007057A">
          <w:pgSz w:w="16820" w:h="11900" w:orient="landscape"/>
          <w:pgMar w:top="1134" w:right="851" w:bottom="1134" w:left="709" w:header="720" w:footer="720" w:gutter="0"/>
          <w:cols w:space="720"/>
          <w:docGrid w:linePitch="360"/>
        </w:sectPr>
      </w:pPr>
    </w:p>
    <w:p w14:paraId="47EBD696" w14:textId="77777777" w:rsidR="004F3F47" w:rsidRPr="00794E72" w:rsidRDefault="004F3F47" w:rsidP="004F3F47">
      <w:pPr>
        <w:pStyle w:val="1"/>
        <w:numPr>
          <w:ilvl w:val="0"/>
          <w:numId w:val="0"/>
        </w:numPr>
        <w:ind w:left="6238" w:firstLine="2976"/>
        <w:jc w:val="both"/>
      </w:pPr>
      <w:r w:rsidRPr="00794E72">
        <w:lastRenderedPageBreak/>
        <w:t xml:space="preserve">Приложение № </w:t>
      </w:r>
      <w:r>
        <w:t>2</w:t>
      </w:r>
    </w:p>
    <w:p w14:paraId="3D941D59" w14:textId="77777777" w:rsidR="004F3F47" w:rsidRPr="00794E72" w:rsidRDefault="004F3F47" w:rsidP="004F3F47">
      <w:pPr>
        <w:widowControl w:val="0"/>
        <w:ind w:firstLine="0"/>
        <w:jc w:val="right"/>
        <w:rPr>
          <w:rFonts w:cs="Times New Roman"/>
          <w:sz w:val="24"/>
          <w:szCs w:val="24"/>
        </w:rPr>
      </w:pPr>
      <w:r w:rsidRPr="00794E72">
        <w:rPr>
          <w:rFonts w:cs="Times New Roman"/>
          <w:sz w:val="24"/>
          <w:szCs w:val="24"/>
        </w:rPr>
        <w:t>к Договору № _________ от «__» _______ 20__ г.</w:t>
      </w:r>
    </w:p>
    <w:p w14:paraId="7636A589" w14:textId="77777777" w:rsidR="004F3F47" w:rsidRPr="00794E72" w:rsidRDefault="004F3F47" w:rsidP="004F3F47">
      <w:pPr>
        <w:widowControl w:val="0"/>
        <w:ind w:firstLine="0"/>
        <w:rPr>
          <w:rFonts w:cs="Times New Roman"/>
          <w:sz w:val="24"/>
          <w:szCs w:val="24"/>
        </w:rPr>
      </w:pPr>
    </w:p>
    <w:p w14:paraId="2979808B" w14:textId="77777777" w:rsidR="004F3F47" w:rsidRDefault="004F3F47" w:rsidP="004F3F47">
      <w:pPr>
        <w:widowControl w:val="0"/>
        <w:ind w:firstLine="0"/>
        <w:jc w:val="center"/>
        <w:rPr>
          <w:rFonts w:cs="Times New Roman"/>
          <w:b/>
          <w:sz w:val="24"/>
          <w:szCs w:val="24"/>
        </w:rPr>
      </w:pPr>
      <w:r w:rsidRPr="009A2625">
        <w:rPr>
          <w:rFonts w:cs="Times New Roman"/>
          <w:b/>
          <w:sz w:val="24"/>
          <w:szCs w:val="24"/>
        </w:rPr>
        <w:t xml:space="preserve">Календарный план </w:t>
      </w:r>
    </w:p>
    <w:p w14:paraId="35450D11" w14:textId="77777777" w:rsidR="004F3F47" w:rsidRPr="008848A1" w:rsidRDefault="004F3F47" w:rsidP="004F3F47">
      <w:pPr>
        <w:widowControl w:val="0"/>
        <w:ind w:firstLine="0"/>
        <w:jc w:val="center"/>
        <w:rPr>
          <w:rFonts w:cs="Times New Roman"/>
          <w:b/>
          <w:sz w:val="16"/>
          <w:szCs w:val="16"/>
        </w:rPr>
      </w:pPr>
    </w:p>
    <w:tbl>
      <w:tblPr>
        <w:tblW w:w="15877" w:type="dxa"/>
        <w:tblInd w:w="-1003" w:type="dxa"/>
        <w:tblLayout w:type="fixed"/>
        <w:tblLook w:val="04A0" w:firstRow="1" w:lastRow="0" w:firstColumn="1" w:lastColumn="0" w:noHBand="0" w:noVBand="1"/>
      </w:tblPr>
      <w:tblGrid>
        <w:gridCol w:w="993"/>
        <w:gridCol w:w="987"/>
        <w:gridCol w:w="998"/>
        <w:gridCol w:w="992"/>
        <w:gridCol w:w="1134"/>
        <w:gridCol w:w="992"/>
        <w:gridCol w:w="993"/>
        <w:gridCol w:w="1134"/>
        <w:gridCol w:w="992"/>
        <w:gridCol w:w="992"/>
        <w:gridCol w:w="1134"/>
        <w:gridCol w:w="992"/>
        <w:gridCol w:w="1974"/>
        <w:gridCol w:w="11"/>
        <w:gridCol w:w="1548"/>
        <w:gridCol w:w="11"/>
      </w:tblGrid>
      <w:tr w:rsidR="005E4B7D" w:rsidRPr="00DD0BE6" w14:paraId="012F23DD" w14:textId="77777777" w:rsidTr="0007057A">
        <w:trPr>
          <w:gridAfter w:val="1"/>
          <w:wAfter w:w="11" w:type="dxa"/>
          <w:trHeight w:val="720"/>
        </w:trPr>
        <w:tc>
          <w:tcPr>
            <w:tcW w:w="2978"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5132456" w14:textId="77777777" w:rsidR="004F3F47" w:rsidRPr="0007057A" w:rsidRDefault="004F3F47" w:rsidP="004F3F47">
            <w:pPr>
              <w:suppressAutoHyphens w:val="0"/>
              <w:ind w:firstLine="0"/>
              <w:jc w:val="center"/>
              <w:rPr>
                <w:rFonts w:cs="Times New Roman"/>
                <w:b/>
                <w:bCs/>
                <w:color w:val="000000"/>
                <w:sz w:val="20"/>
                <w:lang w:eastAsia="ru-RU"/>
              </w:rPr>
            </w:pPr>
            <w:r w:rsidRPr="0007057A">
              <w:rPr>
                <w:rFonts w:cs="Times New Roman"/>
                <w:b/>
                <w:bCs/>
                <w:color w:val="000000"/>
                <w:sz w:val="20"/>
                <w:lang w:eastAsia="ru-RU"/>
              </w:rPr>
              <w:t>Год выполнения работ</w:t>
            </w:r>
          </w:p>
        </w:tc>
        <w:tc>
          <w:tcPr>
            <w:tcW w:w="992" w:type="dxa"/>
            <w:tcBorders>
              <w:top w:val="single" w:sz="8" w:space="0" w:color="auto"/>
              <w:left w:val="nil"/>
              <w:bottom w:val="single" w:sz="8" w:space="0" w:color="auto"/>
              <w:right w:val="single" w:sz="4" w:space="0" w:color="auto"/>
            </w:tcBorders>
            <w:shd w:val="clear" w:color="auto" w:fill="auto"/>
            <w:vAlign w:val="center"/>
            <w:hideMark/>
          </w:tcPr>
          <w:p w14:paraId="3A65C4F2" w14:textId="77777777" w:rsidR="004F3F47" w:rsidRPr="0007057A" w:rsidRDefault="005E4B7D" w:rsidP="004F3F47">
            <w:pPr>
              <w:suppressAutoHyphens w:val="0"/>
              <w:ind w:firstLine="0"/>
              <w:jc w:val="center"/>
              <w:rPr>
                <w:rFonts w:cs="Times New Roman"/>
                <w:b/>
                <w:bCs/>
                <w:color w:val="000000"/>
                <w:sz w:val="20"/>
                <w:lang w:eastAsia="ru-RU"/>
              </w:rPr>
            </w:pPr>
            <w:r>
              <w:rPr>
                <w:rFonts w:cs="Times New Roman"/>
                <w:b/>
                <w:bCs/>
                <w:color w:val="000000"/>
                <w:sz w:val="20"/>
                <w:lang w:eastAsia="ru-RU"/>
              </w:rPr>
              <w:t>2026</w:t>
            </w:r>
          </w:p>
        </w:tc>
        <w:tc>
          <w:tcPr>
            <w:tcW w:w="1134" w:type="dxa"/>
            <w:tcBorders>
              <w:top w:val="single" w:sz="8" w:space="0" w:color="auto"/>
              <w:left w:val="nil"/>
              <w:bottom w:val="single" w:sz="8" w:space="0" w:color="auto"/>
              <w:right w:val="single" w:sz="4" w:space="0" w:color="auto"/>
            </w:tcBorders>
            <w:shd w:val="clear" w:color="auto" w:fill="auto"/>
            <w:vAlign w:val="center"/>
            <w:hideMark/>
          </w:tcPr>
          <w:p w14:paraId="6D413940" w14:textId="77777777" w:rsidR="004F3F47" w:rsidRPr="0007057A" w:rsidRDefault="004F3F47" w:rsidP="004F3F47">
            <w:pPr>
              <w:suppressAutoHyphens w:val="0"/>
              <w:ind w:firstLine="0"/>
              <w:jc w:val="center"/>
              <w:rPr>
                <w:rFonts w:cs="Times New Roman"/>
                <w:b/>
                <w:bCs/>
                <w:color w:val="000000"/>
                <w:sz w:val="20"/>
                <w:lang w:eastAsia="ru-RU"/>
              </w:rPr>
            </w:pPr>
            <w:r w:rsidRPr="0007057A">
              <w:rPr>
                <w:rFonts w:cs="Times New Roman"/>
                <w:b/>
                <w:bCs/>
                <w:color w:val="000000"/>
                <w:sz w:val="20"/>
                <w:lang w:eastAsia="ru-RU"/>
              </w:rPr>
              <w:t>2027</w:t>
            </w:r>
          </w:p>
        </w:tc>
        <w:tc>
          <w:tcPr>
            <w:tcW w:w="992" w:type="dxa"/>
            <w:tcBorders>
              <w:top w:val="single" w:sz="8" w:space="0" w:color="auto"/>
              <w:left w:val="nil"/>
              <w:bottom w:val="single" w:sz="8" w:space="0" w:color="auto"/>
              <w:right w:val="single" w:sz="4" w:space="0" w:color="auto"/>
            </w:tcBorders>
            <w:shd w:val="clear" w:color="auto" w:fill="auto"/>
            <w:vAlign w:val="center"/>
            <w:hideMark/>
          </w:tcPr>
          <w:p w14:paraId="7A3E3512" w14:textId="77777777" w:rsidR="004F3F47" w:rsidRPr="0007057A" w:rsidRDefault="004F3F47" w:rsidP="004F3F47">
            <w:pPr>
              <w:suppressAutoHyphens w:val="0"/>
              <w:ind w:firstLine="0"/>
              <w:jc w:val="center"/>
              <w:rPr>
                <w:rFonts w:cs="Times New Roman"/>
                <w:b/>
                <w:bCs/>
                <w:color w:val="000000"/>
                <w:sz w:val="20"/>
                <w:lang w:eastAsia="ru-RU"/>
              </w:rPr>
            </w:pPr>
            <w:r w:rsidRPr="0007057A">
              <w:rPr>
                <w:rFonts w:cs="Times New Roman"/>
                <w:b/>
                <w:bCs/>
                <w:color w:val="000000"/>
                <w:sz w:val="20"/>
                <w:lang w:eastAsia="ru-RU"/>
              </w:rPr>
              <w:t>2028</w:t>
            </w:r>
          </w:p>
        </w:tc>
        <w:tc>
          <w:tcPr>
            <w:tcW w:w="993" w:type="dxa"/>
            <w:tcBorders>
              <w:top w:val="single" w:sz="8" w:space="0" w:color="auto"/>
              <w:left w:val="nil"/>
              <w:bottom w:val="single" w:sz="8" w:space="0" w:color="auto"/>
              <w:right w:val="single" w:sz="4" w:space="0" w:color="auto"/>
            </w:tcBorders>
            <w:shd w:val="clear" w:color="auto" w:fill="auto"/>
            <w:vAlign w:val="center"/>
            <w:hideMark/>
          </w:tcPr>
          <w:p w14:paraId="3F86F83D" w14:textId="77777777" w:rsidR="004F3F47" w:rsidRPr="0007057A" w:rsidRDefault="004F3F47" w:rsidP="004F3F47">
            <w:pPr>
              <w:suppressAutoHyphens w:val="0"/>
              <w:ind w:firstLine="0"/>
              <w:jc w:val="center"/>
              <w:rPr>
                <w:rFonts w:cs="Times New Roman"/>
                <w:b/>
                <w:bCs/>
                <w:color w:val="000000"/>
                <w:sz w:val="20"/>
                <w:lang w:eastAsia="ru-RU"/>
              </w:rPr>
            </w:pPr>
            <w:r w:rsidRPr="0007057A">
              <w:rPr>
                <w:rFonts w:cs="Times New Roman"/>
                <w:b/>
                <w:bCs/>
                <w:color w:val="000000"/>
                <w:sz w:val="20"/>
                <w:lang w:eastAsia="ru-RU"/>
              </w:rPr>
              <w:t>2029</w:t>
            </w:r>
          </w:p>
        </w:tc>
        <w:tc>
          <w:tcPr>
            <w:tcW w:w="1134" w:type="dxa"/>
            <w:tcBorders>
              <w:top w:val="single" w:sz="8" w:space="0" w:color="auto"/>
              <w:left w:val="nil"/>
              <w:bottom w:val="single" w:sz="8" w:space="0" w:color="auto"/>
              <w:right w:val="single" w:sz="4" w:space="0" w:color="auto"/>
            </w:tcBorders>
            <w:shd w:val="clear" w:color="auto" w:fill="auto"/>
            <w:vAlign w:val="center"/>
            <w:hideMark/>
          </w:tcPr>
          <w:p w14:paraId="37EE0A03" w14:textId="77777777" w:rsidR="004F3F47" w:rsidRPr="0007057A" w:rsidRDefault="004F3F47" w:rsidP="004F3F47">
            <w:pPr>
              <w:suppressAutoHyphens w:val="0"/>
              <w:ind w:firstLine="0"/>
              <w:jc w:val="center"/>
              <w:rPr>
                <w:rFonts w:cs="Times New Roman"/>
                <w:b/>
                <w:bCs/>
                <w:color w:val="000000"/>
                <w:sz w:val="20"/>
                <w:lang w:eastAsia="ru-RU"/>
              </w:rPr>
            </w:pPr>
            <w:r w:rsidRPr="0007057A">
              <w:rPr>
                <w:rFonts w:cs="Times New Roman"/>
                <w:b/>
                <w:bCs/>
                <w:color w:val="000000"/>
                <w:sz w:val="20"/>
                <w:lang w:eastAsia="ru-RU"/>
              </w:rPr>
              <w:t>2030</w:t>
            </w:r>
          </w:p>
        </w:tc>
        <w:tc>
          <w:tcPr>
            <w:tcW w:w="992" w:type="dxa"/>
            <w:tcBorders>
              <w:top w:val="single" w:sz="8" w:space="0" w:color="auto"/>
              <w:left w:val="nil"/>
              <w:bottom w:val="single" w:sz="8" w:space="0" w:color="auto"/>
              <w:right w:val="single" w:sz="4" w:space="0" w:color="auto"/>
            </w:tcBorders>
            <w:shd w:val="clear" w:color="auto" w:fill="auto"/>
            <w:vAlign w:val="center"/>
            <w:hideMark/>
          </w:tcPr>
          <w:p w14:paraId="4202E45D" w14:textId="77777777" w:rsidR="004F3F47" w:rsidRPr="0007057A" w:rsidRDefault="004F3F47" w:rsidP="004F3F47">
            <w:pPr>
              <w:suppressAutoHyphens w:val="0"/>
              <w:ind w:firstLine="0"/>
              <w:jc w:val="center"/>
              <w:rPr>
                <w:rFonts w:cs="Times New Roman"/>
                <w:b/>
                <w:bCs/>
                <w:color w:val="000000"/>
                <w:sz w:val="20"/>
                <w:lang w:eastAsia="ru-RU"/>
              </w:rPr>
            </w:pPr>
            <w:r w:rsidRPr="0007057A">
              <w:rPr>
                <w:rFonts w:cs="Times New Roman"/>
                <w:b/>
                <w:bCs/>
                <w:color w:val="000000"/>
                <w:sz w:val="20"/>
                <w:lang w:eastAsia="ru-RU"/>
              </w:rPr>
              <w:t>2031</w:t>
            </w:r>
          </w:p>
        </w:tc>
        <w:tc>
          <w:tcPr>
            <w:tcW w:w="992" w:type="dxa"/>
            <w:tcBorders>
              <w:top w:val="single" w:sz="8" w:space="0" w:color="auto"/>
              <w:left w:val="nil"/>
              <w:bottom w:val="single" w:sz="8" w:space="0" w:color="auto"/>
              <w:right w:val="single" w:sz="4" w:space="0" w:color="auto"/>
            </w:tcBorders>
            <w:shd w:val="clear" w:color="auto" w:fill="auto"/>
            <w:vAlign w:val="center"/>
            <w:hideMark/>
          </w:tcPr>
          <w:p w14:paraId="03FFA45F" w14:textId="77777777" w:rsidR="004F3F47" w:rsidRPr="0007057A" w:rsidRDefault="004F3F47" w:rsidP="004F3F47">
            <w:pPr>
              <w:suppressAutoHyphens w:val="0"/>
              <w:ind w:firstLine="0"/>
              <w:jc w:val="center"/>
              <w:rPr>
                <w:rFonts w:cs="Times New Roman"/>
                <w:b/>
                <w:bCs/>
                <w:color w:val="000000"/>
                <w:sz w:val="20"/>
                <w:lang w:eastAsia="ru-RU"/>
              </w:rPr>
            </w:pPr>
            <w:r w:rsidRPr="0007057A">
              <w:rPr>
                <w:rFonts w:cs="Times New Roman"/>
                <w:b/>
                <w:bCs/>
                <w:color w:val="000000"/>
                <w:sz w:val="20"/>
                <w:lang w:eastAsia="ru-RU"/>
              </w:rPr>
              <w:t>2032</w:t>
            </w:r>
          </w:p>
        </w:tc>
        <w:tc>
          <w:tcPr>
            <w:tcW w:w="1134" w:type="dxa"/>
            <w:tcBorders>
              <w:top w:val="single" w:sz="8" w:space="0" w:color="auto"/>
              <w:left w:val="nil"/>
              <w:bottom w:val="single" w:sz="8" w:space="0" w:color="auto"/>
              <w:right w:val="single" w:sz="4" w:space="0" w:color="auto"/>
            </w:tcBorders>
            <w:shd w:val="clear" w:color="auto" w:fill="auto"/>
            <w:vAlign w:val="center"/>
            <w:hideMark/>
          </w:tcPr>
          <w:p w14:paraId="01518929" w14:textId="77777777" w:rsidR="004F3F47" w:rsidRPr="0007057A" w:rsidRDefault="004F3F47" w:rsidP="004F3F47">
            <w:pPr>
              <w:suppressAutoHyphens w:val="0"/>
              <w:ind w:firstLine="0"/>
              <w:jc w:val="center"/>
              <w:rPr>
                <w:rFonts w:cs="Times New Roman"/>
                <w:b/>
                <w:bCs/>
                <w:color w:val="000000"/>
                <w:sz w:val="20"/>
                <w:lang w:eastAsia="ru-RU"/>
              </w:rPr>
            </w:pPr>
            <w:r w:rsidRPr="0007057A">
              <w:rPr>
                <w:rFonts w:cs="Times New Roman"/>
                <w:b/>
                <w:bCs/>
                <w:color w:val="000000"/>
                <w:sz w:val="20"/>
                <w:lang w:eastAsia="ru-RU"/>
              </w:rPr>
              <w:t>2033</w:t>
            </w:r>
          </w:p>
        </w:tc>
        <w:tc>
          <w:tcPr>
            <w:tcW w:w="992" w:type="dxa"/>
            <w:tcBorders>
              <w:top w:val="single" w:sz="8" w:space="0" w:color="auto"/>
              <w:left w:val="nil"/>
              <w:bottom w:val="single" w:sz="8" w:space="0" w:color="auto"/>
              <w:right w:val="single" w:sz="4" w:space="0" w:color="auto"/>
            </w:tcBorders>
            <w:shd w:val="clear" w:color="auto" w:fill="auto"/>
            <w:vAlign w:val="center"/>
            <w:hideMark/>
          </w:tcPr>
          <w:p w14:paraId="3007A9A9" w14:textId="77777777" w:rsidR="004F3F47" w:rsidRPr="0007057A" w:rsidRDefault="004F3F47" w:rsidP="004F3F47">
            <w:pPr>
              <w:suppressAutoHyphens w:val="0"/>
              <w:ind w:firstLine="0"/>
              <w:jc w:val="center"/>
              <w:rPr>
                <w:rFonts w:cs="Times New Roman"/>
                <w:b/>
                <w:bCs/>
                <w:color w:val="000000"/>
                <w:sz w:val="20"/>
                <w:lang w:eastAsia="ru-RU"/>
              </w:rPr>
            </w:pPr>
            <w:r w:rsidRPr="0007057A">
              <w:rPr>
                <w:rFonts w:cs="Times New Roman"/>
                <w:b/>
                <w:bCs/>
                <w:color w:val="000000"/>
                <w:sz w:val="20"/>
                <w:lang w:eastAsia="ru-RU"/>
              </w:rPr>
              <w:t>2034</w:t>
            </w:r>
          </w:p>
        </w:tc>
        <w:tc>
          <w:tcPr>
            <w:tcW w:w="1974" w:type="dxa"/>
            <w:tcBorders>
              <w:top w:val="single" w:sz="8" w:space="0" w:color="auto"/>
              <w:left w:val="nil"/>
              <w:bottom w:val="single" w:sz="8" w:space="0" w:color="auto"/>
              <w:right w:val="single" w:sz="4" w:space="0" w:color="auto"/>
            </w:tcBorders>
            <w:shd w:val="clear" w:color="auto" w:fill="auto"/>
            <w:vAlign w:val="center"/>
            <w:hideMark/>
          </w:tcPr>
          <w:p w14:paraId="310481FA" w14:textId="77777777" w:rsidR="004F3F47" w:rsidRPr="0007057A" w:rsidRDefault="004F3F47" w:rsidP="004F3F47">
            <w:pPr>
              <w:suppressAutoHyphens w:val="0"/>
              <w:ind w:firstLine="0"/>
              <w:jc w:val="center"/>
              <w:rPr>
                <w:rFonts w:cs="Times New Roman"/>
                <w:b/>
                <w:bCs/>
                <w:color w:val="000000"/>
                <w:sz w:val="20"/>
                <w:lang w:eastAsia="ru-RU"/>
              </w:rPr>
            </w:pPr>
            <w:r w:rsidRPr="0007057A">
              <w:rPr>
                <w:rFonts w:cs="Times New Roman"/>
                <w:b/>
                <w:bCs/>
                <w:color w:val="000000"/>
                <w:sz w:val="20"/>
                <w:lang w:eastAsia="ru-RU"/>
              </w:rPr>
              <w:t>ИТОГО</w:t>
            </w:r>
          </w:p>
        </w:tc>
        <w:tc>
          <w:tcPr>
            <w:tcW w:w="1559" w:type="dxa"/>
            <w:gridSpan w:val="2"/>
            <w:tcBorders>
              <w:top w:val="single" w:sz="8" w:space="0" w:color="auto"/>
              <w:left w:val="nil"/>
              <w:bottom w:val="single" w:sz="8" w:space="0" w:color="auto"/>
              <w:right w:val="single" w:sz="8" w:space="0" w:color="auto"/>
            </w:tcBorders>
            <w:shd w:val="clear" w:color="auto" w:fill="auto"/>
            <w:vAlign w:val="center"/>
            <w:hideMark/>
          </w:tcPr>
          <w:p w14:paraId="14FB2109" w14:textId="5B300158" w:rsidR="004F3F47" w:rsidRPr="0007057A" w:rsidRDefault="004F3F47" w:rsidP="00C27D38">
            <w:pPr>
              <w:suppressAutoHyphens w:val="0"/>
              <w:ind w:firstLine="0"/>
              <w:jc w:val="center"/>
              <w:rPr>
                <w:rFonts w:cs="Times New Roman"/>
                <w:b/>
                <w:bCs/>
                <w:color w:val="000000"/>
                <w:sz w:val="20"/>
                <w:lang w:eastAsia="ru-RU"/>
              </w:rPr>
            </w:pPr>
            <w:r w:rsidRPr="0007057A">
              <w:rPr>
                <w:rFonts w:cs="Times New Roman"/>
                <w:b/>
                <w:bCs/>
                <w:color w:val="000000"/>
                <w:sz w:val="20"/>
                <w:lang w:eastAsia="ru-RU"/>
              </w:rPr>
              <w:t>Документы, подтверждающие факт выполнения работ</w:t>
            </w:r>
            <w:r w:rsidR="00FC5F7F" w:rsidRPr="004972D2">
              <w:rPr>
                <w:rFonts w:cs="Times New Roman"/>
                <w:b/>
                <w:bCs/>
                <w:color w:val="000000"/>
                <w:sz w:val="20"/>
                <w:lang w:eastAsia="ru-RU"/>
              </w:rPr>
              <w:t xml:space="preserve"> по каждому этапу</w:t>
            </w:r>
            <w:r w:rsidR="00FC5F7F">
              <w:rPr>
                <w:rFonts w:cs="Times New Roman"/>
                <w:b/>
                <w:bCs/>
                <w:color w:val="000000"/>
                <w:sz w:val="20"/>
                <w:lang w:eastAsia="ru-RU"/>
              </w:rPr>
              <w:t xml:space="preserve"> </w:t>
            </w:r>
          </w:p>
        </w:tc>
      </w:tr>
      <w:tr w:rsidR="005E4B7D" w:rsidRPr="00DD0BE6" w14:paraId="2CD10CF9" w14:textId="77777777" w:rsidTr="0007057A">
        <w:trPr>
          <w:trHeight w:val="84"/>
        </w:trPr>
        <w:tc>
          <w:tcPr>
            <w:tcW w:w="993" w:type="dxa"/>
            <w:vMerge w:val="restart"/>
            <w:tcBorders>
              <w:top w:val="nil"/>
              <w:left w:val="single" w:sz="8" w:space="0" w:color="auto"/>
              <w:bottom w:val="single" w:sz="8" w:space="0" w:color="000000"/>
              <w:right w:val="single" w:sz="4" w:space="0" w:color="auto"/>
            </w:tcBorders>
            <w:shd w:val="clear" w:color="auto" w:fill="auto"/>
            <w:vAlign w:val="center"/>
            <w:hideMark/>
          </w:tcPr>
          <w:p w14:paraId="087F78FE" w14:textId="77777777" w:rsidR="005E4B7D" w:rsidRPr="0007057A" w:rsidRDefault="005E4B7D" w:rsidP="004F3F47">
            <w:pPr>
              <w:suppressAutoHyphens w:val="0"/>
              <w:ind w:firstLine="0"/>
              <w:jc w:val="center"/>
              <w:rPr>
                <w:rFonts w:cs="Times New Roman"/>
                <w:b/>
                <w:bCs/>
                <w:color w:val="000000"/>
                <w:sz w:val="20"/>
                <w:lang w:eastAsia="ru-RU"/>
              </w:rPr>
            </w:pPr>
            <w:r w:rsidRPr="005E4B7D">
              <w:rPr>
                <w:rFonts w:cs="Times New Roman"/>
                <w:b/>
                <w:bCs/>
                <w:color w:val="000000"/>
                <w:sz w:val="20"/>
                <w:lang w:eastAsia="ru-RU"/>
              </w:rPr>
              <w:t>Работы</w:t>
            </w:r>
            <w:r w:rsidRPr="0007057A">
              <w:rPr>
                <w:rFonts w:cs="Times New Roman"/>
                <w:b/>
                <w:bCs/>
                <w:color w:val="000000"/>
                <w:sz w:val="20"/>
                <w:lang w:eastAsia="ru-RU"/>
              </w:rPr>
              <w:t xml:space="preserve"> 1</w:t>
            </w:r>
          </w:p>
        </w:tc>
        <w:tc>
          <w:tcPr>
            <w:tcW w:w="1985" w:type="dxa"/>
            <w:gridSpan w:val="2"/>
            <w:tcBorders>
              <w:top w:val="single" w:sz="8" w:space="0" w:color="auto"/>
              <w:left w:val="nil"/>
              <w:bottom w:val="nil"/>
              <w:right w:val="single" w:sz="8" w:space="0" w:color="000000"/>
            </w:tcBorders>
            <w:shd w:val="clear" w:color="auto" w:fill="auto"/>
            <w:vAlign w:val="center"/>
            <w:hideMark/>
          </w:tcPr>
          <w:p w14:paraId="1D515DBD" w14:textId="77777777" w:rsidR="005E4B7D" w:rsidRPr="0007057A" w:rsidRDefault="005E4B7D" w:rsidP="004F3F47">
            <w:pPr>
              <w:suppressAutoHyphens w:val="0"/>
              <w:ind w:firstLine="0"/>
              <w:jc w:val="left"/>
              <w:rPr>
                <w:rFonts w:cs="Times New Roman"/>
                <w:color w:val="000000"/>
                <w:sz w:val="20"/>
                <w:lang w:eastAsia="ru-RU"/>
              </w:rPr>
            </w:pPr>
            <w:r w:rsidRPr="0007057A">
              <w:rPr>
                <w:rFonts w:cs="Times New Roman"/>
                <w:color w:val="000000"/>
                <w:sz w:val="20"/>
                <w:lang w:eastAsia="ru-RU"/>
              </w:rPr>
              <w:t>Номер этапа</w:t>
            </w:r>
          </w:p>
        </w:tc>
        <w:tc>
          <w:tcPr>
            <w:tcW w:w="992" w:type="dxa"/>
            <w:tcBorders>
              <w:top w:val="nil"/>
              <w:left w:val="nil"/>
              <w:bottom w:val="single" w:sz="4" w:space="0" w:color="auto"/>
              <w:right w:val="single" w:sz="4" w:space="0" w:color="auto"/>
            </w:tcBorders>
            <w:shd w:val="clear" w:color="auto" w:fill="auto"/>
            <w:vAlign w:val="center"/>
            <w:hideMark/>
          </w:tcPr>
          <w:p w14:paraId="5585DE7F" w14:textId="30156F43" w:rsidR="005E4B7D" w:rsidRPr="0007057A" w:rsidRDefault="00D43992" w:rsidP="004F3F47">
            <w:pPr>
              <w:suppressAutoHyphens w:val="0"/>
              <w:ind w:firstLine="0"/>
              <w:jc w:val="center"/>
              <w:rPr>
                <w:rFonts w:cs="Times New Roman"/>
                <w:b/>
                <w:bCs/>
                <w:color w:val="000000"/>
                <w:sz w:val="20"/>
                <w:lang w:eastAsia="ru-RU"/>
              </w:rPr>
            </w:pPr>
            <w:r>
              <w:rPr>
                <w:b/>
                <w:bCs/>
                <w:color w:val="000000"/>
                <w:sz w:val="20"/>
              </w:rPr>
              <w:t>1.</w:t>
            </w:r>
            <w:r w:rsidR="005E4B7D" w:rsidRPr="0007057A">
              <w:rPr>
                <w:b/>
                <w:bCs/>
                <w:color w:val="000000"/>
                <w:sz w:val="20"/>
              </w:rPr>
              <w:t>1</w:t>
            </w:r>
          </w:p>
        </w:tc>
        <w:tc>
          <w:tcPr>
            <w:tcW w:w="1134" w:type="dxa"/>
            <w:tcBorders>
              <w:top w:val="nil"/>
              <w:left w:val="nil"/>
              <w:bottom w:val="single" w:sz="4" w:space="0" w:color="auto"/>
              <w:right w:val="single" w:sz="4" w:space="0" w:color="auto"/>
            </w:tcBorders>
            <w:shd w:val="clear" w:color="auto" w:fill="auto"/>
            <w:noWrap/>
            <w:vAlign w:val="center"/>
            <w:hideMark/>
          </w:tcPr>
          <w:p w14:paraId="0BB588E1" w14:textId="4A82761A" w:rsidR="005E4B7D" w:rsidRPr="0007057A" w:rsidRDefault="00D43992" w:rsidP="004F3F47">
            <w:pPr>
              <w:suppressAutoHyphens w:val="0"/>
              <w:ind w:firstLine="0"/>
              <w:jc w:val="center"/>
              <w:rPr>
                <w:rFonts w:cs="Times New Roman"/>
                <w:b/>
                <w:bCs/>
                <w:color w:val="000000"/>
                <w:sz w:val="20"/>
                <w:lang w:eastAsia="ru-RU"/>
              </w:rPr>
            </w:pPr>
            <w:r>
              <w:rPr>
                <w:b/>
                <w:bCs/>
                <w:color w:val="000000"/>
                <w:sz w:val="20"/>
              </w:rPr>
              <w:t>1.</w:t>
            </w:r>
            <w:r w:rsidR="00511B94">
              <w:rPr>
                <w:b/>
                <w:bCs/>
                <w:color w:val="000000"/>
                <w:sz w:val="20"/>
              </w:rPr>
              <w:t>2</w:t>
            </w:r>
          </w:p>
        </w:tc>
        <w:tc>
          <w:tcPr>
            <w:tcW w:w="992" w:type="dxa"/>
            <w:tcBorders>
              <w:top w:val="nil"/>
              <w:left w:val="nil"/>
              <w:bottom w:val="single" w:sz="4" w:space="0" w:color="auto"/>
              <w:right w:val="single" w:sz="4" w:space="0" w:color="auto"/>
            </w:tcBorders>
            <w:shd w:val="clear" w:color="auto" w:fill="auto"/>
            <w:noWrap/>
            <w:vAlign w:val="center"/>
            <w:hideMark/>
          </w:tcPr>
          <w:p w14:paraId="4E50D1F1" w14:textId="30F23292" w:rsidR="005E4B7D" w:rsidRPr="0007057A" w:rsidRDefault="00D43992" w:rsidP="004F3F47">
            <w:pPr>
              <w:suppressAutoHyphens w:val="0"/>
              <w:ind w:firstLine="0"/>
              <w:jc w:val="center"/>
              <w:rPr>
                <w:rFonts w:cs="Times New Roman"/>
                <w:b/>
                <w:bCs/>
                <w:color w:val="000000"/>
                <w:sz w:val="20"/>
                <w:lang w:eastAsia="ru-RU"/>
              </w:rPr>
            </w:pPr>
            <w:r>
              <w:rPr>
                <w:b/>
                <w:bCs/>
                <w:color w:val="000000"/>
                <w:sz w:val="20"/>
              </w:rPr>
              <w:t>1.</w:t>
            </w:r>
            <w:r w:rsidR="00511B94">
              <w:rPr>
                <w:b/>
                <w:bCs/>
                <w:color w:val="000000"/>
                <w:sz w:val="20"/>
              </w:rPr>
              <w:t>3</w:t>
            </w:r>
          </w:p>
        </w:tc>
        <w:tc>
          <w:tcPr>
            <w:tcW w:w="993" w:type="dxa"/>
            <w:tcBorders>
              <w:top w:val="nil"/>
              <w:left w:val="nil"/>
              <w:bottom w:val="single" w:sz="4" w:space="0" w:color="auto"/>
              <w:right w:val="single" w:sz="4" w:space="0" w:color="auto"/>
            </w:tcBorders>
            <w:shd w:val="clear" w:color="auto" w:fill="auto"/>
            <w:noWrap/>
            <w:vAlign w:val="center"/>
            <w:hideMark/>
          </w:tcPr>
          <w:p w14:paraId="0D92D8DB" w14:textId="7378C2B0" w:rsidR="005E4B7D" w:rsidRPr="0007057A" w:rsidRDefault="00D43992" w:rsidP="004F3F47">
            <w:pPr>
              <w:suppressAutoHyphens w:val="0"/>
              <w:ind w:firstLine="0"/>
              <w:jc w:val="center"/>
              <w:rPr>
                <w:rFonts w:cs="Times New Roman"/>
                <w:b/>
                <w:bCs/>
                <w:color w:val="000000"/>
                <w:sz w:val="20"/>
                <w:lang w:eastAsia="ru-RU"/>
              </w:rPr>
            </w:pPr>
            <w:r>
              <w:rPr>
                <w:b/>
                <w:bCs/>
                <w:color w:val="000000"/>
                <w:sz w:val="20"/>
              </w:rPr>
              <w:t>1.</w:t>
            </w:r>
            <w:r w:rsidR="00511B94">
              <w:rPr>
                <w:b/>
                <w:bCs/>
                <w:color w:val="000000"/>
                <w:sz w:val="20"/>
              </w:rPr>
              <w:t>4</w:t>
            </w:r>
          </w:p>
        </w:tc>
        <w:tc>
          <w:tcPr>
            <w:tcW w:w="1134" w:type="dxa"/>
            <w:tcBorders>
              <w:top w:val="nil"/>
              <w:left w:val="nil"/>
              <w:bottom w:val="single" w:sz="4" w:space="0" w:color="auto"/>
              <w:right w:val="single" w:sz="4" w:space="0" w:color="auto"/>
            </w:tcBorders>
            <w:shd w:val="clear" w:color="auto" w:fill="auto"/>
            <w:vAlign w:val="center"/>
            <w:hideMark/>
          </w:tcPr>
          <w:p w14:paraId="5595F5EA" w14:textId="5FB8EAB7" w:rsidR="005E4B7D" w:rsidRPr="0007057A" w:rsidRDefault="00D43992" w:rsidP="004F3F47">
            <w:pPr>
              <w:suppressAutoHyphens w:val="0"/>
              <w:ind w:firstLine="0"/>
              <w:jc w:val="center"/>
              <w:rPr>
                <w:rFonts w:cs="Times New Roman"/>
                <w:b/>
                <w:bCs/>
                <w:color w:val="000000"/>
                <w:sz w:val="20"/>
                <w:lang w:eastAsia="ru-RU"/>
              </w:rPr>
            </w:pPr>
            <w:r>
              <w:rPr>
                <w:b/>
                <w:bCs/>
                <w:color w:val="000000"/>
                <w:sz w:val="20"/>
              </w:rPr>
              <w:t>1.</w:t>
            </w:r>
            <w:r w:rsidR="00511B94">
              <w:rPr>
                <w:b/>
                <w:bCs/>
                <w:color w:val="000000"/>
                <w:sz w:val="20"/>
              </w:rPr>
              <w:t>5</w:t>
            </w:r>
          </w:p>
        </w:tc>
        <w:tc>
          <w:tcPr>
            <w:tcW w:w="992" w:type="dxa"/>
            <w:tcBorders>
              <w:top w:val="nil"/>
              <w:left w:val="nil"/>
              <w:bottom w:val="single" w:sz="4" w:space="0" w:color="auto"/>
              <w:right w:val="single" w:sz="4" w:space="0" w:color="auto"/>
            </w:tcBorders>
            <w:shd w:val="clear" w:color="auto" w:fill="auto"/>
            <w:noWrap/>
            <w:vAlign w:val="center"/>
            <w:hideMark/>
          </w:tcPr>
          <w:p w14:paraId="75080039" w14:textId="14A82424" w:rsidR="005E4B7D" w:rsidRPr="0007057A" w:rsidRDefault="00D43992" w:rsidP="004F3F47">
            <w:pPr>
              <w:suppressAutoHyphens w:val="0"/>
              <w:ind w:firstLine="0"/>
              <w:jc w:val="center"/>
              <w:rPr>
                <w:rFonts w:cs="Times New Roman"/>
                <w:b/>
                <w:bCs/>
                <w:color w:val="000000"/>
                <w:sz w:val="20"/>
                <w:lang w:eastAsia="ru-RU"/>
              </w:rPr>
            </w:pPr>
            <w:r>
              <w:rPr>
                <w:b/>
                <w:bCs/>
                <w:color w:val="000000"/>
                <w:sz w:val="20"/>
              </w:rPr>
              <w:t>1.</w:t>
            </w:r>
            <w:r w:rsidR="00511B94">
              <w:rPr>
                <w:b/>
                <w:bCs/>
                <w:color w:val="000000"/>
                <w:sz w:val="20"/>
              </w:rPr>
              <w:t>6</w:t>
            </w:r>
          </w:p>
        </w:tc>
        <w:tc>
          <w:tcPr>
            <w:tcW w:w="992" w:type="dxa"/>
            <w:tcBorders>
              <w:top w:val="nil"/>
              <w:left w:val="nil"/>
              <w:bottom w:val="single" w:sz="4" w:space="0" w:color="auto"/>
              <w:right w:val="single" w:sz="4" w:space="0" w:color="auto"/>
            </w:tcBorders>
            <w:shd w:val="clear" w:color="auto" w:fill="auto"/>
            <w:noWrap/>
            <w:vAlign w:val="center"/>
            <w:hideMark/>
          </w:tcPr>
          <w:p w14:paraId="4EFD9254" w14:textId="65B1BE22" w:rsidR="005E4B7D" w:rsidRPr="0007057A" w:rsidRDefault="00D43992" w:rsidP="004F3F47">
            <w:pPr>
              <w:suppressAutoHyphens w:val="0"/>
              <w:ind w:firstLine="0"/>
              <w:jc w:val="center"/>
              <w:rPr>
                <w:rFonts w:cs="Times New Roman"/>
                <w:b/>
                <w:bCs/>
                <w:color w:val="000000"/>
                <w:sz w:val="20"/>
                <w:lang w:eastAsia="ru-RU"/>
              </w:rPr>
            </w:pPr>
            <w:r>
              <w:rPr>
                <w:b/>
                <w:bCs/>
                <w:color w:val="000000"/>
                <w:sz w:val="20"/>
              </w:rPr>
              <w:t>1.</w:t>
            </w:r>
            <w:r w:rsidR="00511B94">
              <w:rPr>
                <w:b/>
                <w:bCs/>
                <w:color w:val="000000"/>
                <w:sz w:val="20"/>
              </w:rPr>
              <w:t>7</w:t>
            </w:r>
          </w:p>
        </w:tc>
        <w:tc>
          <w:tcPr>
            <w:tcW w:w="1134" w:type="dxa"/>
            <w:tcBorders>
              <w:top w:val="nil"/>
              <w:left w:val="nil"/>
              <w:bottom w:val="single" w:sz="4" w:space="0" w:color="auto"/>
              <w:right w:val="single" w:sz="4" w:space="0" w:color="auto"/>
            </w:tcBorders>
            <w:shd w:val="clear" w:color="auto" w:fill="auto"/>
            <w:noWrap/>
            <w:vAlign w:val="center"/>
            <w:hideMark/>
          </w:tcPr>
          <w:p w14:paraId="70E371A9" w14:textId="2A87F62C" w:rsidR="005E4B7D" w:rsidRPr="0007057A" w:rsidRDefault="00D43992" w:rsidP="004F3F47">
            <w:pPr>
              <w:suppressAutoHyphens w:val="0"/>
              <w:ind w:firstLine="0"/>
              <w:jc w:val="center"/>
              <w:rPr>
                <w:rFonts w:cs="Times New Roman"/>
                <w:b/>
                <w:bCs/>
                <w:color w:val="000000"/>
                <w:sz w:val="20"/>
                <w:lang w:eastAsia="ru-RU"/>
              </w:rPr>
            </w:pPr>
            <w:r>
              <w:rPr>
                <w:b/>
                <w:bCs/>
                <w:color w:val="000000"/>
                <w:sz w:val="20"/>
              </w:rPr>
              <w:t>1.</w:t>
            </w:r>
            <w:r w:rsidR="00511B94">
              <w:rPr>
                <w:b/>
                <w:bCs/>
                <w:color w:val="000000"/>
                <w:sz w:val="20"/>
              </w:rPr>
              <w:t>8</w:t>
            </w:r>
          </w:p>
        </w:tc>
        <w:tc>
          <w:tcPr>
            <w:tcW w:w="992" w:type="dxa"/>
            <w:tcBorders>
              <w:top w:val="nil"/>
              <w:left w:val="nil"/>
              <w:bottom w:val="single" w:sz="4" w:space="0" w:color="auto"/>
              <w:right w:val="single" w:sz="4" w:space="0" w:color="auto"/>
            </w:tcBorders>
            <w:shd w:val="clear" w:color="auto" w:fill="auto"/>
            <w:vAlign w:val="center"/>
            <w:hideMark/>
          </w:tcPr>
          <w:p w14:paraId="608C55BB" w14:textId="490DF700" w:rsidR="005E4B7D" w:rsidRPr="0007057A" w:rsidRDefault="00D43992" w:rsidP="004F3F47">
            <w:pPr>
              <w:suppressAutoHyphens w:val="0"/>
              <w:ind w:firstLine="0"/>
              <w:jc w:val="center"/>
              <w:rPr>
                <w:rFonts w:cs="Times New Roman"/>
                <w:b/>
                <w:bCs/>
                <w:color w:val="000000"/>
                <w:sz w:val="20"/>
                <w:lang w:eastAsia="ru-RU"/>
              </w:rPr>
            </w:pPr>
            <w:r>
              <w:rPr>
                <w:b/>
                <w:bCs/>
                <w:color w:val="000000"/>
                <w:sz w:val="20"/>
              </w:rPr>
              <w:t>1.</w:t>
            </w:r>
            <w:r w:rsidR="00511B94">
              <w:rPr>
                <w:b/>
                <w:bCs/>
                <w:color w:val="000000"/>
                <w:sz w:val="20"/>
              </w:rPr>
              <w:t>9</w:t>
            </w:r>
          </w:p>
        </w:tc>
        <w:tc>
          <w:tcPr>
            <w:tcW w:w="1985" w:type="dxa"/>
            <w:gridSpan w:val="2"/>
            <w:tcBorders>
              <w:top w:val="nil"/>
              <w:left w:val="nil"/>
              <w:bottom w:val="single" w:sz="4" w:space="0" w:color="auto"/>
              <w:right w:val="single" w:sz="4" w:space="0" w:color="auto"/>
            </w:tcBorders>
            <w:shd w:val="clear" w:color="auto" w:fill="auto"/>
            <w:vAlign w:val="center"/>
            <w:hideMark/>
          </w:tcPr>
          <w:p w14:paraId="02C1D229" w14:textId="77777777" w:rsidR="005E4B7D" w:rsidRPr="004F3F47" w:rsidRDefault="005E4B7D" w:rsidP="004F3F47">
            <w:pPr>
              <w:suppressAutoHyphens w:val="0"/>
              <w:ind w:firstLine="0"/>
              <w:jc w:val="center"/>
              <w:rPr>
                <w:rFonts w:cs="Times New Roman"/>
                <w:b/>
                <w:bCs/>
                <w:color w:val="000000"/>
                <w:sz w:val="20"/>
                <w:lang w:eastAsia="ru-RU"/>
              </w:rPr>
            </w:pPr>
            <w:r w:rsidRPr="004F3F47">
              <w:rPr>
                <w:rFonts w:cs="Times New Roman"/>
                <w:b/>
                <w:bCs/>
                <w:color w:val="000000"/>
                <w:sz w:val="20"/>
                <w:lang w:eastAsia="ru-RU"/>
              </w:rPr>
              <w:t> </w:t>
            </w:r>
          </w:p>
        </w:tc>
        <w:tc>
          <w:tcPr>
            <w:tcW w:w="1559" w:type="dxa"/>
            <w:gridSpan w:val="2"/>
            <w:vMerge w:val="restart"/>
            <w:tcBorders>
              <w:top w:val="nil"/>
              <w:left w:val="single" w:sz="4" w:space="0" w:color="auto"/>
              <w:bottom w:val="single" w:sz="8" w:space="0" w:color="000000"/>
              <w:right w:val="single" w:sz="8" w:space="0" w:color="auto"/>
            </w:tcBorders>
            <w:shd w:val="clear" w:color="auto" w:fill="auto"/>
            <w:hideMark/>
          </w:tcPr>
          <w:p w14:paraId="60A81F99" w14:textId="77777777" w:rsidR="005E4B7D" w:rsidRPr="0007057A" w:rsidRDefault="005E4B7D" w:rsidP="004F3F47">
            <w:pPr>
              <w:suppressAutoHyphens w:val="0"/>
              <w:ind w:firstLine="0"/>
              <w:jc w:val="left"/>
              <w:rPr>
                <w:rFonts w:cs="Times New Roman"/>
                <w:color w:val="000000"/>
                <w:sz w:val="20"/>
                <w:lang w:eastAsia="ru-RU"/>
              </w:rPr>
            </w:pPr>
            <w:r w:rsidRPr="0007057A">
              <w:rPr>
                <w:rFonts w:cs="Times New Roman"/>
                <w:color w:val="000000"/>
                <w:sz w:val="20"/>
                <w:lang w:eastAsia="ru-RU"/>
              </w:rPr>
              <w:t>1. Акт сдачи-приемки работ по унифицированной форме НН.ДК-4.1;</w:t>
            </w:r>
            <w:r w:rsidRPr="0007057A">
              <w:rPr>
                <w:rFonts w:cs="Times New Roman"/>
                <w:color w:val="000000"/>
                <w:sz w:val="20"/>
                <w:lang w:eastAsia="ru-RU"/>
              </w:rPr>
              <w:br/>
              <w:t>2. Акт инвентаризации особей РМС;</w:t>
            </w:r>
            <w:r w:rsidRPr="0007057A">
              <w:rPr>
                <w:rFonts w:cs="Times New Roman"/>
                <w:color w:val="000000"/>
                <w:sz w:val="20"/>
                <w:lang w:eastAsia="ru-RU"/>
              </w:rPr>
              <w:br/>
              <w:t>3. Отчет об искусственном воспроизводстве сибирского осетра популяции бассейна реки Енисей;</w:t>
            </w:r>
            <w:r w:rsidRPr="0007057A">
              <w:rPr>
                <w:rFonts w:cs="Times New Roman"/>
                <w:color w:val="000000"/>
                <w:sz w:val="20"/>
                <w:lang w:eastAsia="ru-RU"/>
              </w:rPr>
              <w:br/>
              <w:t>4. Массовые и индивидуальные генетические паспорта на ремонтно-</w:t>
            </w:r>
            <w:r w:rsidRPr="0007057A">
              <w:rPr>
                <w:rFonts w:cs="Times New Roman"/>
                <w:color w:val="000000"/>
                <w:sz w:val="20"/>
                <w:lang w:eastAsia="ru-RU"/>
              </w:rPr>
              <w:lastRenderedPageBreak/>
              <w:t>маточное стадо.</w:t>
            </w:r>
          </w:p>
        </w:tc>
      </w:tr>
      <w:tr w:rsidR="00F94425" w:rsidRPr="00DD0BE6" w14:paraId="6FC75EFE" w14:textId="77777777" w:rsidTr="00771B2F">
        <w:trPr>
          <w:trHeight w:val="324"/>
        </w:trPr>
        <w:tc>
          <w:tcPr>
            <w:tcW w:w="993" w:type="dxa"/>
            <w:vMerge/>
            <w:tcBorders>
              <w:top w:val="nil"/>
              <w:left w:val="single" w:sz="8" w:space="0" w:color="auto"/>
              <w:bottom w:val="single" w:sz="8" w:space="0" w:color="000000"/>
              <w:right w:val="single" w:sz="4" w:space="0" w:color="auto"/>
            </w:tcBorders>
            <w:vAlign w:val="center"/>
            <w:hideMark/>
          </w:tcPr>
          <w:p w14:paraId="6AEB7583" w14:textId="77777777" w:rsidR="00F94425" w:rsidRPr="0007057A" w:rsidRDefault="00F94425" w:rsidP="004F3F47">
            <w:pPr>
              <w:suppressAutoHyphens w:val="0"/>
              <w:ind w:firstLine="0"/>
              <w:jc w:val="left"/>
              <w:rPr>
                <w:rFonts w:cs="Times New Roman"/>
                <w:b/>
                <w:bCs/>
                <w:color w:val="000000"/>
                <w:sz w:val="20"/>
                <w:lang w:eastAsia="ru-RU"/>
              </w:rPr>
            </w:pPr>
          </w:p>
        </w:tc>
        <w:tc>
          <w:tcPr>
            <w:tcW w:w="1985" w:type="dxa"/>
            <w:gridSpan w:val="2"/>
            <w:tcBorders>
              <w:top w:val="single" w:sz="4" w:space="0" w:color="auto"/>
              <w:left w:val="nil"/>
              <w:bottom w:val="single" w:sz="4" w:space="0" w:color="auto"/>
              <w:right w:val="single" w:sz="8" w:space="0" w:color="000000"/>
            </w:tcBorders>
            <w:shd w:val="clear" w:color="auto" w:fill="auto"/>
            <w:vAlign w:val="center"/>
            <w:hideMark/>
          </w:tcPr>
          <w:p w14:paraId="66080040" w14:textId="77777777" w:rsidR="00F94425" w:rsidRPr="0007057A" w:rsidRDefault="00F94425" w:rsidP="004F3F47">
            <w:pPr>
              <w:suppressAutoHyphens w:val="0"/>
              <w:ind w:firstLine="0"/>
              <w:jc w:val="left"/>
              <w:rPr>
                <w:rFonts w:cs="Times New Roman"/>
                <w:color w:val="000000"/>
                <w:sz w:val="20"/>
                <w:lang w:eastAsia="ru-RU"/>
              </w:rPr>
            </w:pPr>
            <w:r w:rsidRPr="0007057A">
              <w:rPr>
                <w:rFonts w:cs="Times New Roman"/>
                <w:color w:val="000000"/>
                <w:sz w:val="20"/>
                <w:lang w:eastAsia="ru-RU"/>
              </w:rPr>
              <w:t>Начало выполнения работ</w:t>
            </w:r>
          </w:p>
        </w:tc>
        <w:tc>
          <w:tcPr>
            <w:tcW w:w="992" w:type="dxa"/>
            <w:tcBorders>
              <w:top w:val="nil"/>
              <w:left w:val="nil"/>
              <w:bottom w:val="single" w:sz="4" w:space="0" w:color="auto"/>
              <w:right w:val="single" w:sz="4" w:space="0" w:color="auto"/>
            </w:tcBorders>
            <w:shd w:val="clear" w:color="auto" w:fill="auto"/>
            <w:vAlign w:val="center"/>
            <w:hideMark/>
          </w:tcPr>
          <w:p w14:paraId="5BFE7330" w14:textId="77777777" w:rsidR="00F94425" w:rsidRPr="0007057A" w:rsidRDefault="00F94425" w:rsidP="004F3F47">
            <w:pPr>
              <w:suppressAutoHyphens w:val="0"/>
              <w:ind w:firstLine="0"/>
              <w:jc w:val="center"/>
              <w:rPr>
                <w:rFonts w:cs="Times New Roman"/>
                <w:color w:val="000000"/>
                <w:sz w:val="20"/>
                <w:lang w:eastAsia="ru-RU"/>
              </w:rPr>
            </w:pPr>
            <w:r w:rsidRPr="0007057A">
              <w:rPr>
                <w:rFonts w:cs="Times New Roman"/>
                <w:color w:val="000000"/>
                <w:sz w:val="20"/>
                <w:lang w:eastAsia="ru-RU"/>
              </w:rPr>
              <w:t>с момента заключения договора</w:t>
            </w:r>
          </w:p>
        </w:tc>
        <w:tc>
          <w:tcPr>
            <w:tcW w:w="1134" w:type="dxa"/>
            <w:tcBorders>
              <w:top w:val="nil"/>
              <w:left w:val="nil"/>
              <w:bottom w:val="single" w:sz="4" w:space="0" w:color="auto"/>
              <w:right w:val="single" w:sz="4" w:space="0" w:color="auto"/>
            </w:tcBorders>
            <w:shd w:val="clear" w:color="auto" w:fill="auto"/>
            <w:vAlign w:val="center"/>
            <w:hideMark/>
          </w:tcPr>
          <w:p w14:paraId="4B95CD68" w14:textId="314EB35F" w:rsidR="00F94425" w:rsidRPr="0007057A" w:rsidRDefault="00F94425" w:rsidP="00511B94">
            <w:pPr>
              <w:suppressAutoHyphens w:val="0"/>
              <w:ind w:firstLine="0"/>
              <w:jc w:val="center"/>
              <w:rPr>
                <w:rFonts w:cs="Times New Roman"/>
                <w:color w:val="000000"/>
                <w:sz w:val="20"/>
                <w:lang w:eastAsia="ru-RU"/>
              </w:rPr>
            </w:pPr>
            <w:r w:rsidRPr="0007057A">
              <w:rPr>
                <w:rFonts w:cs="Times New Roman"/>
                <w:color w:val="000000"/>
                <w:sz w:val="20"/>
                <w:lang w:eastAsia="ru-RU"/>
              </w:rPr>
              <w:t xml:space="preserve">с завершения этапа </w:t>
            </w:r>
            <w:r>
              <w:rPr>
                <w:rFonts w:cs="Times New Roman"/>
                <w:color w:val="000000"/>
                <w:sz w:val="20"/>
                <w:lang w:eastAsia="ru-RU"/>
              </w:rPr>
              <w:t>1</w:t>
            </w:r>
            <w:r w:rsidR="00D43992">
              <w:rPr>
                <w:rFonts w:cs="Times New Roman"/>
                <w:color w:val="000000"/>
                <w:sz w:val="20"/>
                <w:lang w:eastAsia="ru-RU"/>
              </w:rPr>
              <w:t>.1</w:t>
            </w:r>
          </w:p>
        </w:tc>
        <w:tc>
          <w:tcPr>
            <w:tcW w:w="992" w:type="dxa"/>
            <w:tcBorders>
              <w:top w:val="nil"/>
              <w:left w:val="nil"/>
              <w:bottom w:val="single" w:sz="4" w:space="0" w:color="auto"/>
              <w:right w:val="single" w:sz="4" w:space="0" w:color="auto"/>
            </w:tcBorders>
            <w:shd w:val="clear" w:color="auto" w:fill="auto"/>
            <w:vAlign w:val="center"/>
            <w:hideMark/>
          </w:tcPr>
          <w:p w14:paraId="4CF5E7DF" w14:textId="7FCD7EAA" w:rsidR="00F94425" w:rsidRPr="0007057A" w:rsidRDefault="00F94425" w:rsidP="00511B94">
            <w:pPr>
              <w:suppressAutoHyphens w:val="0"/>
              <w:ind w:firstLine="0"/>
              <w:jc w:val="center"/>
              <w:rPr>
                <w:rFonts w:cs="Times New Roman"/>
                <w:color w:val="000000"/>
                <w:sz w:val="20"/>
                <w:lang w:eastAsia="ru-RU"/>
              </w:rPr>
            </w:pPr>
            <w:r w:rsidRPr="0007057A">
              <w:rPr>
                <w:rFonts w:cs="Times New Roman"/>
                <w:color w:val="000000"/>
                <w:sz w:val="20"/>
                <w:lang w:eastAsia="ru-RU"/>
              </w:rPr>
              <w:t xml:space="preserve">с завершения этапа </w:t>
            </w:r>
            <w:r w:rsidR="00D43992">
              <w:rPr>
                <w:rFonts w:cs="Times New Roman"/>
                <w:color w:val="000000"/>
                <w:sz w:val="20"/>
                <w:lang w:eastAsia="ru-RU"/>
              </w:rPr>
              <w:t>1.</w:t>
            </w:r>
            <w:r>
              <w:rPr>
                <w:rFonts w:cs="Times New Roman"/>
                <w:color w:val="000000"/>
                <w:sz w:val="20"/>
                <w:lang w:eastAsia="ru-RU"/>
              </w:rPr>
              <w:t>2</w:t>
            </w:r>
          </w:p>
        </w:tc>
        <w:tc>
          <w:tcPr>
            <w:tcW w:w="993" w:type="dxa"/>
            <w:tcBorders>
              <w:top w:val="nil"/>
              <w:left w:val="nil"/>
              <w:bottom w:val="single" w:sz="4" w:space="0" w:color="auto"/>
              <w:right w:val="single" w:sz="4" w:space="0" w:color="auto"/>
            </w:tcBorders>
            <w:shd w:val="clear" w:color="auto" w:fill="auto"/>
            <w:vAlign w:val="center"/>
            <w:hideMark/>
          </w:tcPr>
          <w:p w14:paraId="10CD2EBB" w14:textId="58308322" w:rsidR="00F94425" w:rsidRPr="0007057A" w:rsidRDefault="00F94425" w:rsidP="00511B94">
            <w:pPr>
              <w:suppressAutoHyphens w:val="0"/>
              <w:ind w:firstLine="0"/>
              <w:jc w:val="center"/>
              <w:rPr>
                <w:rFonts w:cs="Times New Roman"/>
                <w:color w:val="000000"/>
                <w:sz w:val="20"/>
                <w:lang w:eastAsia="ru-RU"/>
              </w:rPr>
            </w:pPr>
            <w:r w:rsidRPr="0007057A">
              <w:rPr>
                <w:rFonts w:cs="Times New Roman"/>
                <w:color w:val="000000"/>
                <w:sz w:val="20"/>
                <w:lang w:eastAsia="ru-RU"/>
              </w:rPr>
              <w:t>с завершения этапа</w:t>
            </w:r>
            <w:r>
              <w:rPr>
                <w:rFonts w:cs="Times New Roman"/>
                <w:color w:val="000000"/>
                <w:sz w:val="20"/>
                <w:lang w:eastAsia="ru-RU"/>
              </w:rPr>
              <w:t xml:space="preserve"> </w:t>
            </w:r>
            <w:r w:rsidR="00D43992">
              <w:rPr>
                <w:rFonts w:cs="Times New Roman"/>
                <w:color w:val="000000"/>
                <w:sz w:val="20"/>
                <w:lang w:eastAsia="ru-RU"/>
              </w:rPr>
              <w:t>1.</w:t>
            </w:r>
            <w:r>
              <w:rPr>
                <w:rFonts w:cs="Times New Roman"/>
                <w:color w:val="000000"/>
                <w:sz w:val="20"/>
                <w:lang w:eastAsia="ru-RU"/>
              </w:rPr>
              <w:t>3</w:t>
            </w:r>
          </w:p>
        </w:tc>
        <w:tc>
          <w:tcPr>
            <w:tcW w:w="1134" w:type="dxa"/>
            <w:tcBorders>
              <w:top w:val="nil"/>
              <w:left w:val="nil"/>
              <w:bottom w:val="single" w:sz="4" w:space="0" w:color="auto"/>
              <w:right w:val="single" w:sz="4" w:space="0" w:color="auto"/>
            </w:tcBorders>
            <w:shd w:val="clear" w:color="auto" w:fill="auto"/>
            <w:vAlign w:val="center"/>
            <w:hideMark/>
          </w:tcPr>
          <w:p w14:paraId="2A8671CF" w14:textId="5A78695B" w:rsidR="00F94425" w:rsidRPr="0007057A" w:rsidRDefault="00F94425" w:rsidP="00511B94">
            <w:pPr>
              <w:suppressAutoHyphens w:val="0"/>
              <w:ind w:firstLine="0"/>
              <w:jc w:val="center"/>
              <w:rPr>
                <w:rFonts w:cs="Times New Roman"/>
                <w:color w:val="000000"/>
                <w:sz w:val="20"/>
                <w:lang w:eastAsia="ru-RU"/>
              </w:rPr>
            </w:pPr>
            <w:r w:rsidRPr="0007057A">
              <w:rPr>
                <w:rFonts w:cs="Times New Roman"/>
                <w:color w:val="000000"/>
                <w:sz w:val="20"/>
                <w:lang w:eastAsia="ru-RU"/>
              </w:rPr>
              <w:t xml:space="preserve">с завершения этапа </w:t>
            </w:r>
            <w:r w:rsidR="00D43992">
              <w:rPr>
                <w:rFonts w:cs="Times New Roman"/>
                <w:color w:val="000000"/>
                <w:sz w:val="20"/>
                <w:lang w:eastAsia="ru-RU"/>
              </w:rPr>
              <w:t>1.</w:t>
            </w:r>
            <w:r>
              <w:rPr>
                <w:rFonts w:cs="Times New Roman"/>
                <w:color w:val="000000"/>
                <w:sz w:val="20"/>
                <w:lang w:eastAsia="ru-RU"/>
              </w:rPr>
              <w:t>4</w:t>
            </w:r>
          </w:p>
        </w:tc>
        <w:tc>
          <w:tcPr>
            <w:tcW w:w="992" w:type="dxa"/>
            <w:tcBorders>
              <w:top w:val="nil"/>
              <w:left w:val="nil"/>
              <w:bottom w:val="single" w:sz="4" w:space="0" w:color="auto"/>
              <w:right w:val="single" w:sz="4" w:space="0" w:color="auto"/>
            </w:tcBorders>
            <w:shd w:val="clear" w:color="auto" w:fill="auto"/>
            <w:vAlign w:val="center"/>
            <w:hideMark/>
          </w:tcPr>
          <w:p w14:paraId="02C8DCAF" w14:textId="1CB69658" w:rsidR="00F94425" w:rsidRPr="0007057A" w:rsidRDefault="00F94425" w:rsidP="00511B94">
            <w:pPr>
              <w:suppressAutoHyphens w:val="0"/>
              <w:ind w:firstLine="0"/>
              <w:jc w:val="center"/>
              <w:rPr>
                <w:rFonts w:cs="Times New Roman"/>
                <w:color w:val="000000"/>
                <w:sz w:val="20"/>
                <w:lang w:eastAsia="ru-RU"/>
              </w:rPr>
            </w:pPr>
            <w:r w:rsidRPr="0007057A">
              <w:rPr>
                <w:rFonts w:cs="Times New Roman"/>
                <w:color w:val="000000"/>
                <w:sz w:val="20"/>
                <w:lang w:eastAsia="ru-RU"/>
              </w:rPr>
              <w:t xml:space="preserve">с завершения этапа </w:t>
            </w:r>
            <w:r w:rsidR="00D43992">
              <w:rPr>
                <w:rFonts w:cs="Times New Roman"/>
                <w:color w:val="000000"/>
                <w:sz w:val="20"/>
                <w:lang w:eastAsia="ru-RU"/>
              </w:rPr>
              <w:t>1.</w:t>
            </w:r>
            <w:r>
              <w:rPr>
                <w:rFonts w:cs="Times New Roman"/>
                <w:color w:val="000000"/>
                <w:sz w:val="20"/>
                <w:lang w:eastAsia="ru-RU"/>
              </w:rPr>
              <w:t>5</w:t>
            </w:r>
          </w:p>
        </w:tc>
        <w:tc>
          <w:tcPr>
            <w:tcW w:w="992" w:type="dxa"/>
            <w:tcBorders>
              <w:top w:val="nil"/>
              <w:left w:val="nil"/>
              <w:bottom w:val="single" w:sz="4" w:space="0" w:color="auto"/>
              <w:right w:val="single" w:sz="4" w:space="0" w:color="auto"/>
            </w:tcBorders>
            <w:shd w:val="clear" w:color="auto" w:fill="auto"/>
            <w:vAlign w:val="center"/>
            <w:hideMark/>
          </w:tcPr>
          <w:p w14:paraId="6EC6C7D0" w14:textId="739BAEF4" w:rsidR="00F94425" w:rsidRPr="0007057A" w:rsidRDefault="00F94425" w:rsidP="00511B94">
            <w:pPr>
              <w:suppressAutoHyphens w:val="0"/>
              <w:ind w:firstLine="0"/>
              <w:jc w:val="center"/>
              <w:rPr>
                <w:rFonts w:cs="Times New Roman"/>
                <w:color w:val="000000"/>
                <w:sz w:val="20"/>
                <w:lang w:eastAsia="ru-RU"/>
              </w:rPr>
            </w:pPr>
            <w:r w:rsidRPr="0007057A">
              <w:rPr>
                <w:rFonts w:cs="Times New Roman"/>
                <w:color w:val="000000"/>
                <w:sz w:val="20"/>
                <w:lang w:eastAsia="ru-RU"/>
              </w:rPr>
              <w:t xml:space="preserve">с завершения этапа </w:t>
            </w:r>
            <w:r w:rsidR="00D43992">
              <w:rPr>
                <w:rFonts w:cs="Times New Roman"/>
                <w:color w:val="000000"/>
                <w:sz w:val="20"/>
                <w:lang w:eastAsia="ru-RU"/>
              </w:rPr>
              <w:t>1.</w:t>
            </w:r>
            <w:r>
              <w:rPr>
                <w:rFonts w:cs="Times New Roman"/>
                <w:color w:val="000000"/>
                <w:sz w:val="20"/>
                <w:lang w:eastAsia="ru-RU"/>
              </w:rPr>
              <w:t>6</w:t>
            </w:r>
          </w:p>
        </w:tc>
        <w:tc>
          <w:tcPr>
            <w:tcW w:w="1134" w:type="dxa"/>
            <w:tcBorders>
              <w:top w:val="nil"/>
              <w:left w:val="nil"/>
              <w:bottom w:val="single" w:sz="4" w:space="0" w:color="auto"/>
              <w:right w:val="single" w:sz="4" w:space="0" w:color="auto"/>
            </w:tcBorders>
            <w:shd w:val="clear" w:color="auto" w:fill="auto"/>
            <w:vAlign w:val="center"/>
            <w:hideMark/>
          </w:tcPr>
          <w:p w14:paraId="5AEC7724" w14:textId="62A0DAAE" w:rsidR="00F94425" w:rsidRPr="0007057A" w:rsidRDefault="00F94425" w:rsidP="00511B94">
            <w:pPr>
              <w:suppressAutoHyphens w:val="0"/>
              <w:ind w:firstLine="0"/>
              <w:jc w:val="center"/>
              <w:rPr>
                <w:rFonts w:cs="Times New Roman"/>
                <w:color w:val="000000"/>
                <w:sz w:val="20"/>
                <w:lang w:eastAsia="ru-RU"/>
              </w:rPr>
            </w:pPr>
            <w:r w:rsidRPr="0007057A">
              <w:rPr>
                <w:rFonts w:cs="Times New Roman"/>
                <w:color w:val="000000"/>
                <w:sz w:val="20"/>
                <w:lang w:eastAsia="ru-RU"/>
              </w:rPr>
              <w:t xml:space="preserve">с завершения этапа </w:t>
            </w:r>
            <w:r w:rsidR="00D43992">
              <w:rPr>
                <w:rFonts w:cs="Times New Roman"/>
                <w:color w:val="000000"/>
                <w:sz w:val="20"/>
                <w:lang w:eastAsia="ru-RU"/>
              </w:rPr>
              <w:t>1.</w:t>
            </w:r>
            <w:r>
              <w:rPr>
                <w:rFonts w:cs="Times New Roman"/>
                <w:color w:val="000000"/>
                <w:sz w:val="20"/>
                <w:lang w:eastAsia="ru-RU"/>
              </w:rPr>
              <w:t>7</w:t>
            </w:r>
          </w:p>
        </w:tc>
        <w:tc>
          <w:tcPr>
            <w:tcW w:w="992" w:type="dxa"/>
            <w:tcBorders>
              <w:top w:val="nil"/>
              <w:left w:val="nil"/>
              <w:bottom w:val="single" w:sz="4" w:space="0" w:color="auto"/>
              <w:right w:val="single" w:sz="4" w:space="0" w:color="auto"/>
            </w:tcBorders>
            <w:shd w:val="clear" w:color="auto" w:fill="auto"/>
            <w:vAlign w:val="center"/>
            <w:hideMark/>
          </w:tcPr>
          <w:p w14:paraId="3CA3854F" w14:textId="05D21D0F" w:rsidR="00F94425" w:rsidRPr="0007057A" w:rsidRDefault="00F94425" w:rsidP="00511B94">
            <w:pPr>
              <w:suppressAutoHyphens w:val="0"/>
              <w:ind w:firstLine="0"/>
              <w:jc w:val="center"/>
              <w:rPr>
                <w:rFonts w:cs="Times New Roman"/>
                <w:color w:val="000000"/>
                <w:sz w:val="20"/>
                <w:lang w:eastAsia="ru-RU"/>
              </w:rPr>
            </w:pPr>
            <w:r w:rsidRPr="0007057A">
              <w:rPr>
                <w:rFonts w:cs="Times New Roman"/>
                <w:color w:val="000000"/>
                <w:sz w:val="20"/>
                <w:lang w:eastAsia="ru-RU"/>
              </w:rPr>
              <w:t xml:space="preserve">с завершения этапа </w:t>
            </w:r>
            <w:r w:rsidR="00D43992">
              <w:rPr>
                <w:rFonts w:cs="Times New Roman"/>
                <w:color w:val="000000"/>
                <w:sz w:val="20"/>
                <w:lang w:eastAsia="ru-RU"/>
              </w:rPr>
              <w:t>1.</w:t>
            </w:r>
            <w:r>
              <w:rPr>
                <w:rFonts w:cs="Times New Roman"/>
                <w:color w:val="000000"/>
                <w:sz w:val="20"/>
                <w:lang w:eastAsia="ru-RU"/>
              </w:rPr>
              <w:t>8</w:t>
            </w:r>
          </w:p>
        </w:tc>
        <w:tc>
          <w:tcPr>
            <w:tcW w:w="1985" w:type="dxa"/>
            <w:gridSpan w:val="2"/>
            <w:vMerge w:val="restart"/>
            <w:tcBorders>
              <w:top w:val="nil"/>
              <w:left w:val="nil"/>
              <w:right w:val="single" w:sz="4" w:space="0" w:color="auto"/>
            </w:tcBorders>
            <w:shd w:val="clear" w:color="auto" w:fill="auto"/>
            <w:vAlign w:val="center"/>
            <w:hideMark/>
          </w:tcPr>
          <w:p w14:paraId="683DEA62" w14:textId="7180CB6E" w:rsidR="00F94425" w:rsidRPr="00F94425" w:rsidRDefault="00F94425" w:rsidP="004F3F47">
            <w:pPr>
              <w:suppressAutoHyphens w:val="0"/>
              <w:ind w:firstLine="0"/>
              <w:jc w:val="center"/>
              <w:rPr>
                <w:rFonts w:cs="Times New Roman"/>
                <w:color w:val="000000"/>
                <w:sz w:val="20"/>
                <w:lang w:eastAsia="ru-RU"/>
              </w:rPr>
            </w:pPr>
          </w:p>
          <w:p w14:paraId="2A55A4C5" w14:textId="7C2D0313" w:rsidR="00F94425" w:rsidRPr="00F94425" w:rsidRDefault="00F94425" w:rsidP="004F3F47">
            <w:pPr>
              <w:suppressAutoHyphens w:val="0"/>
              <w:ind w:firstLine="0"/>
              <w:jc w:val="center"/>
              <w:rPr>
                <w:rFonts w:cs="Times New Roman"/>
                <w:color w:val="000000"/>
                <w:sz w:val="20"/>
                <w:lang w:eastAsia="ru-RU"/>
              </w:rPr>
            </w:pPr>
          </w:p>
          <w:p w14:paraId="329ED403" w14:textId="77777777" w:rsidR="00F94425" w:rsidRPr="00F94425" w:rsidRDefault="00F94425" w:rsidP="004F3F47">
            <w:pPr>
              <w:suppressAutoHyphens w:val="0"/>
              <w:ind w:firstLine="0"/>
              <w:jc w:val="left"/>
              <w:rPr>
                <w:rFonts w:cs="Times New Roman"/>
                <w:color w:val="000000"/>
                <w:sz w:val="20"/>
                <w:lang w:eastAsia="ru-RU"/>
              </w:rPr>
            </w:pPr>
            <w:r w:rsidRPr="0007057A">
              <w:rPr>
                <w:rFonts w:cs="Times New Roman"/>
                <w:color w:val="000000"/>
                <w:sz w:val="20"/>
                <w:lang w:eastAsia="ru-RU"/>
              </w:rPr>
              <w:t> </w:t>
            </w:r>
          </w:p>
          <w:p w14:paraId="123844A5" w14:textId="77777777" w:rsidR="00F94425" w:rsidRPr="00F94425" w:rsidRDefault="00F94425" w:rsidP="004F3F47">
            <w:pPr>
              <w:suppressAutoHyphens w:val="0"/>
              <w:ind w:firstLine="0"/>
              <w:jc w:val="left"/>
              <w:rPr>
                <w:rFonts w:cs="Times New Roman"/>
                <w:color w:val="000000"/>
                <w:sz w:val="20"/>
                <w:lang w:eastAsia="ru-RU"/>
              </w:rPr>
            </w:pPr>
            <w:r w:rsidRPr="0007057A">
              <w:rPr>
                <w:rFonts w:cs="Times New Roman"/>
                <w:color w:val="000000"/>
                <w:sz w:val="20"/>
                <w:lang w:eastAsia="ru-RU"/>
              </w:rPr>
              <w:t> </w:t>
            </w:r>
          </w:p>
          <w:p w14:paraId="13AE2158" w14:textId="77777777" w:rsidR="00F94425" w:rsidRPr="0007057A" w:rsidRDefault="00F94425" w:rsidP="004F3F47">
            <w:pPr>
              <w:jc w:val="left"/>
              <w:rPr>
                <w:rFonts w:cs="Times New Roman"/>
                <w:color w:val="000000"/>
                <w:sz w:val="20"/>
                <w:lang w:eastAsia="ru-RU"/>
              </w:rPr>
            </w:pPr>
            <w:r w:rsidRPr="0007057A">
              <w:rPr>
                <w:rFonts w:cs="Times New Roman"/>
                <w:color w:val="000000"/>
                <w:sz w:val="20"/>
                <w:lang w:eastAsia="ru-RU"/>
              </w:rPr>
              <w:t> </w:t>
            </w:r>
          </w:p>
        </w:tc>
        <w:tc>
          <w:tcPr>
            <w:tcW w:w="1559" w:type="dxa"/>
            <w:gridSpan w:val="2"/>
            <w:vMerge/>
            <w:tcBorders>
              <w:top w:val="nil"/>
              <w:left w:val="single" w:sz="4" w:space="0" w:color="auto"/>
              <w:bottom w:val="single" w:sz="8" w:space="0" w:color="000000"/>
              <w:right w:val="single" w:sz="8" w:space="0" w:color="auto"/>
            </w:tcBorders>
            <w:vAlign w:val="center"/>
            <w:hideMark/>
          </w:tcPr>
          <w:p w14:paraId="1A41F7AD" w14:textId="77777777" w:rsidR="00F94425" w:rsidRPr="0007057A" w:rsidRDefault="00F94425" w:rsidP="004F3F47">
            <w:pPr>
              <w:suppressAutoHyphens w:val="0"/>
              <w:ind w:firstLine="0"/>
              <w:jc w:val="left"/>
              <w:rPr>
                <w:rFonts w:cs="Times New Roman"/>
                <w:color w:val="000000"/>
                <w:sz w:val="20"/>
                <w:lang w:eastAsia="ru-RU"/>
              </w:rPr>
            </w:pPr>
          </w:p>
        </w:tc>
      </w:tr>
      <w:tr w:rsidR="00F94425" w:rsidRPr="00DD0BE6" w14:paraId="01C6BAFE" w14:textId="77777777" w:rsidTr="00771B2F">
        <w:trPr>
          <w:trHeight w:val="355"/>
        </w:trPr>
        <w:tc>
          <w:tcPr>
            <w:tcW w:w="993" w:type="dxa"/>
            <w:vMerge/>
            <w:tcBorders>
              <w:top w:val="nil"/>
              <w:left w:val="single" w:sz="8" w:space="0" w:color="auto"/>
              <w:bottom w:val="single" w:sz="8" w:space="0" w:color="000000"/>
              <w:right w:val="single" w:sz="4" w:space="0" w:color="auto"/>
            </w:tcBorders>
            <w:vAlign w:val="center"/>
            <w:hideMark/>
          </w:tcPr>
          <w:p w14:paraId="4E942A7D" w14:textId="77777777" w:rsidR="00F94425" w:rsidRPr="0007057A" w:rsidRDefault="00F94425" w:rsidP="004F3F47">
            <w:pPr>
              <w:suppressAutoHyphens w:val="0"/>
              <w:ind w:firstLine="0"/>
              <w:jc w:val="left"/>
              <w:rPr>
                <w:rFonts w:cs="Times New Roman"/>
                <w:b/>
                <w:bCs/>
                <w:color w:val="000000"/>
                <w:sz w:val="20"/>
                <w:lang w:eastAsia="ru-RU"/>
              </w:rPr>
            </w:pPr>
          </w:p>
        </w:tc>
        <w:tc>
          <w:tcPr>
            <w:tcW w:w="1985" w:type="dxa"/>
            <w:gridSpan w:val="2"/>
            <w:tcBorders>
              <w:top w:val="single" w:sz="4" w:space="0" w:color="auto"/>
              <w:left w:val="nil"/>
              <w:bottom w:val="single" w:sz="4" w:space="0" w:color="auto"/>
              <w:right w:val="single" w:sz="8" w:space="0" w:color="000000"/>
            </w:tcBorders>
            <w:shd w:val="clear" w:color="auto" w:fill="auto"/>
            <w:vAlign w:val="center"/>
            <w:hideMark/>
          </w:tcPr>
          <w:p w14:paraId="252ECCC3" w14:textId="77777777" w:rsidR="00F94425" w:rsidRPr="0007057A" w:rsidRDefault="00F94425" w:rsidP="004F3F47">
            <w:pPr>
              <w:suppressAutoHyphens w:val="0"/>
              <w:ind w:firstLine="0"/>
              <w:jc w:val="left"/>
              <w:rPr>
                <w:rFonts w:cs="Times New Roman"/>
                <w:color w:val="000000"/>
                <w:sz w:val="20"/>
                <w:lang w:eastAsia="ru-RU"/>
              </w:rPr>
            </w:pPr>
            <w:r w:rsidRPr="0007057A">
              <w:rPr>
                <w:rFonts w:cs="Times New Roman"/>
                <w:color w:val="000000"/>
                <w:sz w:val="20"/>
                <w:lang w:eastAsia="ru-RU"/>
              </w:rPr>
              <w:t>Окончание выполнения работ</w:t>
            </w:r>
          </w:p>
        </w:tc>
        <w:tc>
          <w:tcPr>
            <w:tcW w:w="992" w:type="dxa"/>
            <w:tcBorders>
              <w:top w:val="nil"/>
              <w:left w:val="nil"/>
              <w:bottom w:val="single" w:sz="4" w:space="0" w:color="auto"/>
              <w:right w:val="single" w:sz="4" w:space="0" w:color="auto"/>
            </w:tcBorders>
            <w:shd w:val="clear" w:color="auto" w:fill="auto"/>
            <w:vAlign w:val="center"/>
            <w:hideMark/>
          </w:tcPr>
          <w:p w14:paraId="0F721608" w14:textId="77777777" w:rsidR="00F94425" w:rsidRPr="0007057A" w:rsidRDefault="00F94425" w:rsidP="004F3F47">
            <w:pPr>
              <w:suppressAutoHyphens w:val="0"/>
              <w:ind w:firstLine="0"/>
              <w:jc w:val="center"/>
              <w:rPr>
                <w:rFonts w:cs="Times New Roman"/>
                <w:color w:val="000000"/>
                <w:sz w:val="20"/>
                <w:lang w:eastAsia="ru-RU"/>
              </w:rPr>
            </w:pPr>
            <w:r w:rsidRPr="0007057A">
              <w:rPr>
                <w:rFonts w:cs="Times New Roman"/>
                <w:color w:val="000000"/>
                <w:sz w:val="20"/>
                <w:lang w:eastAsia="ru-RU"/>
              </w:rPr>
              <w:t>не позднее 30.04.2026</w:t>
            </w:r>
          </w:p>
        </w:tc>
        <w:tc>
          <w:tcPr>
            <w:tcW w:w="1134" w:type="dxa"/>
            <w:tcBorders>
              <w:top w:val="nil"/>
              <w:left w:val="nil"/>
              <w:bottom w:val="single" w:sz="4" w:space="0" w:color="auto"/>
              <w:right w:val="single" w:sz="4" w:space="0" w:color="auto"/>
            </w:tcBorders>
            <w:shd w:val="clear" w:color="auto" w:fill="auto"/>
            <w:vAlign w:val="center"/>
            <w:hideMark/>
          </w:tcPr>
          <w:p w14:paraId="26C3E56F" w14:textId="77777777" w:rsidR="00F94425" w:rsidRPr="0007057A" w:rsidRDefault="00F94425" w:rsidP="004F3F47">
            <w:pPr>
              <w:suppressAutoHyphens w:val="0"/>
              <w:ind w:firstLine="0"/>
              <w:jc w:val="center"/>
              <w:rPr>
                <w:rFonts w:cs="Times New Roman"/>
                <w:color w:val="000000"/>
                <w:sz w:val="20"/>
                <w:lang w:eastAsia="ru-RU"/>
              </w:rPr>
            </w:pPr>
            <w:r w:rsidRPr="0007057A">
              <w:rPr>
                <w:rFonts w:cs="Times New Roman"/>
                <w:color w:val="000000"/>
                <w:sz w:val="20"/>
                <w:lang w:eastAsia="ru-RU"/>
              </w:rPr>
              <w:t>не позднее 30.04.2027</w:t>
            </w:r>
          </w:p>
        </w:tc>
        <w:tc>
          <w:tcPr>
            <w:tcW w:w="992" w:type="dxa"/>
            <w:tcBorders>
              <w:top w:val="nil"/>
              <w:left w:val="nil"/>
              <w:bottom w:val="single" w:sz="4" w:space="0" w:color="auto"/>
              <w:right w:val="single" w:sz="4" w:space="0" w:color="auto"/>
            </w:tcBorders>
            <w:shd w:val="clear" w:color="auto" w:fill="auto"/>
            <w:vAlign w:val="center"/>
            <w:hideMark/>
          </w:tcPr>
          <w:p w14:paraId="44459377" w14:textId="77777777" w:rsidR="00F94425" w:rsidRPr="0007057A" w:rsidRDefault="00F94425" w:rsidP="004F3F47">
            <w:pPr>
              <w:suppressAutoHyphens w:val="0"/>
              <w:ind w:firstLine="0"/>
              <w:jc w:val="center"/>
              <w:rPr>
                <w:rFonts w:cs="Times New Roman"/>
                <w:color w:val="000000"/>
                <w:sz w:val="20"/>
                <w:lang w:eastAsia="ru-RU"/>
              </w:rPr>
            </w:pPr>
            <w:r w:rsidRPr="0007057A">
              <w:rPr>
                <w:rFonts w:cs="Times New Roman"/>
                <w:color w:val="000000"/>
                <w:sz w:val="20"/>
                <w:lang w:eastAsia="ru-RU"/>
              </w:rPr>
              <w:t>не позднее 30.04.2028</w:t>
            </w:r>
          </w:p>
        </w:tc>
        <w:tc>
          <w:tcPr>
            <w:tcW w:w="993" w:type="dxa"/>
            <w:tcBorders>
              <w:top w:val="nil"/>
              <w:left w:val="nil"/>
              <w:bottom w:val="single" w:sz="4" w:space="0" w:color="auto"/>
              <w:right w:val="single" w:sz="4" w:space="0" w:color="auto"/>
            </w:tcBorders>
            <w:shd w:val="clear" w:color="auto" w:fill="auto"/>
            <w:vAlign w:val="center"/>
            <w:hideMark/>
          </w:tcPr>
          <w:p w14:paraId="3C37024A" w14:textId="77777777" w:rsidR="00F94425" w:rsidRPr="0007057A" w:rsidRDefault="00F94425" w:rsidP="004F3F47">
            <w:pPr>
              <w:suppressAutoHyphens w:val="0"/>
              <w:ind w:firstLine="0"/>
              <w:jc w:val="center"/>
              <w:rPr>
                <w:rFonts w:cs="Times New Roman"/>
                <w:color w:val="000000"/>
                <w:sz w:val="20"/>
                <w:lang w:eastAsia="ru-RU"/>
              </w:rPr>
            </w:pPr>
            <w:r w:rsidRPr="0007057A">
              <w:rPr>
                <w:rFonts w:cs="Times New Roman"/>
                <w:color w:val="000000"/>
                <w:sz w:val="20"/>
                <w:lang w:eastAsia="ru-RU"/>
              </w:rPr>
              <w:t>не позднее 30.04.2029</w:t>
            </w:r>
          </w:p>
        </w:tc>
        <w:tc>
          <w:tcPr>
            <w:tcW w:w="1134" w:type="dxa"/>
            <w:tcBorders>
              <w:top w:val="nil"/>
              <w:left w:val="nil"/>
              <w:bottom w:val="single" w:sz="4" w:space="0" w:color="auto"/>
              <w:right w:val="single" w:sz="4" w:space="0" w:color="auto"/>
            </w:tcBorders>
            <w:shd w:val="clear" w:color="auto" w:fill="auto"/>
            <w:vAlign w:val="center"/>
            <w:hideMark/>
          </w:tcPr>
          <w:p w14:paraId="255FA45B" w14:textId="77777777" w:rsidR="00F94425" w:rsidRPr="0007057A" w:rsidRDefault="00F94425" w:rsidP="004F3F47">
            <w:pPr>
              <w:suppressAutoHyphens w:val="0"/>
              <w:ind w:firstLine="0"/>
              <w:jc w:val="center"/>
              <w:rPr>
                <w:rFonts w:cs="Times New Roman"/>
                <w:color w:val="000000"/>
                <w:sz w:val="20"/>
                <w:lang w:eastAsia="ru-RU"/>
              </w:rPr>
            </w:pPr>
            <w:r w:rsidRPr="0007057A">
              <w:rPr>
                <w:rFonts w:cs="Times New Roman"/>
                <w:color w:val="000000"/>
                <w:sz w:val="20"/>
                <w:lang w:eastAsia="ru-RU"/>
              </w:rPr>
              <w:t>не позднее 30.04.2030</w:t>
            </w:r>
          </w:p>
        </w:tc>
        <w:tc>
          <w:tcPr>
            <w:tcW w:w="992" w:type="dxa"/>
            <w:tcBorders>
              <w:top w:val="nil"/>
              <w:left w:val="nil"/>
              <w:bottom w:val="single" w:sz="4" w:space="0" w:color="auto"/>
              <w:right w:val="single" w:sz="4" w:space="0" w:color="auto"/>
            </w:tcBorders>
            <w:shd w:val="clear" w:color="auto" w:fill="auto"/>
            <w:vAlign w:val="center"/>
            <w:hideMark/>
          </w:tcPr>
          <w:p w14:paraId="6130F7DF" w14:textId="77777777" w:rsidR="00F94425" w:rsidRPr="0007057A" w:rsidRDefault="00F94425" w:rsidP="004F3F47">
            <w:pPr>
              <w:suppressAutoHyphens w:val="0"/>
              <w:ind w:firstLine="0"/>
              <w:jc w:val="center"/>
              <w:rPr>
                <w:rFonts w:cs="Times New Roman"/>
                <w:color w:val="000000"/>
                <w:sz w:val="20"/>
                <w:lang w:eastAsia="ru-RU"/>
              </w:rPr>
            </w:pPr>
            <w:r w:rsidRPr="0007057A">
              <w:rPr>
                <w:rFonts w:cs="Times New Roman"/>
                <w:color w:val="000000"/>
                <w:sz w:val="20"/>
                <w:lang w:eastAsia="ru-RU"/>
              </w:rPr>
              <w:t>не позднее 30.04.2031</w:t>
            </w:r>
          </w:p>
        </w:tc>
        <w:tc>
          <w:tcPr>
            <w:tcW w:w="992" w:type="dxa"/>
            <w:tcBorders>
              <w:top w:val="nil"/>
              <w:left w:val="nil"/>
              <w:bottom w:val="single" w:sz="4" w:space="0" w:color="auto"/>
              <w:right w:val="single" w:sz="4" w:space="0" w:color="auto"/>
            </w:tcBorders>
            <w:shd w:val="clear" w:color="auto" w:fill="auto"/>
            <w:vAlign w:val="center"/>
            <w:hideMark/>
          </w:tcPr>
          <w:p w14:paraId="2EA2046C" w14:textId="77777777" w:rsidR="00F94425" w:rsidRPr="0007057A" w:rsidRDefault="00F94425" w:rsidP="004F3F47">
            <w:pPr>
              <w:suppressAutoHyphens w:val="0"/>
              <w:ind w:firstLine="0"/>
              <w:jc w:val="center"/>
              <w:rPr>
                <w:rFonts w:cs="Times New Roman"/>
                <w:color w:val="000000"/>
                <w:sz w:val="20"/>
                <w:lang w:eastAsia="ru-RU"/>
              </w:rPr>
            </w:pPr>
            <w:r w:rsidRPr="0007057A">
              <w:rPr>
                <w:rFonts w:cs="Times New Roman"/>
                <w:color w:val="000000"/>
                <w:sz w:val="20"/>
                <w:lang w:eastAsia="ru-RU"/>
              </w:rPr>
              <w:t>не позднее 30.04.2032</w:t>
            </w:r>
          </w:p>
        </w:tc>
        <w:tc>
          <w:tcPr>
            <w:tcW w:w="1134" w:type="dxa"/>
            <w:tcBorders>
              <w:top w:val="nil"/>
              <w:left w:val="nil"/>
              <w:bottom w:val="single" w:sz="4" w:space="0" w:color="auto"/>
              <w:right w:val="single" w:sz="4" w:space="0" w:color="auto"/>
            </w:tcBorders>
            <w:shd w:val="clear" w:color="auto" w:fill="auto"/>
            <w:vAlign w:val="center"/>
            <w:hideMark/>
          </w:tcPr>
          <w:p w14:paraId="189077FB" w14:textId="77777777" w:rsidR="00F94425" w:rsidRPr="0007057A" w:rsidRDefault="00F94425" w:rsidP="004F3F47">
            <w:pPr>
              <w:suppressAutoHyphens w:val="0"/>
              <w:ind w:firstLine="0"/>
              <w:jc w:val="center"/>
              <w:rPr>
                <w:rFonts w:cs="Times New Roman"/>
                <w:color w:val="000000"/>
                <w:sz w:val="20"/>
                <w:lang w:eastAsia="ru-RU"/>
              </w:rPr>
            </w:pPr>
            <w:r w:rsidRPr="0007057A">
              <w:rPr>
                <w:rFonts w:cs="Times New Roman"/>
                <w:color w:val="000000"/>
                <w:sz w:val="20"/>
                <w:lang w:eastAsia="ru-RU"/>
              </w:rPr>
              <w:t>не позднее 30.04.2033</w:t>
            </w:r>
          </w:p>
        </w:tc>
        <w:tc>
          <w:tcPr>
            <w:tcW w:w="992" w:type="dxa"/>
            <w:tcBorders>
              <w:top w:val="nil"/>
              <w:left w:val="nil"/>
              <w:bottom w:val="single" w:sz="4" w:space="0" w:color="auto"/>
              <w:right w:val="single" w:sz="4" w:space="0" w:color="auto"/>
            </w:tcBorders>
            <w:shd w:val="clear" w:color="auto" w:fill="auto"/>
            <w:vAlign w:val="center"/>
            <w:hideMark/>
          </w:tcPr>
          <w:p w14:paraId="79579C5D" w14:textId="65DBF87F" w:rsidR="00F94425" w:rsidRPr="0007057A" w:rsidRDefault="00F94425" w:rsidP="00642BCD">
            <w:pPr>
              <w:suppressAutoHyphens w:val="0"/>
              <w:ind w:firstLine="0"/>
              <w:jc w:val="center"/>
              <w:rPr>
                <w:rFonts w:cs="Times New Roman"/>
                <w:color w:val="000000"/>
                <w:sz w:val="20"/>
                <w:lang w:eastAsia="ru-RU"/>
              </w:rPr>
            </w:pPr>
            <w:r w:rsidRPr="0007057A">
              <w:rPr>
                <w:rFonts w:cs="Times New Roman"/>
                <w:color w:val="000000"/>
                <w:sz w:val="20"/>
                <w:lang w:eastAsia="ru-RU"/>
              </w:rPr>
              <w:t>не позднее 30.</w:t>
            </w:r>
            <w:r>
              <w:rPr>
                <w:rFonts w:cs="Times New Roman"/>
                <w:color w:val="000000"/>
                <w:sz w:val="20"/>
                <w:lang w:eastAsia="ru-RU"/>
              </w:rPr>
              <w:t>04</w:t>
            </w:r>
            <w:r w:rsidRPr="0007057A">
              <w:rPr>
                <w:rFonts w:cs="Times New Roman"/>
                <w:color w:val="000000"/>
                <w:sz w:val="20"/>
                <w:lang w:eastAsia="ru-RU"/>
              </w:rPr>
              <w:t>.2034</w:t>
            </w:r>
          </w:p>
        </w:tc>
        <w:tc>
          <w:tcPr>
            <w:tcW w:w="1985" w:type="dxa"/>
            <w:gridSpan w:val="2"/>
            <w:vMerge/>
            <w:tcBorders>
              <w:left w:val="nil"/>
              <w:right w:val="single" w:sz="4" w:space="0" w:color="auto"/>
            </w:tcBorders>
            <w:shd w:val="clear" w:color="auto" w:fill="auto"/>
            <w:vAlign w:val="center"/>
            <w:hideMark/>
          </w:tcPr>
          <w:p w14:paraId="3116A73A" w14:textId="77777777" w:rsidR="00F94425" w:rsidRPr="0007057A" w:rsidRDefault="00F94425" w:rsidP="004F3F47">
            <w:pPr>
              <w:jc w:val="left"/>
              <w:rPr>
                <w:rFonts w:cs="Times New Roman"/>
                <w:color w:val="000000"/>
                <w:sz w:val="20"/>
                <w:lang w:eastAsia="ru-RU"/>
              </w:rPr>
            </w:pPr>
          </w:p>
        </w:tc>
        <w:tc>
          <w:tcPr>
            <w:tcW w:w="1559" w:type="dxa"/>
            <w:gridSpan w:val="2"/>
            <w:vMerge/>
            <w:tcBorders>
              <w:top w:val="nil"/>
              <w:left w:val="single" w:sz="4" w:space="0" w:color="auto"/>
              <w:bottom w:val="single" w:sz="8" w:space="0" w:color="000000"/>
              <w:right w:val="single" w:sz="8" w:space="0" w:color="auto"/>
            </w:tcBorders>
            <w:vAlign w:val="center"/>
            <w:hideMark/>
          </w:tcPr>
          <w:p w14:paraId="4D1A3742" w14:textId="77777777" w:rsidR="00F94425" w:rsidRPr="0007057A" w:rsidRDefault="00F94425" w:rsidP="004F3F47">
            <w:pPr>
              <w:suppressAutoHyphens w:val="0"/>
              <w:ind w:firstLine="0"/>
              <w:jc w:val="left"/>
              <w:rPr>
                <w:rFonts w:cs="Times New Roman"/>
                <w:color w:val="000000"/>
                <w:sz w:val="20"/>
                <w:lang w:eastAsia="ru-RU"/>
              </w:rPr>
            </w:pPr>
          </w:p>
        </w:tc>
      </w:tr>
      <w:tr w:rsidR="00F94425" w:rsidRPr="00DD0BE6" w14:paraId="76D53424" w14:textId="77777777" w:rsidTr="00771B2F">
        <w:trPr>
          <w:trHeight w:val="345"/>
        </w:trPr>
        <w:tc>
          <w:tcPr>
            <w:tcW w:w="993" w:type="dxa"/>
            <w:vMerge/>
            <w:tcBorders>
              <w:top w:val="nil"/>
              <w:left w:val="single" w:sz="8" w:space="0" w:color="auto"/>
              <w:bottom w:val="single" w:sz="8" w:space="0" w:color="000000"/>
              <w:right w:val="single" w:sz="4" w:space="0" w:color="auto"/>
            </w:tcBorders>
            <w:vAlign w:val="center"/>
            <w:hideMark/>
          </w:tcPr>
          <w:p w14:paraId="400057D9" w14:textId="77777777" w:rsidR="00F94425" w:rsidRPr="0007057A" w:rsidRDefault="00F94425" w:rsidP="004F3F47">
            <w:pPr>
              <w:suppressAutoHyphens w:val="0"/>
              <w:ind w:firstLine="0"/>
              <w:jc w:val="left"/>
              <w:rPr>
                <w:rFonts w:cs="Times New Roman"/>
                <w:b/>
                <w:bCs/>
                <w:color w:val="000000"/>
                <w:sz w:val="20"/>
                <w:lang w:eastAsia="ru-RU"/>
              </w:rPr>
            </w:pPr>
          </w:p>
        </w:tc>
        <w:tc>
          <w:tcPr>
            <w:tcW w:w="1985" w:type="dxa"/>
            <w:gridSpan w:val="2"/>
            <w:tcBorders>
              <w:top w:val="single" w:sz="4" w:space="0" w:color="auto"/>
              <w:left w:val="nil"/>
              <w:bottom w:val="single" w:sz="4" w:space="0" w:color="auto"/>
              <w:right w:val="single" w:sz="8" w:space="0" w:color="000000"/>
            </w:tcBorders>
            <w:shd w:val="clear" w:color="auto" w:fill="auto"/>
            <w:vAlign w:val="center"/>
            <w:hideMark/>
          </w:tcPr>
          <w:p w14:paraId="6836F4CD" w14:textId="77777777" w:rsidR="00F94425" w:rsidRPr="0007057A" w:rsidRDefault="00F94425" w:rsidP="004F3F47">
            <w:pPr>
              <w:suppressAutoHyphens w:val="0"/>
              <w:ind w:firstLine="0"/>
              <w:jc w:val="left"/>
              <w:rPr>
                <w:rFonts w:cs="Times New Roman"/>
                <w:color w:val="000000"/>
                <w:sz w:val="20"/>
                <w:lang w:eastAsia="ru-RU"/>
              </w:rPr>
            </w:pPr>
            <w:r w:rsidRPr="0007057A">
              <w:rPr>
                <w:rFonts w:cs="Times New Roman"/>
                <w:color w:val="000000"/>
                <w:sz w:val="20"/>
                <w:lang w:eastAsia="ru-RU"/>
              </w:rPr>
              <w:t>Стоимость Работ</w:t>
            </w:r>
            <w:r w:rsidRPr="0007057A">
              <w:rPr>
                <w:rStyle w:val="ab"/>
                <w:rFonts w:cs="Times New Roman"/>
                <w:color w:val="000000"/>
                <w:sz w:val="20"/>
                <w:lang w:eastAsia="ru-RU"/>
              </w:rPr>
              <w:footnoteReference w:id="49"/>
            </w:r>
            <w:r w:rsidRPr="0007057A">
              <w:rPr>
                <w:rFonts w:cs="Times New Roman"/>
                <w:color w:val="000000"/>
                <w:sz w:val="20"/>
                <w:lang w:eastAsia="ru-RU"/>
              </w:rPr>
              <w:t xml:space="preserve"> без учета НДС</w:t>
            </w:r>
            <w:r w:rsidRPr="0007057A">
              <w:rPr>
                <w:rFonts w:cs="Times New Roman"/>
                <w:color w:val="000000"/>
                <w:sz w:val="20"/>
                <w:vertAlign w:val="superscript"/>
                <w:lang w:eastAsia="ru-RU"/>
              </w:rPr>
              <w:t>2</w:t>
            </w:r>
            <w:r w:rsidRPr="0007057A">
              <w:rPr>
                <w:rFonts w:cs="Times New Roman"/>
                <w:color w:val="000000"/>
                <w:sz w:val="20"/>
                <w:lang w:eastAsia="ru-RU"/>
              </w:rPr>
              <w:t>, руб.</w:t>
            </w:r>
          </w:p>
        </w:tc>
        <w:tc>
          <w:tcPr>
            <w:tcW w:w="992" w:type="dxa"/>
            <w:tcBorders>
              <w:top w:val="nil"/>
              <w:left w:val="nil"/>
              <w:bottom w:val="single" w:sz="4" w:space="0" w:color="auto"/>
              <w:right w:val="single" w:sz="4" w:space="0" w:color="auto"/>
            </w:tcBorders>
            <w:shd w:val="clear" w:color="auto" w:fill="auto"/>
            <w:noWrap/>
            <w:vAlign w:val="bottom"/>
            <w:hideMark/>
          </w:tcPr>
          <w:p w14:paraId="1F5A4C91" w14:textId="77777777" w:rsidR="00F94425" w:rsidRPr="0007057A" w:rsidRDefault="00F94425" w:rsidP="004F3F47">
            <w:pPr>
              <w:suppressAutoHyphens w:val="0"/>
              <w:ind w:firstLine="0"/>
              <w:jc w:val="left"/>
              <w:rPr>
                <w:rFonts w:cs="Times New Roman"/>
                <w:color w:val="000000"/>
                <w:sz w:val="20"/>
                <w:lang w:eastAsia="ru-RU"/>
              </w:rPr>
            </w:pPr>
            <w:r w:rsidRPr="0007057A">
              <w:rPr>
                <w:rFonts w:cs="Times New Roman"/>
                <w:color w:val="000000"/>
                <w:sz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14:paraId="66382653" w14:textId="77777777" w:rsidR="00F94425" w:rsidRPr="0007057A" w:rsidRDefault="00F94425" w:rsidP="004F3F47">
            <w:pPr>
              <w:suppressAutoHyphens w:val="0"/>
              <w:ind w:firstLine="0"/>
              <w:jc w:val="left"/>
              <w:rPr>
                <w:rFonts w:cs="Times New Roman"/>
                <w:color w:val="000000"/>
                <w:sz w:val="20"/>
                <w:lang w:eastAsia="ru-RU"/>
              </w:rPr>
            </w:pPr>
            <w:r w:rsidRPr="0007057A">
              <w:rPr>
                <w:rFonts w:cs="Times New Roman"/>
                <w:color w:val="000000"/>
                <w:sz w:val="20"/>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14:paraId="13231B37" w14:textId="77777777" w:rsidR="00F94425" w:rsidRPr="0007057A" w:rsidRDefault="00F94425" w:rsidP="004F3F47">
            <w:pPr>
              <w:suppressAutoHyphens w:val="0"/>
              <w:ind w:firstLine="0"/>
              <w:jc w:val="left"/>
              <w:rPr>
                <w:rFonts w:cs="Times New Roman"/>
                <w:color w:val="000000"/>
                <w:sz w:val="20"/>
                <w:lang w:eastAsia="ru-RU"/>
              </w:rPr>
            </w:pPr>
            <w:r w:rsidRPr="0007057A">
              <w:rPr>
                <w:rFonts w:cs="Times New Roman"/>
                <w:color w:val="000000"/>
                <w:sz w:val="20"/>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14:paraId="44D7D762" w14:textId="77777777" w:rsidR="00F94425" w:rsidRPr="0007057A" w:rsidRDefault="00F94425" w:rsidP="004F3F47">
            <w:pPr>
              <w:suppressAutoHyphens w:val="0"/>
              <w:ind w:firstLine="0"/>
              <w:jc w:val="left"/>
              <w:rPr>
                <w:rFonts w:cs="Times New Roman"/>
                <w:color w:val="000000"/>
                <w:sz w:val="20"/>
                <w:lang w:eastAsia="ru-RU"/>
              </w:rPr>
            </w:pPr>
            <w:r w:rsidRPr="0007057A">
              <w:rPr>
                <w:rFonts w:cs="Times New Roman"/>
                <w:color w:val="000000"/>
                <w:sz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14:paraId="276EB29B" w14:textId="77777777" w:rsidR="00F94425" w:rsidRPr="0007057A" w:rsidRDefault="00F94425" w:rsidP="004F3F47">
            <w:pPr>
              <w:suppressAutoHyphens w:val="0"/>
              <w:ind w:firstLine="0"/>
              <w:jc w:val="left"/>
              <w:rPr>
                <w:rFonts w:cs="Times New Roman"/>
                <w:color w:val="000000"/>
                <w:sz w:val="20"/>
                <w:lang w:eastAsia="ru-RU"/>
              </w:rPr>
            </w:pPr>
            <w:r w:rsidRPr="0007057A">
              <w:rPr>
                <w:rFonts w:cs="Times New Roman"/>
                <w:color w:val="000000"/>
                <w:sz w:val="20"/>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14:paraId="5CC69C47" w14:textId="77777777" w:rsidR="00F94425" w:rsidRPr="0007057A" w:rsidRDefault="00F94425" w:rsidP="004F3F47">
            <w:pPr>
              <w:suppressAutoHyphens w:val="0"/>
              <w:ind w:firstLine="0"/>
              <w:jc w:val="left"/>
              <w:rPr>
                <w:rFonts w:cs="Times New Roman"/>
                <w:color w:val="000000"/>
                <w:sz w:val="20"/>
                <w:lang w:eastAsia="ru-RU"/>
              </w:rPr>
            </w:pPr>
            <w:r w:rsidRPr="0007057A">
              <w:rPr>
                <w:rFonts w:cs="Times New Roman"/>
                <w:color w:val="000000"/>
                <w:sz w:val="20"/>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14:paraId="4A6643EE" w14:textId="77777777" w:rsidR="00F94425" w:rsidRPr="0007057A" w:rsidRDefault="00F94425" w:rsidP="004F3F47">
            <w:pPr>
              <w:suppressAutoHyphens w:val="0"/>
              <w:ind w:firstLine="0"/>
              <w:jc w:val="left"/>
              <w:rPr>
                <w:rFonts w:cs="Times New Roman"/>
                <w:color w:val="000000"/>
                <w:sz w:val="20"/>
                <w:lang w:eastAsia="ru-RU"/>
              </w:rPr>
            </w:pPr>
            <w:r w:rsidRPr="0007057A">
              <w:rPr>
                <w:rFonts w:cs="Times New Roman"/>
                <w:color w:val="000000"/>
                <w:sz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14:paraId="5048F021" w14:textId="77777777" w:rsidR="00F94425" w:rsidRPr="0007057A" w:rsidRDefault="00F94425" w:rsidP="004F3F47">
            <w:pPr>
              <w:suppressAutoHyphens w:val="0"/>
              <w:ind w:firstLine="0"/>
              <w:jc w:val="left"/>
              <w:rPr>
                <w:rFonts w:cs="Times New Roman"/>
                <w:color w:val="000000"/>
                <w:sz w:val="20"/>
                <w:lang w:eastAsia="ru-RU"/>
              </w:rPr>
            </w:pPr>
            <w:r w:rsidRPr="0007057A">
              <w:rPr>
                <w:rFonts w:cs="Times New Roman"/>
                <w:color w:val="000000"/>
                <w:sz w:val="20"/>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14:paraId="193106B2" w14:textId="77777777" w:rsidR="00F94425" w:rsidRPr="0007057A" w:rsidRDefault="00F94425" w:rsidP="004F3F47">
            <w:pPr>
              <w:suppressAutoHyphens w:val="0"/>
              <w:ind w:firstLine="0"/>
              <w:jc w:val="left"/>
              <w:rPr>
                <w:rFonts w:cs="Times New Roman"/>
                <w:color w:val="000000"/>
                <w:sz w:val="20"/>
                <w:lang w:eastAsia="ru-RU"/>
              </w:rPr>
            </w:pPr>
            <w:r w:rsidRPr="0007057A">
              <w:rPr>
                <w:rFonts w:cs="Times New Roman"/>
                <w:color w:val="000000"/>
                <w:sz w:val="20"/>
                <w:lang w:eastAsia="ru-RU"/>
              </w:rPr>
              <w:t> </w:t>
            </w:r>
          </w:p>
        </w:tc>
        <w:tc>
          <w:tcPr>
            <w:tcW w:w="1985" w:type="dxa"/>
            <w:gridSpan w:val="2"/>
            <w:vMerge/>
            <w:tcBorders>
              <w:left w:val="nil"/>
              <w:right w:val="single" w:sz="4" w:space="0" w:color="auto"/>
            </w:tcBorders>
            <w:shd w:val="clear" w:color="auto" w:fill="auto"/>
            <w:noWrap/>
            <w:vAlign w:val="bottom"/>
            <w:hideMark/>
          </w:tcPr>
          <w:p w14:paraId="08DA92F0" w14:textId="77777777" w:rsidR="00F94425" w:rsidRPr="0007057A" w:rsidRDefault="00F94425" w:rsidP="004F3F47">
            <w:pPr>
              <w:jc w:val="left"/>
              <w:rPr>
                <w:rFonts w:cs="Times New Roman"/>
                <w:color w:val="000000"/>
                <w:sz w:val="20"/>
                <w:lang w:eastAsia="ru-RU"/>
              </w:rPr>
            </w:pPr>
          </w:p>
        </w:tc>
        <w:tc>
          <w:tcPr>
            <w:tcW w:w="1559" w:type="dxa"/>
            <w:gridSpan w:val="2"/>
            <w:vMerge/>
            <w:tcBorders>
              <w:top w:val="nil"/>
              <w:left w:val="single" w:sz="4" w:space="0" w:color="auto"/>
              <w:bottom w:val="single" w:sz="8" w:space="0" w:color="000000"/>
              <w:right w:val="single" w:sz="8" w:space="0" w:color="auto"/>
            </w:tcBorders>
            <w:vAlign w:val="center"/>
            <w:hideMark/>
          </w:tcPr>
          <w:p w14:paraId="4443C479" w14:textId="77777777" w:rsidR="00F94425" w:rsidRPr="0007057A" w:rsidRDefault="00F94425" w:rsidP="004F3F47">
            <w:pPr>
              <w:suppressAutoHyphens w:val="0"/>
              <w:ind w:firstLine="0"/>
              <w:jc w:val="left"/>
              <w:rPr>
                <w:rFonts w:cs="Times New Roman"/>
                <w:color w:val="000000"/>
                <w:sz w:val="20"/>
                <w:lang w:eastAsia="ru-RU"/>
              </w:rPr>
            </w:pPr>
          </w:p>
        </w:tc>
      </w:tr>
      <w:tr w:rsidR="00F94425" w:rsidRPr="00DD0BE6" w14:paraId="552C21D7" w14:textId="77777777" w:rsidTr="00771B2F">
        <w:trPr>
          <w:trHeight w:val="186"/>
        </w:trPr>
        <w:tc>
          <w:tcPr>
            <w:tcW w:w="993" w:type="dxa"/>
            <w:vMerge/>
            <w:tcBorders>
              <w:top w:val="nil"/>
              <w:left w:val="single" w:sz="8" w:space="0" w:color="auto"/>
              <w:bottom w:val="single" w:sz="8" w:space="0" w:color="000000"/>
              <w:right w:val="single" w:sz="4" w:space="0" w:color="auto"/>
            </w:tcBorders>
            <w:vAlign w:val="center"/>
            <w:hideMark/>
          </w:tcPr>
          <w:p w14:paraId="6C3E2F47" w14:textId="77777777" w:rsidR="00F94425" w:rsidRPr="0007057A" w:rsidRDefault="00F94425" w:rsidP="004F3F47">
            <w:pPr>
              <w:suppressAutoHyphens w:val="0"/>
              <w:ind w:firstLine="0"/>
              <w:jc w:val="left"/>
              <w:rPr>
                <w:rFonts w:cs="Times New Roman"/>
                <w:b/>
                <w:bCs/>
                <w:color w:val="000000"/>
                <w:sz w:val="20"/>
                <w:lang w:eastAsia="ru-RU"/>
              </w:rPr>
            </w:pPr>
          </w:p>
        </w:tc>
        <w:tc>
          <w:tcPr>
            <w:tcW w:w="1985" w:type="dxa"/>
            <w:gridSpan w:val="2"/>
            <w:tcBorders>
              <w:top w:val="single" w:sz="4" w:space="0" w:color="auto"/>
              <w:left w:val="nil"/>
              <w:bottom w:val="single" w:sz="4" w:space="0" w:color="auto"/>
              <w:right w:val="single" w:sz="8" w:space="0" w:color="000000"/>
            </w:tcBorders>
            <w:shd w:val="clear" w:color="auto" w:fill="auto"/>
            <w:vAlign w:val="center"/>
            <w:hideMark/>
          </w:tcPr>
          <w:p w14:paraId="28A8ADB5" w14:textId="77777777" w:rsidR="00F94425" w:rsidRPr="0007057A" w:rsidRDefault="00F94425" w:rsidP="004F3F47">
            <w:pPr>
              <w:suppressAutoHyphens w:val="0"/>
              <w:ind w:firstLine="0"/>
              <w:jc w:val="left"/>
              <w:rPr>
                <w:rFonts w:cs="Times New Roman"/>
                <w:color w:val="000000"/>
                <w:sz w:val="20"/>
                <w:lang w:eastAsia="ru-RU"/>
              </w:rPr>
            </w:pPr>
            <w:r w:rsidRPr="0007057A">
              <w:rPr>
                <w:rFonts w:cs="Times New Roman"/>
                <w:color w:val="000000"/>
                <w:sz w:val="20"/>
                <w:lang w:eastAsia="ru-RU"/>
              </w:rPr>
              <w:t>НДС</w:t>
            </w:r>
            <w:r w:rsidRPr="0007057A">
              <w:rPr>
                <w:rStyle w:val="ab"/>
                <w:rFonts w:cs="Times New Roman"/>
                <w:color w:val="000000"/>
                <w:sz w:val="20"/>
                <w:lang w:eastAsia="ru-RU"/>
              </w:rPr>
              <w:footnoteReference w:id="50"/>
            </w:r>
            <w:r w:rsidRPr="0007057A">
              <w:rPr>
                <w:rFonts w:cs="Times New Roman"/>
                <w:color w:val="000000"/>
                <w:sz w:val="20"/>
                <w:lang w:eastAsia="ru-RU"/>
              </w:rPr>
              <w:t>, руб.</w:t>
            </w:r>
          </w:p>
        </w:tc>
        <w:tc>
          <w:tcPr>
            <w:tcW w:w="992" w:type="dxa"/>
            <w:tcBorders>
              <w:top w:val="nil"/>
              <w:left w:val="nil"/>
              <w:bottom w:val="single" w:sz="4" w:space="0" w:color="auto"/>
              <w:right w:val="single" w:sz="4" w:space="0" w:color="auto"/>
            </w:tcBorders>
            <w:shd w:val="clear" w:color="auto" w:fill="auto"/>
            <w:noWrap/>
            <w:vAlign w:val="bottom"/>
            <w:hideMark/>
          </w:tcPr>
          <w:p w14:paraId="6A1CB66B" w14:textId="77777777" w:rsidR="00F94425" w:rsidRPr="0007057A" w:rsidRDefault="00F94425" w:rsidP="004F3F47">
            <w:pPr>
              <w:suppressAutoHyphens w:val="0"/>
              <w:ind w:firstLine="0"/>
              <w:jc w:val="left"/>
              <w:rPr>
                <w:rFonts w:cs="Times New Roman"/>
                <w:color w:val="000000"/>
                <w:sz w:val="20"/>
                <w:lang w:eastAsia="ru-RU"/>
              </w:rPr>
            </w:pPr>
            <w:r w:rsidRPr="0007057A">
              <w:rPr>
                <w:rFonts w:cs="Times New Roman"/>
                <w:color w:val="000000"/>
                <w:sz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14:paraId="6A8F1384" w14:textId="77777777" w:rsidR="00F94425" w:rsidRPr="0007057A" w:rsidRDefault="00F94425" w:rsidP="004F3F47">
            <w:pPr>
              <w:suppressAutoHyphens w:val="0"/>
              <w:ind w:firstLine="0"/>
              <w:jc w:val="left"/>
              <w:rPr>
                <w:rFonts w:cs="Times New Roman"/>
                <w:color w:val="000000"/>
                <w:sz w:val="20"/>
                <w:lang w:eastAsia="ru-RU"/>
              </w:rPr>
            </w:pPr>
            <w:r w:rsidRPr="0007057A">
              <w:rPr>
                <w:rFonts w:cs="Times New Roman"/>
                <w:color w:val="000000"/>
                <w:sz w:val="20"/>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14:paraId="0DEC9755" w14:textId="77777777" w:rsidR="00F94425" w:rsidRPr="0007057A" w:rsidRDefault="00F94425" w:rsidP="004F3F47">
            <w:pPr>
              <w:suppressAutoHyphens w:val="0"/>
              <w:ind w:firstLine="0"/>
              <w:jc w:val="left"/>
              <w:rPr>
                <w:rFonts w:cs="Times New Roman"/>
                <w:color w:val="000000"/>
                <w:sz w:val="20"/>
                <w:lang w:eastAsia="ru-RU"/>
              </w:rPr>
            </w:pPr>
            <w:r w:rsidRPr="0007057A">
              <w:rPr>
                <w:rFonts w:cs="Times New Roman"/>
                <w:color w:val="000000"/>
                <w:sz w:val="20"/>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14:paraId="48764C54" w14:textId="77777777" w:rsidR="00F94425" w:rsidRPr="0007057A" w:rsidRDefault="00F94425" w:rsidP="004F3F47">
            <w:pPr>
              <w:suppressAutoHyphens w:val="0"/>
              <w:ind w:firstLine="0"/>
              <w:jc w:val="left"/>
              <w:rPr>
                <w:rFonts w:cs="Times New Roman"/>
                <w:color w:val="000000"/>
                <w:sz w:val="20"/>
                <w:lang w:eastAsia="ru-RU"/>
              </w:rPr>
            </w:pPr>
            <w:r w:rsidRPr="0007057A">
              <w:rPr>
                <w:rFonts w:cs="Times New Roman"/>
                <w:color w:val="000000"/>
                <w:sz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14:paraId="7D5B120C" w14:textId="77777777" w:rsidR="00F94425" w:rsidRPr="0007057A" w:rsidRDefault="00F94425" w:rsidP="004F3F47">
            <w:pPr>
              <w:suppressAutoHyphens w:val="0"/>
              <w:ind w:firstLine="0"/>
              <w:jc w:val="left"/>
              <w:rPr>
                <w:rFonts w:cs="Times New Roman"/>
                <w:color w:val="000000"/>
                <w:sz w:val="20"/>
                <w:lang w:eastAsia="ru-RU"/>
              </w:rPr>
            </w:pPr>
            <w:r w:rsidRPr="0007057A">
              <w:rPr>
                <w:rFonts w:cs="Times New Roman"/>
                <w:color w:val="000000"/>
                <w:sz w:val="20"/>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14:paraId="29D046E7" w14:textId="77777777" w:rsidR="00F94425" w:rsidRPr="0007057A" w:rsidRDefault="00F94425" w:rsidP="004F3F47">
            <w:pPr>
              <w:suppressAutoHyphens w:val="0"/>
              <w:ind w:firstLine="0"/>
              <w:jc w:val="left"/>
              <w:rPr>
                <w:rFonts w:cs="Times New Roman"/>
                <w:color w:val="000000"/>
                <w:sz w:val="20"/>
                <w:lang w:eastAsia="ru-RU"/>
              </w:rPr>
            </w:pPr>
            <w:r w:rsidRPr="0007057A">
              <w:rPr>
                <w:rFonts w:cs="Times New Roman"/>
                <w:color w:val="000000"/>
                <w:sz w:val="20"/>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14:paraId="363CDF2A" w14:textId="77777777" w:rsidR="00F94425" w:rsidRPr="0007057A" w:rsidRDefault="00F94425" w:rsidP="004F3F47">
            <w:pPr>
              <w:suppressAutoHyphens w:val="0"/>
              <w:ind w:firstLine="0"/>
              <w:jc w:val="left"/>
              <w:rPr>
                <w:rFonts w:cs="Times New Roman"/>
                <w:color w:val="000000"/>
                <w:sz w:val="20"/>
                <w:lang w:eastAsia="ru-RU"/>
              </w:rPr>
            </w:pPr>
            <w:r w:rsidRPr="0007057A">
              <w:rPr>
                <w:rFonts w:cs="Times New Roman"/>
                <w:color w:val="000000"/>
                <w:sz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14:paraId="584A2087" w14:textId="77777777" w:rsidR="00F94425" w:rsidRPr="0007057A" w:rsidRDefault="00F94425" w:rsidP="004F3F47">
            <w:pPr>
              <w:suppressAutoHyphens w:val="0"/>
              <w:ind w:firstLine="0"/>
              <w:jc w:val="left"/>
              <w:rPr>
                <w:rFonts w:cs="Times New Roman"/>
                <w:color w:val="000000"/>
                <w:sz w:val="20"/>
                <w:lang w:eastAsia="ru-RU"/>
              </w:rPr>
            </w:pPr>
            <w:r w:rsidRPr="0007057A">
              <w:rPr>
                <w:rFonts w:cs="Times New Roman"/>
                <w:color w:val="000000"/>
                <w:sz w:val="20"/>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14:paraId="2ECEC5D1" w14:textId="77777777" w:rsidR="00F94425" w:rsidRPr="0007057A" w:rsidRDefault="00F94425" w:rsidP="004F3F47">
            <w:pPr>
              <w:suppressAutoHyphens w:val="0"/>
              <w:ind w:firstLine="0"/>
              <w:jc w:val="left"/>
              <w:rPr>
                <w:rFonts w:cs="Times New Roman"/>
                <w:color w:val="000000"/>
                <w:sz w:val="20"/>
                <w:lang w:eastAsia="ru-RU"/>
              </w:rPr>
            </w:pPr>
            <w:r w:rsidRPr="0007057A">
              <w:rPr>
                <w:rFonts w:cs="Times New Roman"/>
                <w:color w:val="000000"/>
                <w:sz w:val="20"/>
                <w:lang w:eastAsia="ru-RU"/>
              </w:rPr>
              <w:t> </w:t>
            </w:r>
          </w:p>
        </w:tc>
        <w:tc>
          <w:tcPr>
            <w:tcW w:w="1985" w:type="dxa"/>
            <w:gridSpan w:val="2"/>
            <w:vMerge/>
            <w:tcBorders>
              <w:left w:val="nil"/>
              <w:right w:val="single" w:sz="4" w:space="0" w:color="auto"/>
            </w:tcBorders>
            <w:shd w:val="clear" w:color="auto" w:fill="auto"/>
            <w:noWrap/>
            <w:vAlign w:val="bottom"/>
            <w:hideMark/>
          </w:tcPr>
          <w:p w14:paraId="4D87B68C" w14:textId="77777777" w:rsidR="00F94425" w:rsidRPr="0007057A" w:rsidRDefault="00F94425" w:rsidP="004F3F47">
            <w:pPr>
              <w:jc w:val="left"/>
              <w:rPr>
                <w:rFonts w:cs="Times New Roman"/>
                <w:color w:val="000000"/>
                <w:sz w:val="20"/>
                <w:lang w:eastAsia="ru-RU"/>
              </w:rPr>
            </w:pPr>
          </w:p>
        </w:tc>
        <w:tc>
          <w:tcPr>
            <w:tcW w:w="1559" w:type="dxa"/>
            <w:gridSpan w:val="2"/>
            <w:vMerge/>
            <w:tcBorders>
              <w:top w:val="nil"/>
              <w:left w:val="single" w:sz="4" w:space="0" w:color="auto"/>
              <w:bottom w:val="single" w:sz="8" w:space="0" w:color="000000"/>
              <w:right w:val="single" w:sz="8" w:space="0" w:color="auto"/>
            </w:tcBorders>
            <w:vAlign w:val="center"/>
            <w:hideMark/>
          </w:tcPr>
          <w:p w14:paraId="6A72E79B" w14:textId="77777777" w:rsidR="00F94425" w:rsidRPr="0007057A" w:rsidRDefault="00F94425" w:rsidP="004F3F47">
            <w:pPr>
              <w:suppressAutoHyphens w:val="0"/>
              <w:ind w:firstLine="0"/>
              <w:jc w:val="left"/>
              <w:rPr>
                <w:rFonts w:cs="Times New Roman"/>
                <w:color w:val="000000"/>
                <w:sz w:val="20"/>
                <w:lang w:eastAsia="ru-RU"/>
              </w:rPr>
            </w:pPr>
          </w:p>
        </w:tc>
      </w:tr>
      <w:tr w:rsidR="00F94425" w:rsidRPr="00DD0BE6" w14:paraId="3F36F80A" w14:textId="77777777" w:rsidTr="00771B2F">
        <w:trPr>
          <w:trHeight w:val="345"/>
        </w:trPr>
        <w:tc>
          <w:tcPr>
            <w:tcW w:w="993" w:type="dxa"/>
            <w:vMerge/>
            <w:tcBorders>
              <w:top w:val="nil"/>
              <w:left w:val="single" w:sz="8" w:space="0" w:color="auto"/>
              <w:bottom w:val="single" w:sz="8" w:space="0" w:color="000000"/>
              <w:right w:val="single" w:sz="4" w:space="0" w:color="auto"/>
            </w:tcBorders>
            <w:vAlign w:val="center"/>
            <w:hideMark/>
          </w:tcPr>
          <w:p w14:paraId="191B0A9A" w14:textId="77777777" w:rsidR="00F94425" w:rsidRPr="0007057A" w:rsidRDefault="00F94425" w:rsidP="004F3F47">
            <w:pPr>
              <w:suppressAutoHyphens w:val="0"/>
              <w:ind w:firstLine="0"/>
              <w:jc w:val="left"/>
              <w:rPr>
                <w:rFonts w:cs="Times New Roman"/>
                <w:b/>
                <w:bCs/>
                <w:color w:val="000000"/>
                <w:sz w:val="20"/>
                <w:lang w:eastAsia="ru-RU"/>
              </w:rPr>
            </w:pPr>
          </w:p>
        </w:tc>
        <w:tc>
          <w:tcPr>
            <w:tcW w:w="1985" w:type="dxa"/>
            <w:gridSpan w:val="2"/>
            <w:tcBorders>
              <w:top w:val="nil"/>
              <w:left w:val="nil"/>
              <w:bottom w:val="single" w:sz="4" w:space="0" w:color="auto"/>
              <w:right w:val="single" w:sz="8" w:space="0" w:color="000000"/>
            </w:tcBorders>
            <w:shd w:val="clear" w:color="auto" w:fill="auto"/>
            <w:vAlign w:val="center"/>
            <w:hideMark/>
          </w:tcPr>
          <w:p w14:paraId="3D727316" w14:textId="77777777" w:rsidR="00F94425" w:rsidRPr="0007057A" w:rsidRDefault="00F94425" w:rsidP="004F3F47">
            <w:pPr>
              <w:suppressAutoHyphens w:val="0"/>
              <w:ind w:firstLine="0"/>
              <w:jc w:val="left"/>
              <w:rPr>
                <w:rFonts w:cs="Times New Roman"/>
                <w:color w:val="000000"/>
                <w:sz w:val="20"/>
                <w:lang w:eastAsia="ru-RU"/>
              </w:rPr>
            </w:pPr>
            <w:r w:rsidRPr="0007057A">
              <w:rPr>
                <w:rFonts w:cs="Times New Roman"/>
                <w:color w:val="000000"/>
                <w:sz w:val="20"/>
                <w:lang w:eastAsia="ru-RU"/>
              </w:rPr>
              <w:t>Стоимость Работ</w:t>
            </w:r>
            <w:r w:rsidRPr="0007057A">
              <w:rPr>
                <w:rFonts w:cs="Times New Roman"/>
                <w:color w:val="000000"/>
                <w:sz w:val="20"/>
                <w:vertAlign w:val="superscript"/>
                <w:lang w:eastAsia="ru-RU"/>
              </w:rPr>
              <w:t>1</w:t>
            </w:r>
            <w:r w:rsidRPr="0007057A">
              <w:rPr>
                <w:rFonts w:cs="Times New Roman"/>
                <w:color w:val="000000"/>
                <w:sz w:val="20"/>
                <w:lang w:eastAsia="ru-RU"/>
              </w:rPr>
              <w:t xml:space="preserve"> с учетом НДС</w:t>
            </w:r>
            <w:r w:rsidRPr="0007057A">
              <w:rPr>
                <w:rFonts w:cs="Times New Roman"/>
                <w:color w:val="000000"/>
                <w:sz w:val="20"/>
                <w:vertAlign w:val="superscript"/>
                <w:lang w:eastAsia="ru-RU"/>
              </w:rPr>
              <w:t>2</w:t>
            </w:r>
            <w:r w:rsidRPr="0007057A">
              <w:rPr>
                <w:rFonts w:cs="Times New Roman"/>
                <w:color w:val="000000"/>
                <w:sz w:val="20"/>
                <w:lang w:eastAsia="ru-RU"/>
              </w:rPr>
              <w:t>, руб.</w:t>
            </w:r>
          </w:p>
        </w:tc>
        <w:tc>
          <w:tcPr>
            <w:tcW w:w="992" w:type="dxa"/>
            <w:tcBorders>
              <w:top w:val="nil"/>
              <w:left w:val="nil"/>
              <w:bottom w:val="single" w:sz="4" w:space="0" w:color="auto"/>
              <w:right w:val="single" w:sz="4" w:space="0" w:color="auto"/>
            </w:tcBorders>
            <w:shd w:val="clear" w:color="auto" w:fill="auto"/>
            <w:noWrap/>
            <w:vAlign w:val="bottom"/>
            <w:hideMark/>
          </w:tcPr>
          <w:p w14:paraId="6AB5F539" w14:textId="77777777" w:rsidR="00F94425" w:rsidRPr="0007057A" w:rsidRDefault="00F94425" w:rsidP="004F3F47">
            <w:pPr>
              <w:suppressAutoHyphens w:val="0"/>
              <w:ind w:firstLine="0"/>
              <w:jc w:val="left"/>
              <w:rPr>
                <w:rFonts w:cs="Times New Roman"/>
                <w:color w:val="000000"/>
                <w:sz w:val="20"/>
                <w:lang w:eastAsia="ru-RU"/>
              </w:rPr>
            </w:pPr>
            <w:r w:rsidRPr="0007057A">
              <w:rPr>
                <w:rFonts w:cs="Times New Roman"/>
                <w:color w:val="000000"/>
                <w:sz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14:paraId="618D6A91" w14:textId="77777777" w:rsidR="00F94425" w:rsidRPr="0007057A" w:rsidRDefault="00F94425" w:rsidP="004F3F47">
            <w:pPr>
              <w:suppressAutoHyphens w:val="0"/>
              <w:ind w:firstLine="0"/>
              <w:jc w:val="left"/>
              <w:rPr>
                <w:rFonts w:cs="Times New Roman"/>
                <w:color w:val="000000"/>
                <w:sz w:val="20"/>
                <w:lang w:eastAsia="ru-RU"/>
              </w:rPr>
            </w:pPr>
            <w:r w:rsidRPr="0007057A">
              <w:rPr>
                <w:rFonts w:cs="Times New Roman"/>
                <w:color w:val="000000"/>
                <w:sz w:val="20"/>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14:paraId="093E14DF" w14:textId="77777777" w:rsidR="00F94425" w:rsidRPr="0007057A" w:rsidRDefault="00F94425" w:rsidP="004F3F47">
            <w:pPr>
              <w:suppressAutoHyphens w:val="0"/>
              <w:ind w:firstLine="0"/>
              <w:jc w:val="left"/>
              <w:rPr>
                <w:rFonts w:cs="Times New Roman"/>
                <w:color w:val="000000"/>
                <w:sz w:val="20"/>
                <w:lang w:eastAsia="ru-RU"/>
              </w:rPr>
            </w:pPr>
            <w:r w:rsidRPr="0007057A">
              <w:rPr>
                <w:rFonts w:cs="Times New Roman"/>
                <w:color w:val="000000"/>
                <w:sz w:val="20"/>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14:paraId="2DB35A79" w14:textId="77777777" w:rsidR="00F94425" w:rsidRPr="0007057A" w:rsidRDefault="00F94425" w:rsidP="004F3F47">
            <w:pPr>
              <w:suppressAutoHyphens w:val="0"/>
              <w:ind w:firstLine="0"/>
              <w:jc w:val="left"/>
              <w:rPr>
                <w:rFonts w:cs="Times New Roman"/>
                <w:color w:val="000000"/>
                <w:sz w:val="20"/>
                <w:lang w:eastAsia="ru-RU"/>
              </w:rPr>
            </w:pPr>
            <w:r w:rsidRPr="0007057A">
              <w:rPr>
                <w:rFonts w:cs="Times New Roman"/>
                <w:color w:val="000000"/>
                <w:sz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14:paraId="54A294EB" w14:textId="77777777" w:rsidR="00F94425" w:rsidRPr="0007057A" w:rsidRDefault="00F94425" w:rsidP="004F3F47">
            <w:pPr>
              <w:suppressAutoHyphens w:val="0"/>
              <w:ind w:firstLine="0"/>
              <w:jc w:val="left"/>
              <w:rPr>
                <w:rFonts w:cs="Times New Roman"/>
                <w:color w:val="000000"/>
                <w:sz w:val="20"/>
                <w:lang w:eastAsia="ru-RU"/>
              </w:rPr>
            </w:pPr>
            <w:r w:rsidRPr="0007057A">
              <w:rPr>
                <w:rFonts w:cs="Times New Roman"/>
                <w:color w:val="000000"/>
                <w:sz w:val="20"/>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14:paraId="7C37E7B7" w14:textId="77777777" w:rsidR="00F94425" w:rsidRPr="0007057A" w:rsidRDefault="00F94425" w:rsidP="004F3F47">
            <w:pPr>
              <w:suppressAutoHyphens w:val="0"/>
              <w:ind w:firstLine="0"/>
              <w:jc w:val="left"/>
              <w:rPr>
                <w:rFonts w:cs="Times New Roman"/>
                <w:color w:val="000000"/>
                <w:sz w:val="20"/>
                <w:lang w:eastAsia="ru-RU"/>
              </w:rPr>
            </w:pPr>
            <w:r w:rsidRPr="0007057A">
              <w:rPr>
                <w:rFonts w:cs="Times New Roman"/>
                <w:color w:val="000000"/>
                <w:sz w:val="20"/>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14:paraId="07C14A59" w14:textId="77777777" w:rsidR="00F94425" w:rsidRPr="0007057A" w:rsidRDefault="00F94425" w:rsidP="004F3F47">
            <w:pPr>
              <w:suppressAutoHyphens w:val="0"/>
              <w:ind w:firstLine="0"/>
              <w:jc w:val="left"/>
              <w:rPr>
                <w:rFonts w:cs="Times New Roman"/>
                <w:color w:val="000000"/>
                <w:sz w:val="20"/>
                <w:lang w:eastAsia="ru-RU"/>
              </w:rPr>
            </w:pPr>
            <w:r w:rsidRPr="0007057A">
              <w:rPr>
                <w:rFonts w:cs="Times New Roman"/>
                <w:color w:val="000000"/>
                <w:sz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14:paraId="1D4DFD58" w14:textId="77777777" w:rsidR="00F94425" w:rsidRPr="0007057A" w:rsidRDefault="00F94425" w:rsidP="004F3F47">
            <w:pPr>
              <w:suppressAutoHyphens w:val="0"/>
              <w:ind w:firstLine="0"/>
              <w:jc w:val="left"/>
              <w:rPr>
                <w:rFonts w:cs="Times New Roman"/>
                <w:color w:val="000000"/>
                <w:sz w:val="20"/>
                <w:lang w:eastAsia="ru-RU"/>
              </w:rPr>
            </w:pPr>
            <w:r w:rsidRPr="0007057A">
              <w:rPr>
                <w:rFonts w:cs="Times New Roman"/>
                <w:color w:val="000000"/>
                <w:sz w:val="20"/>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14:paraId="53FCD79C" w14:textId="77777777" w:rsidR="00F94425" w:rsidRPr="0007057A" w:rsidRDefault="00F94425" w:rsidP="004F3F47">
            <w:pPr>
              <w:suppressAutoHyphens w:val="0"/>
              <w:ind w:firstLine="0"/>
              <w:jc w:val="left"/>
              <w:rPr>
                <w:rFonts w:cs="Times New Roman"/>
                <w:color w:val="000000"/>
                <w:sz w:val="20"/>
                <w:lang w:eastAsia="ru-RU"/>
              </w:rPr>
            </w:pPr>
            <w:r w:rsidRPr="0007057A">
              <w:rPr>
                <w:rFonts w:cs="Times New Roman"/>
                <w:color w:val="000000"/>
                <w:sz w:val="20"/>
                <w:lang w:eastAsia="ru-RU"/>
              </w:rPr>
              <w:t> </w:t>
            </w:r>
          </w:p>
        </w:tc>
        <w:tc>
          <w:tcPr>
            <w:tcW w:w="1985" w:type="dxa"/>
            <w:gridSpan w:val="2"/>
            <w:vMerge/>
            <w:tcBorders>
              <w:left w:val="nil"/>
              <w:bottom w:val="single" w:sz="4" w:space="0" w:color="auto"/>
              <w:right w:val="single" w:sz="4" w:space="0" w:color="auto"/>
            </w:tcBorders>
            <w:shd w:val="clear" w:color="auto" w:fill="auto"/>
            <w:noWrap/>
            <w:vAlign w:val="bottom"/>
            <w:hideMark/>
          </w:tcPr>
          <w:p w14:paraId="25E84FD1" w14:textId="77777777" w:rsidR="00F94425" w:rsidRPr="0007057A" w:rsidRDefault="00F94425" w:rsidP="004F3F47">
            <w:pPr>
              <w:suppressAutoHyphens w:val="0"/>
              <w:ind w:firstLine="0"/>
              <w:jc w:val="left"/>
              <w:rPr>
                <w:rFonts w:cs="Times New Roman"/>
                <w:color w:val="000000"/>
                <w:sz w:val="20"/>
                <w:lang w:eastAsia="ru-RU"/>
              </w:rPr>
            </w:pPr>
          </w:p>
        </w:tc>
        <w:tc>
          <w:tcPr>
            <w:tcW w:w="1559" w:type="dxa"/>
            <w:gridSpan w:val="2"/>
            <w:vMerge/>
            <w:tcBorders>
              <w:top w:val="nil"/>
              <w:left w:val="single" w:sz="4" w:space="0" w:color="auto"/>
              <w:bottom w:val="single" w:sz="8" w:space="0" w:color="000000"/>
              <w:right w:val="single" w:sz="8" w:space="0" w:color="auto"/>
            </w:tcBorders>
            <w:vAlign w:val="center"/>
            <w:hideMark/>
          </w:tcPr>
          <w:p w14:paraId="5C4ADE17" w14:textId="77777777" w:rsidR="00F94425" w:rsidRPr="0007057A" w:rsidRDefault="00F94425" w:rsidP="004F3F47">
            <w:pPr>
              <w:suppressAutoHyphens w:val="0"/>
              <w:ind w:firstLine="0"/>
              <w:jc w:val="left"/>
              <w:rPr>
                <w:rFonts w:cs="Times New Roman"/>
                <w:color w:val="000000"/>
                <w:sz w:val="20"/>
                <w:lang w:eastAsia="ru-RU"/>
              </w:rPr>
            </w:pPr>
          </w:p>
        </w:tc>
      </w:tr>
      <w:tr w:rsidR="005E4B7D" w:rsidRPr="00DD0BE6" w14:paraId="3EE8E2D4" w14:textId="77777777" w:rsidTr="0007057A">
        <w:trPr>
          <w:trHeight w:val="270"/>
        </w:trPr>
        <w:tc>
          <w:tcPr>
            <w:tcW w:w="993" w:type="dxa"/>
            <w:vMerge/>
            <w:tcBorders>
              <w:top w:val="nil"/>
              <w:left w:val="single" w:sz="8" w:space="0" w:color="auto"/>
              <w:bottom w:val="single" w:sz="8" w:space="0" w:color="000000"/>
              <w:right w:val="single" w:sz="4" w:space="0" w:color="auto"/>
            </w:tcBorders>
            <w:vAlign w:val="center"/>
            <w:hideMark/>
          </w:tcPr>
          <w:p w14:paraId="3AD66FC0" w14:textId="77777777" w:rsidR="005E4B7D" w:rsidRPr="0007057A" w:rsidRDefault="005E4B7D" w:rsidP="004F3F47">
            <w:pPr>
              <w:suppressAutoHyphens w:val="0"/>
              <w:ind w:firstLine="0"/>
              <w:jc w:val="left"/>
              <w:rPr>
                <w:rFonts w:cs="Times New Roman"/>
                <w:b/>
                <w:bCs/>
                <w:color w:val="000000"/>
                <w:sz w:val="20"/>
                <w:lang w:eastAsia="ru-RU"/>
              </w:rPr>
            </w:pPr>
          </w:p>
        </w:tc>
        <w:tc>
          <w:tcPr>
            <w:tcW w:w="987" w:type="dxa"/>
            <w:vMerge w:val="restart"/>
            <w:tcBorders>
              <w:top w:val="nil"/>
              <w:left w:val="single" w:sz="4" w:space="0" w:color="auto"/>
              <w:bottom w:val="single" w:sz="8" w:space="0" w:color="000000"/>
              <w:right w:val="nil"/>
            </w:tcBorders>
            <w:shd w:val="clear" w:color="auto" w:fill="auto"/>
            <w:vAlign w:val="center"/>
            <w:hideMark/>
          </w:tcPr>
          <w:p w14:paraId="4F89E39A" w14:textId="77777777" w:rsidR="005E4B7D" w:rsidRPr="0007057A" w:rsidRDefault="005E4B7D" w:rsidP="004F3F47">
            <w:pPr>
              <w:suppressAutoHyphens w:val="0"/>
              <w:ind w:firstLine="0"/>
              <w:jc w:val="left"/>
              <w:rPr>
                <w:rFonts w:cs="Times New Roman"/>
                <w:color w:val="000000"/>
                <w:sz w:val="20"/>
                <w:lang w:eastAsia="ru-RU"/>
              </w:rPr>
            </w:pPr>
            <w:r w:rsidRPr="0007057A">
              <w:rPr>
                <w:rFonts w:cs="Times New Roman"/>
                <w:color w:val="000000"/>
                <w:sz w:val="20"/>
                <w:lang w:eastAsia="ru-RU"/>
              </w:rPr>
              <w:t>Результат работ, итого РМС:</w:t>
            </w:r>
          </w:p>
        </w:tc>
        <w:tc>
          <w:tcPr>
            <w:tcW w:w="998" w:type="dxa"/>
            <w:tcBorders>
              <w:top w:val="nil"/>
              <w:left w:val="single" w:sz="4" w:space="0" w:color="auto"/>
              <w:bottom w:val="single" w:sz="4" w:space="0" w:color="auto"/>
              <w:right w:val="single" w:sz="8" w:space="0" w:color="auto"/>
            </w:tcBorders>
            <w:shd w:val="clear" w:color="auto" w:fill="auto"/>
            <w:vAlign w:val="center"/>
            <w:hideMark/>
          </w:tcPr>
          <w:p w14:paraId="77ED7664" w14:textId="77777777" w:rsidR="005E4B7D" w:rsidRPr="0007057A" w:rsidRDefault="005E4B7D" w:rsidP="004F3F47">
            <w:pPr>
              <w:suppressAutoHyphens w:val="0"/>
              <w:ind w:firstLine="0"/>
              <w:jc w:val="left"/>
              <w:rPr>
                <w:rFonts w:cs="Times New Roman"/>
                <w:color w:val="000000"/>
                <w:sz w:val="20"/>
                <w:lang w:eastAsia="ru-RU"/>
              </w:rPr>
            </w:pPr>
            <w:r w:rsidRPr="0007057A">
              <w:rPr>
                <w:rFonts w:cs="Times New Roman"/>
                <w:color w:val="000000"/>
                <w:sz w:val="20"/>
                <w:lang w:eastAsia="ru-RU"/>
              </w:rPr>
              <w:t>ремонтное поголовье не менее, особей</w:t>
            </w:r>
          </w:p>
        </w:tc>
        <w:tc>
          <w:tcPr>
            <w:tcW w:w="992" w:type="dxa"/>
            <w:tcBorders>
              <w:top w:val="nil"/>
              <w:left w:val="nil"/>
              <w:bottom w:val="single" w:sz="4" w:space="0" w:color="auto"/>
              <w:right w:val="nil"/>
            </w:tcBorders>
            <w:shd w:val="clear" w:color="auto" w:fill="auto"/>
            <w:vAlign w:val="center"/>
            <w:hideMark/>
          </w:tcPr>
          <w:p w14:paraId="6BE3C64C" w14:textId="77777777" w:rsidR="005E4B7D" w:rsidRPr="0007057A" w:rsidRDefault="005E4B7D" w:rsidP="004F3F47">
            <w:pPr>
              <w:suppressAutoHyphens w:val="0"/>
              <w:ind w:firstLine="0"/>
              <w:jc w:val="center"/>
              <w:rPr>
                <w:rFonts w:cs="Times New Roman"/>
                <w:color w:val="000000"/>
                <w:sz w:val="20"/>
                <w:lang w:eastAsia="ru-RU"/>
              </w:rPr>
            </w:pPr>
            <w:r w:rsidRPr="0007057A">
              <w:rPr>
                <w:rFonts w:cs="Times New Roman"/>
                <w:color w:val="000000"/>
                <w:sz w:val="20"/>
                <w:lang w:eastAsia="ru-RU"/>
              </w:rPr>
              <w:t xml:space="preserve">500 </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1C3B4813" w14:textId="77777777" w:rsidR="005E4B7D" w:rsidRPr="0007057A" w:rsidRDefault="005E4B7D" w:rsidP="004F3F47">
            <w:pPr>
              <w:suppressAutoHyphens w:val="0"/>
              <w:ind w:firstLine="0"/>
              <w:jc w:val="center"/>
              <w:rPr>
                <w:rFonts w:cs="Times New Roman"/>
                <w:color w:val="000000"/>
                <w:sz w:val="20"/>
                <w:lang w:eastAsia="ru-RU"/>
              </w:rPr>
            </w:pPr>
            <w:r w:rsidRPr="0007057A">
              <w:rPr>
                <w:rFonts w:cs="Times New Roman"/>
                <w:color w:val="000000"/>
                <w:sz w:val="20"/>
                <w:lang w:eastAsia="ru-RU"/>
              </w:rPr>
              <w:t xml:space="preserve">650 </w:t>
            </w:r>
          </w:p>
        </w:tc>
        <w:tc>
          <w:tcPr>
            <w:tcW w:w="992" w:type="dxa"/>
            <w:tcBorders>
              <w:top w:val="nil"/>
              <w:left w:val="nil"/>
              <w:bottom w:val="single" w:sz="4" w:space="0" w:color="auto"/>
              <w:right w:val="single" w:sz="4" w:space="0" w:color="auto"/>
            </w:tcBorders>
            <w:shd w:val="clear" w:color="auto" w:fill="auto"/>
            <w:vAlign w:val="center"/>
            <w:hideMark/>
          </w:tcPr>
          <w:p w14:paraId="2948BB20" w14:textId="77777777" w:rsidR="005E4B7D" w:rsidRPr="0007057A" w:rsidRDefault="005E4B7D" w:rsidP="004F3F47">
            <w:pPr>
              <w:suppressAutoHyphens w:val="0"/>
              <w:ind w:firstLine="0"/>
              <w:jc w:val="center"/>
              <w:rPr>
                <w:rFonts w:cs="Times New Roman"/>
                <w:color w:val="000000"/>
                <w:sz w:val="20"/>
                <w:lang w:eastAsia="ru-RU"/>
              </w:rPr>
            </w:pPr>
            <w:r w:rsidRPr="0007057A">
              <w:rPr>
                <w:rFonts w:cs="Times New Roman"/>
                <w:color w:val="000000"/>
                <w:sz w:val="20"/>
                <w:lang w:eastAsia="ru-RU"/>
              </w:rPr>
              <w:t xml:space="preserve">780 </w:t>
            </w:r>
          </w:p>
        </w:tc>
        <w:tc>
          <w:tcPr>
            <w:tcW w:w="993" w:type="dxa"/>
            <w:tcBorders>
              <w:top w:val="nil"/>
              <w:left w:val="nil"/>
              <w:bottom w:val="single" w:sz="4" w:space="0" w:color="auto"/>
              <w:right w:val="single" w:sz="4" w:space="0" w:color="auto"/>
            </w:tcBorders>
            <w:shd w:val="clear" w:color="auto" w:fill="auto"/>
            <w:vAlign w:val="center"/>
            <w:hideMark/>
          </w:tcPr>
          <w:p w14:paraId="663F7345" w14:textId="77777777" w:rsidR="005E4B7D" w:rsidRPr="0007057A" w:rsidRDefault="005E4B7D" w:rsidP="004F3F47">
            <w:pPr>
              <w:suppressAutoHyphens w:val="0"/>
              <w:ind w:firstLine="0"/>
              <w:jc w:val="center"/>
              <w:rPr>
                <w:rFonts w:cs="Times New Roman"/>
                <w:color w:val="000000"/>
                <w:sz w:val="20"/>
                <w:lang w:eastAsia="ru-RU"/>
              </w:rPr>
            </w:pPr>
            <w:r w:rsidRPr="0007057A">
              <w:rPr>
                <w:rFonts w:cs="Times New Roman"/>
                <w:color w:val="000000"/>
                <w:sz w:val="20"/>
                <w:lang w:eastAsia="ru-RU"/>
              </w:rPr>
              <w:t xml:space="preserve">890 </w:t>
            </w:r>
          </w:p>
        </w:tc>
        <w:tc>
          <w:tcPr>
            <w:tcW w:w="1134" w:type="dxa"/>
            <w:tcBorders>
              <w:top w:val="nil"/>
              <w:left w:val="nil"/>
              <w:bottom w:val="single" w:sz="4" w:space="0" w:color="auto"/>
              <w:right w:val="single" w:sz="4" w:space="0" w:color="auto"/>
            </w:tcBorders>
            <w:shd w:val="clear" w:color="auto" w:fill="auto"/>
            <w:vAlign w:val="center"/>
            <w:hideMark/>
          </w:tcPr>
          <w:p w14:paraId="2B360432" w14:textId="77777777" w:rsidR="005E4B7D" w:rsidRPr="0007057A" w:rsidRDefault="005E4B7D" w:rsidP="004F3F47">
            <w:pPr>
              <w:suppressAutoHyphens w:val="0"/>
              <w:ind w:firstLine="0"/>
              <w:jc w:val="center"/>
              <w:rPr>
                <w:rFonts w:cs="Times New Roman"/>
                <w:color w:val="000000"/>
                <w:sz w:val="20"/>
                <w:lang w:eastAsia="ru-RU"/>
              </w:rPr>
            </w:pPr>
            <w:r w:rsidRPr="0007057A">
              <w:rPr>
                <w:rFonts w:cs="Times New Roman"/>
                <w:color w:val="000000"/>
                <w:sz w:val="20"/>
                <w:lang w:eastAsia="ru-RU"/>
              </w:rPr>
              <w:t xml:space="preserve">980 </w:t>
            </w:r>
          </w:p>
        </w:tc>
        <w:tc>
          <w:tcPr>
            <w:tcW w:w="992" w:type="dxa"/>
            <w:tcBorders>
              <w:top w:val="nil"/>
              <w:left w:val="nil"/>
              <w:bottom w:val="single" w:sz="4" w:space="0" w:color="auto"/>
              <w:right w:val="single" w:sz="4" w:space="0" w:color="auto"/>
            </w:tcBorders>
            <w:shd w:val="clear" w:color="auto" w:fill="auto"/>
            <w:vAlign w:val="center"/>
            <w:hideMark/>
          </w:tcPr>
          <w:p w14:paraId="524BBBBE" w14:textId="77777777" w:rsidR="005E4B7D" w:rsidRPr="0007057A" w:rsidRDefault="005E4B7D" w:rsidP="004F3F47">
            <w:pPr>
              <w:suppressAutoHyphens w:val="0"/>
              <w:ind w:firstLine="0"/>
              <w:jc w:val="center"/>
              <w:rPr>
                <w:rFonts w:cs="Times New Roman"/>
                <w:color w:val="000000"/>
                <w:sz w:val="20"/>
                <w:lang w:eastAsia="ru-RU"/>
              </w:rPr>
            </w:pPr>
            <w:r w:rsidRPr="0007057A">
              <w:rPr>
                <w:rFonts w:cs="Times New Roman"/>
                <w:color w:val="000000"/>
                <w:sz w:val="20"/>
                <w:lang w:eastAsia="ru-RU"/>
              </w:rPr>
              <w:t xml:space="preserve">1 000 </w:t>
            </w:r>
          </w:p>
        </w:tc>
        <w:tc>
          <w:tcPr>
            <w:tcW w:w="992" w:type="dxa"/>
            <w:tcBorders>
              <w:top w:val="nil"/>
              <w:left w:val="nil"/>
              <w:bottom w:val="single" w:sz="4" w:space="0" w:color="auto"/>
              <w:right w:val="single" w:sz="4" w:space="0" w:color="auto"/>
            </w:tcBorders>
            <w:shd w:val="clear" w:color="auto" w:fill="auto"/>
            <w:vAlign w:val="center"/>
            <w:hideMark/>
          </w:tcPr>
          <w:p w14:paraId="3E6E5019" w14:textId="77777777" w:rsidR="005E4B7D" w:rsidRPr="0007057A" w:rsidRDefault="005E4B7D" w:rsidP="004F3F47">
            <w:pPr>
              <w:suppressAutoHyphens w:val="0"/>
              <w:ind w:firstLine="0"/>
              <w:jc w:val="center"/>
              <w:rPr>
                <w:rFonts w:cs="Times New Roman"/>
                <w:color w:val="000000"/>
                <w:sz w:val="20"/>
                <w:lang w:eastAsia="ru-RU"/>
              </w:rPr>
            </w:pPr>
            <w:r w:rsidRPr="0007057A">
              <w:rPr>
                <w:rFonts w:cs="Times New Roman"/>
                <w:color w:val="000000"/>
                <w:sz w:val="20"/>
                <w:lang w:eastAsia="ru-RU"/>
              </w:rPr>
              <w:t xml:space="preserve">1 040 </w:t>
            </w:r>
          </w:p>
        </w:tc>
        <w:tc>
          <w:tcPr>
            <w:tcW w:w="1134" w:type="dxa"/>
            <w:tcBorders>
              <w:top w:val="nil"/>
              <w:left w:val="nil"/>
              <w:bottom w:val="single" w:sz="4" w:space="0" w:color="auto"/>
              <w:right w:val="single" w:sz="4" w:space="0" w:color="auto"/>
            </w:tcBorders>
            <w:shd w:val="clear" w:color="auto" w:fill="auto"/>
            <w:vAlign w:val="center"/>
            <w:hideMark/>
          </w:tcPr>
          <w:p w14:paraId="2903B463" w14:textId="77777777" w:rsidR="005E4B7D" w:rsidRPr="0007057A" w:rsidRDefault="005E4B7D" w:rsidP="004F3F47">
            <w:pPr>
              <w:suppressAutoHyphens w:val="0"/>
              <w:ind w:firstLine="0"/>
              <w:jc w:val="center"/>
              <w:rPr>
                <w:rFonts w:cs="Times New Roman"/>
                <w:color w:val="000000"/>
                <w:sz w:val="20"/>
                <w:lang w:eastAsia="ru-RU"/>
              </w:rPr>
            </w:pPr>
            <w:r w:rsidRPr="0007057A">
              <w:rPr>
                <w:rFonts w:cs="Times New Roman"/>
                <w:color w:val="000000"/>
                <w:sz w:val="20"/>
                <w:lang w:eastAsia="ru-RU"/>
              </w:rPr>
              <w:t xml:space="preserve">950 </w:t>
            </w:r>
          </w:p>
        </w:tc>
        <w:tc>
          <w:tcPr>
            <w:tcW w:w="992" w:type="dxa"/>
            <w:tcBorders>
              <w:top w:val="nil"/>
              <w:left w:val="nil"/>
              <w:bottom w:val="single" w:sz="4" w:space="0" w:color="auto"/>
              <w:right w:val="single" w:sz="4" w:space="0" w:color="auto"/>
            </w:tcBorders>
            <w:shd w:val="clear" w:color="auto" w:fill="auto"/>
            <w:vAlign w:val="center"/>
            <w:hideMark/>
          </w:tcPr>
          <w:p w14:paraId="0E2C039F" w14:textId="77777777" w:rsidR="005E4B7D" w:rsidRPr="0007057A" w:rsidRDefault="005E4B7D" w:rsidP="004F3F47">
            <w:pPr>
              <w:suppressAutoHyphens w:val="0"/>
              <w:ind w:firstLine="0"/>
              <w:jc w:val="center"/>
              <w:rPr>
                <w:rFonts w:cs="Times New Roman"/>
                <w:color w:val="000000"/>
                <w:sz w:val="20"/>
                <w:lang w:eastAsia="ru-RU"/>
              </w:rPr>
            </w:pPr>
            <w:r w:rsidRPr="0007057A">
              <w:rPr>
                <w:rFonts w:cs="Times New Roman"/>
                <w:color w:val="000000"/>
                <w:sz w:val="20"/>
                <w:lang w:eastAsia="ru-RU"/>
              </w:rPr>
              <w:t xml:space="preserve">1 000 </w:t>
            </w:r>
          </w:p>
        </w:tc>
        <w:tc>
          <w:tcPr>
            <w:tcW w:w="1985" w:type="dxa"/>
            <w:gridSpan w:val="2"/>
            <w:tcBorders>
              <w:top w:val="nil"/>
              <w:left w:val="nil"/>
              <w:bottom w:val="single" w:sz="4" w:space="0" w:color="auto"/>
              <w:right w:val="single" w:sz="4" w:space="0" w:color="auto"/>
            </w:tcBorders>
            <w:shd w:val="clear" w:color="auto" w:fill="auto"/>
            <w:vAlign w:val="center"/>
            <w:hideMark/>
          </w:tcPr>
          <w:p w14:paraId="4993B371" w14:textId="77777777" w:rsidR="005E4B7D" w:rsidRPr="0007057A" w:rsidRDefault="005E4B7D" w:rsidP="004F3F47">
            <w:pPr>
              <w:suppressAutoHyphens w:val="0"/>
              <w:ind w:firstLine="0"/>
              <w:jc w:val="center"/>
              <w:rPr>
                <w:rFonts w:cs="Times New Roman"/>
                <w:b/>
                <w:bCs/>
                <w:color w:val="000000"/>
                <w:sz w:val="20"/>
                <w:lang w:eastAsia="ru-RU"/>
              </w:rPr>
            </w:pPr>
            <w:r w:rsidRPr="0007057A">
              <w:rPr>
                <w:rFonts w:cs="Times New Roman"/>
                <w:b/>
                <w:bCs/>
                <w:color w:val="000000"/>
                <w:sz w:val="20"/>
                <w:lang w:eastAsia="ru-RU"/>
              </w:rPr>
              <w:t xml:space="preserve">1 000 </w:t>
            </w:r>
          </w:p>
        </w:tc>
        <w:tc>
          <w:tcPr>
            <w:tcW w:w="1559" w:type="dxa"/>
            <w:gridSpan w:val="2"/>
            <w:vMerge/>
            <w:tcBorders>
              <w:top w:val="nil"/>
              <w:left w:val="single" w:sz="4" w:space="0" w:color="auto"/>
              <w:bottom w:val="single" w:sz="8" w:space="0" w:color="000000"/>
              <w:right w:val="single" w:sz="8" w:space="0" w:color="auto"/>
            </w:tcBorders>
            <w:vAlign w:val="center"/>
            <w:hideMark/>
          </w:tcPr>
          <w:p w14:paraId="4257D73C" w14:textId="77777777" w:rsidR="005E4B7D" w:rsidRPr="0007057A" w:rsidRDefault="005E4B7D" w:rsidP="004F3F47">
            <w:pPr>
              <w:suppressAutoHyphens w:val="0"/>
              <w:ind w:firstLine="0"/>
              <w:jc w:val="left"/>
              <w:rPr>
                <w:rFonts w:cs="Times New Roman"/>
                <w:color w:val="000000"/>
                <w:sz w:val="20"/>
                <w:lang w:eastAsia="ru-RU"/>
              </w:rPr>
            </w:pPr>
          </w:p>
        </w:tc>
      </w:tr>
      <w:tr w:rsidR="005E4B7D" w:rsidRPr="00DD0BE6" w14:paraId="3C7F3BBE" w14:textId="77777777" w:rsidTr="0007057A">
        <w:trPr>
          <w:trHeight w:val="270"/>
        </w:trPr>
        <w:tc>
          <w:tcPr>
            <w:tcW w:w="993" w:type="dxa"/>
            <w:vMerge/>
            <w:tcBorders>
              <w:top w:val="nil"/>
              <w:left w:val="single" w:sz="8" w:space="0" w:color="auto"/>
              <w:bottom w:val="single" w:sz="8" w:space="0" w:color="000000"/>
              <w:right w:val="single" w:sz="4" w:space="0" w:color="auto"/>
            </w:tcBorders>
            <w:vAlign w:val="center"/>
            <w:hideMark/>
          </w:tcPr>
          <w:p w14:paraId="0752A42E" w14:textId="77777777" w:rsidR="005E4B7D" w:rsidRPr="0007057A" w:rsidRDefault="005E4B7D" w:rsidP="004F3F47">
            <w:pPr>
              <w:suppressAutoHyphens w:val="0"/>
              <w:ind w:firstLine="0"/>
              <w:jc w:val="left"/>
              <w:rPr>
                <w:rFonts w:cs="Times New Roman"/>
                <w:b/>
                <w:bCs/>
                <w:color w:val="000000"/>
                <w:sz w:val="20"/>
                <w:lang w:eastAsia="ru-RU"/>
              </w:rPr>
            </w:pPr>
          </w:p>
        </w:tc>
        <w:tc>
          <w:tcPr>
            <w:tcW w:w="987" w:type="dxa"/>
            <w:vMerge/>
            <w:tcBorders>
              <w:top w:val="nil"/>
              <w:left w:val="single" w:sz="4" w:space="0" w:color="auto"/>
              <w:bottom w:val="single" w:sz="8" w:space="0" w:color="000000"/>
              <w:right w:val="nil"/>
            </w:tcBorders>
            <w:vAlign w:val="center"/>
            <w:hideMark/>
          </w:tcPr>
          <w:p w14:paraId="08711EEE" w14:textId="77777777" w:rsidR="005E4B7D" w:rsidRPr="0007057A" w:rsidRDefault="005E4B7D" w:rsidP="004F3F47">
            <w:pPr>
              <w:suppressAutoHyphens w:val="0"/>
              <w:ind w:firstLine="0"/>
              <w:jc w:val="left"/>
              <w:rPr>
                <w:rFonts w:cs="Times New Roman"/>
                <w:color w:val="000000"/>
                <w:sz w:val="20"/>
                <w:lang w:eastAsia="ru-RU"/>
              </w:rPr>
            </w:pPr>
          </w:p>
        </w:tc>
        <w:tc>
          <w:tcPr>
            <w:tcW w:w="998" w:type="dxa"/>
            <w:tcBorders>
              <w:top w:val="nil"/>
              <w:left w:val="single" w:sz="4" w:space="0" w:color="auto"/>
              <w:bottom w:val="single" w:sz="4" w:space="0" w:color="auto"/>
              <w:right w:val="single" w:sz="8" w:space="0" w:color="auto"/>
            </w:tcBorders>
            <w:shd w:val="clear" w:color="auto" w:fill="auto"/>
            <w:vAlign w:val="center"/>
            <w:hideMark/>
          </w:tcPr>
          <w:p w14:paraId="76BC35FF" w14:textId="08F2C384" w:rsidR="005E4B7D" w:rsidRPr="0007057A" w:rsidRDefault="005E4B7D" w:rsidP="00C65877">
            <w:pPr>
              <w:suppressAutoHyphens w:val="0"/>
              <w:ind w:firstLine="0"/>
              <w:jc w:val="left"/>
              <w:rPr>
                <w:rFonts w:cs="Times New Roman"/>
                <w:color w:val="000000"/>
                <w:sz w:val="20"/>
                <w:lang w:eastAsia="ru-RU"/>
              </w:rPr>
            </w:pPr>
            <w:r w:rsidRPr="0007057A">
              <w:rPr>
                <w:rFonts w:cs="Times New Roman"/>
                <w:color w:val="000000"/>
                <w:sz w:val="20"/>
                <w:lang w:eastAsia="ru-RU"/>
              </w:rPr>
              <w:t xml:space="preserve">маточное </w:t>
            </w:r>
            <w:r w:rsidRPr="0007057A">
              <w:rPr>
                <w:rFonts w:cs="Times New Roman"/>
                <w:color w:val="000000"/>
                <w:sz w:val="20"/>
                <w:lang w:eastAsia="ru-RU"/>
              </w:rPr>
              <w:lastRenderedPageBreak/>
              <w:t>поголовье не менее, особей</w:t>
            </w:r>
            <w:r w:rsidR="000C55B6" w:rsidRPr="007F71A9">
              <w:rPr>
                <w:rStyle w:val="ab"/>
                <w:rFonts w:cs="Times New Roman"/>
                <w:color w:val="000000"/>
                <w:sz w:val="20"/>
                <w:lang w:eastAsia="ru-RU"/>
              </w:rPr>
              <w:footnoteReference w:id="51"/>
            </w:r>
          </w:p>
        </w:tc>
        <w:tc>
          <w:tcPr>
            <w:tcW w:w="992" w:type="dxa"/>
            <w:tcBorders>
              <w:top w:val="nil"/>
              <w:left w:val="nil"/>
              <w:bottom w:val="single" w:sz="4" w:space="0" w:color="auto"/>
              <w:right w:val="nil"/>
            </w:tcBorders>
            <w:shd w:val="clear" w:color="auto" w:fill="auto"/>
            <w:vAlign w:val="center"/>
            <w:hideMark/>
          </w:tcPr>
          <w:p w14:paraId="2D7077EA" w14:textId="77777777" w:rsidR="005E4B7D" w:rsidRPr="0007057A" w:rsidRDefault="005E4B7D" w:rsidP="004F3F47">
            <w:pPr>
              <w:suppressAutoHyphens w:val="0"/>
              <w:ind w:firstLine="0"/>
              <w:jc w:val="center"/>
              <w:rPr>
                <w:rFonts w:cs="Times New Roman"/>
                <w:color w:val="000000"/>
                <w:sz w:val="20"/>
                <w:lang w:eastAsia="ru-RU"/>
              </w:rPr>
            </w:pPr>
            <w:r w:rsidRPr="0007057A">
              <w:rPr>
                <w:rFonts w:cs="Times New Roman"/>
                <w:color w:val="000000"/>
                <w:sz w:val="20"/>
                <w:lang w:eastAsia="ru-RU"/>
              </w:rPr>
              <w:lastRenderedPageBreak/>
              <w:t xml:space="preserve">25 </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4EB524A6" w14:textId="42D8FF12" w:rsidR="005E4B7D" w:rsidRPr="0007057A" w:rsidRDefault="005E4B7D" w:rsidP="00C65877">
            <w:pPr>
              <w:suppressAutoHyphens w:val="0"/>
              <w:ind w:firstLine="0"/>
              <w:jc w:val="center"/>
              <w:rPr>
                <w:rFonts w:cs="Times New Roman"/>
                <w:color w:val="000000"/>
                <w:sz w:val="20"/>
                <w:lang w:eastAsia="ru-RU"/>
              </w:rPr>
            </w:pPr>
            <w:r w:rsidRPr="0007057A">
              <w:rPr>
                <w:rFonts w:cs="Times New Roman"/>
                <w:color w:val="000000"/>
                <w:sz w:val="20"/>
                <w:lang w:eastAsia="ru-RU"/>
              </w:rPr>
              <w:t xml:space="preserve">40 </w:t>
            </w:r>
          </w:p>
        </w:tc>
        <w:tc>
          <w:tcPr>
            <w:tcW w:w="992" w:type="dxa"/>
            <w:tcBorders>
              <w:top w:val="nil"/>
              <w:left w:val="nil"/>
              <w:bottom w:val="single" w:sz="4" w:space="0" w:color="auto"/>
              <w:right w:val="single" w:sz="4" w:space="0" w:color="auto"/>
            </w:tcBorders>
            <w:shd w:val="clear" w:color="auto" w:fill="auto"/>
            <w:vAlign w:val="center"/>
            <w:hideMark/>
          </w:tcPr>
          <w:p w14:paraId="164BC993" w14:textId="77777777" w:rsidR="005E4B7D" w:rsidRPr="0007057A" w:rsidRDefault="005E4B7D" w:rsidP="004F3F47">
            <w:pPr>
              <w:suppressAutoHyphens w:val="0"/>
              <w:ind w:firstLine="0"/>
              <w:jc w:val="center"/>
              <w:rPr>
                <w:rFonts w:cs="Times New Roman"/>
                <w:color w:val="000000"/>
                <w:sz w:val="20"/>
                <w:lang w:eastAsia="ru-RU"/>
              </w:rPr>
            </w:pPr>
            <w:r w:rsidRPr="0007057A">
              <w:rPr>
                <w:rFonts w:cs="Times New Roman"/>
                <w:color w:val="000000"/>
                <w:sz w:val="20"/>
                <w:lang w:eastAsia="ru-RU"/>
              </w:rPr>
              <w:t xml:space="preserve">80 </w:t>
            </w:r>
          </w:p>
        </w:tc>
        <w:tc>
          <w:tcPr>
            <w:tcW w:w="993" w:type="dxa"/>
            <w:tcBorders>
              <w:top w:val="nil"/>
              <w:left w:val="nil"/>
              <w:bottom w:val="single" w:sz="4" w:space="0" w:color="auto"/>
              <w:right w:val="single" w:sz="4" w:space="0" w:color="auto"/>
            </w:tcBorders>
            <w:shd w:val="clear" w:color="auto" w:fill="auto"/>
            <w:vAlign w:val="center"/>
            <w:hideMark/>
          </w:tcPr>
          <w:p w14:paraId="7480DB00" w14:textId="77777777" w:rsidR="005E4B7D" w:rsidRPr="0007057A" w:rsidRDefault="005E4B7D" w:rsidP="004F3F47">
            <w:pPr>
              <w:suppressAutoHyphens w:val="0"/>
              <w:ind w:firstLine="0"/>
              <w:jc w:val="center"/>
              <w:rPr>
                <w:rFonts w:cs="Times New Roman"/>
                <w:color w:val="000000"/>
                <w:sz w:val="20"/>
                <w:lang w:eastAsia="ru-RU"/>
              </w:rPr>
            </w:pPr>
            <w:r w:rsidRPr="0007057A">
              <w:rPr>
                <w:rFonts w:cs="Times New Roman"/>
                <w:color w:val="000000"/>
                <w:sz w:val="20"/>
                <w:lang w:eastAsia="ru-RU"/>
              </w:rPr>
              <w:t xml:space="preserve">100 </w:t>
            </w:r>
          </w:p>
        </w:tc>
        <w:tc>
          <w:tcPr>
            <w:tcW w:w="1134" w:type="dxa"/>
            <w:tcBorders>
              <w:top w:val="nil"/>
              <w:left w:val="nil"/>
              <w:bottom w:val="single" w:sz="4" w:space="0" w:color="auto"/>
              <w:right w:val="single" w:sz="4" w:space="0" w:color="auto"/>
            </w:tcBorders>
            <w:shd w:val="clear" w:color="auto" w:fill="auto"/>
            <w:vAlign w:val="center"/>
            <w:hideMark/>
          </w:tcPr>
          <w:p w14:paraId="0E5E7D99" w14:textId="77777777" w:rsidR="005E4B7D" w:rsidRPr="0007057A" w:rsidRDefault="005E4B7D" w:rsidP="004F3F47">
            <w:pPr>
              <w:suppressAutoHyphens w:val="0"/>
              <w:ind w:firstLine="0"/>
              <w:jc w:val="center"/>
              <w:rPr>
                <w:rFonts w:cs="Times New Roman"/>
                <w:color w:val="000000"/>
                <w:sz w:val="20"/>
                <w:lang w:eastAsia="ru-RU"/>
              </w:rPr>
            </w:pPr>
            <w:r w:rsidRPr="0007057A">
              <w:rPr>
                <w:rFonts w:cs="Times New Roman"/>
                <w:color w:val="000000"/>
                <w:sz w:val="20"/>
                <w:lang w:eastAsia="ru-RU"/>
              </w:rPr>
              <w:t xml:space="preserve">120 </w:t>
            </w:r>
          </w:p>
        </w:tc>
        <w:tc>
          <w:tcPr>
            <w:tcW w:w="992" w:type="dxa"/>
            <w:tcBorders>
              <w:top w:val="nil"/>
              <w:left w:val="nil"/>
              <w:bottom w:val="single" w:sz="4" w:space="0" w:color="auto"/>
              <w:right w:val="single" w:sz="4" w:space="0" w:color="auto"/>
            </w:tcBorders>
            <w:shd w:val="clear" w:color="auto" w:fill="auto"/>
            <w:vAlign w:val="center"/>
            <w:hideMark/>
          </w:tcPr>
          <w:p w14:paraId="5A050DF4" w14:textId="77777777" w:rsidR="005E4B7D" w:rsidRPr="0007057A" w:rsidRDefault="005E4B7D" w:rsidP="004F3F47">
            <w:pPr>
              <w:suppressAutoHyphens w:val="0"/>
              <w:ind w:firstLine="0"/>
              <w:jc w:val="center"/>
              <w:rPr>
                <w:rFonts w:cs="Times New Roman"/>
                <w:color w:val="000000"/>
                <w:sz w:val="20"/>
                <w:lang w:eastAsia="ru-RU"/>
              </w:rPr>
            </w:pPr>
            <w:r w:rsidRPr="0007057A">
              <w:rPr>
                <w:rFonts w:cs="Times New Roman"/>
                <w:color w:val="000000"/>
                <w:sz w:val="20"/>
                <w:lang w:eastAsia="ru-RU"/>
              </w:rPr>
              <w:t xml:space="preserve">140 </w:t>
            </w:r>
          </w:p>
        </w:tc>
        <w:tc>
          <w:tcPr>
            <w:tcW w:w="992" w:type="dxa"/>
            <w:tcBorders>
              <w:top w:val="nil"/>
              <w:left w:val="nil"/>
              <w:bottom w:val="single" w:sz="4" w:space="0" w:color="auto"/>
              <w:right w:val="single" w:sz="4" w:space="0" w:color="auto"/>
            </w:tcBorders>
            <w:shd w:val="clear" w:color="auto" w:fill="auto"/>
            <w:vAlign w:val="center"/>
            <w:hideMark/>
          </w:tcPr>
          <w:p w14:paraId="0EF52C66" w14:textId="77777777" w:rsidR="005E4B7D" w:rsidRPr="0007057A" w:rsidRDefault="005E4B7D" w:rsidP="004F3F47">
            <w:pPr>
              <w:suppressAutoHyphens w:val="0"/>
              <w:ind w:firstLine="0"/>
              <w:jc w:val="center"/>
              <w:rPr>
                <w:rFonts w:cs="Times New Roman"/>
                <w:color w:val="000000"/>
                <w:sz w:val="20"/>
                <w:lang w:eastAsia="ru-RU"/>
              </w:rPr>
            </w:pPr>
            <w:r w:rsidRPr="0007057A">
              <w:rPr>
                <w:rFonts w:cs="Times New Roman"/>
                <w:color w:val="000000"/>
                <w:sz w:val="20"/>
                <w:lang w:eastAsia="ru-RU"/>
              </w:rPr>
              <w:t xml:space="preserve">160 </w:t>
            </w:r>
          </w:p>
        </w:tc>
        <w:tc>
          <w:tcPr>
            <w:tcW w:w="1134" w:type="dxa"/>
            <w:tcBorders>
              <w:top w:val="nil"/>
              <w:left w:val="nil"/>
              <w:bottom w:val="single" w:sz="4" w:space="0" w:color="auto"/>
              <w:right w:val="single" w:sz="4" w:space="0" w:color="auto"/>
            </w:tcBorders>
            <w:shd w:val="clear" w:color="auto" w:fill="auto"/>
            <w:vAlign w:val="center"/>
            <w:hideMark/>
          </w:tcPr>
          <w:p w14:paraId="6EB507F7" w14:textId="77777777" w:rsidR="005E4B7D" w:rsidRPr="0007057A" w:rsidRDefault="005E4B7D" w:rsidP="004F3F47">
            <w:pPr>
              <w:suppressAutoHyphens w:val="0"/>
              <w:ind w:firstLine="0"/>
              <w:jc w:val="center"/>
              <w:rPr>
                <w:rFonts w:cs="Times New Roman"/>
                <w:color w:val="000000"/>
                <w:sz w:val="20"/>
                <w:lang w:eastAsia="ru-RU"/>
              </w:rPr>
            </w:pPr>
            <w:r w:rsidRPr="0007057A">
              <w:rPr>
                <w:rFonts w:cs="Times New Roman"/>
                <w:color w:val="000000"/>
                <w:sz w:val="20"/>
                <w:lang w:eastAsia="ru-RU"/>
              </w:rPr>
              <w:t xml:space="preserve">320 </w:t>
            </w:r>
          </w:p>
        </w:tc>
        <w:tc>
          <w:tcPr>
            <w:tcW w:w="992" w:type="dxa"/>
            <w:tcBorders>
              <w:top w:val="nil"/>
              <w:left w:val="nil"/>
              <w:bottom w:val="single" w:sz="4" w:space="0" w:color="auto"/>
              <w:right w:val="single" w:sz="4" w:space="0" w:color="auto"/>
            </w:tcBorders>
            <w:shd w:val="clear" w:color="auto" w:fill="auto"/>
            <w:vAlign w:val="center"/>
            <w:hideMark/>
          </w:tcPr>
          <w:p w14:paraId="31FF7070" w14:textId="77777777" w:rsidR="005E4B7D" w:rsidRPr="0007057A" w:rsidRDefault="005E4B7D" w:rsidP="004F3F47">
            <w:pPr>
              <w:suppressAutoHyphens w:val="0"/>
              <w:ind w:firstLine="0"/>
              <w:jc w:val="center"/>
              <w:rPr>
                <w:rFonts w:cs="Times New Roman"/>
                <w:color w:val="000000"/>
                <w:sz w:val="20"/>
                <w:lang w:eastAsia="ru-RU"/>
              </w:rPr>
            </w:pPr>
            <w:r w:rsidRPr="0007057A">
              <w:rPr>
                <w:rFonts w:cs="Times New Roman"/>
                <w:color w:val="000000"/>
                <w:sz w:val="20"/>
                <w:lang w:eastAsia="ru-RU"/>
              </w:rPr>
              <w:t xml:space="preserve">400 </w:t>
            </w:r>
          </w:p>
        </w:tc>
        <w:tc>
          <w:tcPr>
            <w:tcW w:w="1985" w:type="dxa"/>
            <w:gridSpan w:val="2"/>
            <w:tcBorders>
              <w:top w:val="nil"/>
              <w:left w:val="nil"/>
              <w:bottom w:val="single" w:sz="4" w:space="0" w:color="auto"/>
              <w:right w:val="single" w:sz="4" w:space="0" w:color="auto"/>
            </w:tcBorders>
            <w:shd w:val="clear" w:color="auto" w:fill="auto"/>
            <w:vAlign w:val="center"/>
            <w:hideMark/>
          </w:tcPr>
          <w:p w14:paraId="2F894D22" w14:textId="77777777" w:rsidR="005E4B7D" w:rsidRPr="0007057A" w:rsidRDefault="005E4B7D" w:rsidP="004F3F47">
            <w:pPr>
              <w:suppressAutoHyphens w:val="0"/>
              <w:ind w:firstLine="0"/>
              <w:jc w:val="center"/>
              <w:rPr>
                <w:rFonts w:cs="Times New Roman"/>
                <w:b/>
                <w:bCs/>
                <w:color w:val="000000"/>
                <w:sz w:val="20"/>
                <w:lang w:eastAsia="ru-RU"/>
              </w:rPr>
            </w:pPr>
            <w:r w:rsidRPr="0007057A">
              <w:rPr>
                <w:rFonts w:cs="Times New Roman"/>
                <w:b/>
                <w:bCs/>
                <w:color w:val="000000"/>
                <w:sz w:val="20"/>
                <w:lang w:eastAsia="ru-RU"/>
              </w:rPr>
              <w:t xml:space="preserve">400 </w:t>
            </w:r>
          </w:p>
        </w:tc>
        <w:tc>
          <w:tcPr>
            <w:tcW w:w="1559" w:type="dxa"/>
            <w:gridSpan w:val="2"/>
            <w:vMerge/>
            <w:tcBorders>
              <w:top w:val="nil"/>
              <w:left w:val="single" w:sz="4" w:space="0" w:color="auto"/>
              <w:bottom w:val="single" w:sz="8" w:space="0" w:color="000000"/>
              <w:right w:val="single" w:sz="8" w:space="0" w:color="auto"/>
            </w:tcBorders>
            <w:vAlign w:val="center"/>
            <w:hideMark/>
          </w:tcPr>
          <w:p w14:paraId="4160E007" w14:textId="77777777" w:rsidR="005E4B7D" w:rsidRPr="0007057A" w:rsidRDefault="005E4B7D" w:rsidP="004F3F47">
            <w:pPr>
              <w:suppressAutoHyphens w:val="0"/>
              <w:ind w:firstLine="0"/>
              <w:jc w:val="left"/>
              <w:rPr>
                <w:rFonts w:cs="Times New Roman"/>
                <w:color w:val="000000"/>
                <w:sz w:val="20"/>
                <w:lang w:eastAsia="ru-RU"/>
              </w:rPr>
            </w:pPr>
          </w:p>
        </w:tc>
      </w:tr>
      <w:tr w:rsidR="00590B25" w:rsidRPr="00DD0BE6" w14:paraId="4F5F9686" w14:textId="77777777" w:rsidTr="0007057A">
        <w:trPr>
          <w:trHeight w:val="409"/>
        </w:trPr>
        <w:tc>
          <w:tcPr>
            <w:tcW w:w="993" w:type="dxa"/>
            <w:vMerge/>
            <w:tcBorders>
              <w:top w:val="nil"/>
              <w:left w:val="single" w:sz="8" w:space="0" w:color="auto"/>
              <w:bottom w:val="single" w:sz="8" w:space="0" w:color="000000"/>
              <w:right w:val="single" w:sz="4" w:space="0" w:color="auto"/>
            </w:tcBorders>
            <w:vAlign w:val="center"/>
            <w:hideMark/>
          </w:tcPr>
          <w:p w14:paraId="7823C1A2" w14:textId="77777777" w:rsidR="00590B25" w:rsidRPr="0007057A" w:rsidRDefault="00590B25" w:rsidP="00590B25">
            <w:pPr>
              <w:suppressAutoHyphens w:val="0"/>
              <w:ind w:firstLine="0"/>
              <w:jc w:val="left"/>
              <w:rPr>
                <w:rFonts w:cs="Times New Roman"/>
                <w:b/>
                <w:bCs/>
                <w:color w:val="000000"/>
                <w:sz w:val="20"/>
                <w:lang w:eastAsia="ru-RU"/>
              </w:rPr>
            </w:pPr>
          </w:p>
        </w:tc>
        <w:tc>
          <w:tcPr>
            <w:tcW w:w="987" w:type="dxa"/>
            <w:vMerge/>
            <w:tcBorders>
              <w:top w:val="nil"/>
              <w:left w:val="single" w:sz="4" w:space="0" w:color="auto"/>
              <w:bottom w:val="single" w:sz="8" w:space="0" w:color="000000"/>
              <w:right w:val="nil"/>
            </w:tcBorders>
            <w:vAlign w:val="center"/>
            <w:hideMark/>
          </w:tcPr>
          <w:p w14:paraId="0EC86D59" w14:textId="77777777" w:rsidR="00590B25" w:rsidRPr="0007057A" w:rsidRDefault="00590B25" w:rsidP="00590B25">
            <w:pPr>
              <w:suppressAutoHyphens w:val="0"/>
              <w:ind w:firstLine="0"/>
              <w:jc w:val="left"/>
              <w:rPr>
                <w:rFonts w:cs="Times New Roman"/>
                <w:color w:val="000000"/>
                <w:sz w:val="20"/>
                <w:lang w:eastAsia="ru-RU"/>
              </w:rPr>
            </w:pPr>
          </w:p>
        </w:tc>
        <w:tc>
          <w:tcPr>
            <w:tcW w:w="998" w:type="dxa"/>
            <w:tcBorders>
              <w:top w:val="nil"/>
              <w:left w:val="single" w:sz="4" w:space="0" w:color="auto"/>
              <w:bottom w:val="single" w:sz="4" w:space="0" w:color="auto"/>
              <w:right w:val="single" w:sz="8" w:space="0" w:color="auto"/>
            </w:tcBorders>
            <w:shd w:val="clear" w:color="auto" w:fill="auto"/>
            <w:vAlign w:val="center"/>
            <w:hideMark/>
          </w:tcPr>
          <w:p w14:paraId="3A17AECC" w14:textId="77777777" w:rsidR="00590B25" w:rsidRPr="0007057A" w:rsidRDefault="00590B25" w:rsidP="00590B25">
            <w:pPr>
              <w:suppressAutoHyphens w:val="0"/>
              <w:ind w:firstLine="0"/>
              <w:jc w:val="left"/>
              <w:rPr>
                <w:rFonts w:cs="Times New Roman"/>
                <w:color w:val="000000"/>
                <w:sz w:val="20"/>
                <w:lang w:eastAsia="ru-RU"/>
              </w:rPr>
            </w:pPr>
            <w:r w:rsidRPr="0007057A">
              <w:rPr>
                <w:rFonts w:cs="Times New Roman"/>
                <w:color w:val="000000"/>
                <w:sz w:val="20"/>
                <w:lang w:eastAsia="ru-RU"/>
              </w:rPr>
              <w:t>разбивка по возрастам и полу, согласно</w:t>
            </w:r>
          </w:p>
        </w:tc>
        <w:tc>
          <w:tcPr>
            <w:tcW w:w="992" w:type="dxa"/>
            <w:tcBorders>
              <w:top w:val="nil"/>
              <w:left w:val="nil"/>
              <w:bottom w:val="single" w:sz="8" w:space="0" w:color="auto"/>
              <w:right w:val="single" w:sz="4" w:space="0" w:color="auto"/>
            </w:tcBorders>
            <w:shd w:val="clear" w:color="auto" w:fill="auto"/>
            <w:vAlign w:val="center"/>
            <w:hideMark/>
          </w:tcPr>
          <w:p w14:paraId="39999C2E" w14:textId="77777777" w:rsidR="00590B25" w:rsidRPr="0007057A" w:rsidRDefault="00590B25" w:rsidP="00590B25">
            <w:pPr>
              <w:suppressAutoHyphens w:val="0"/>
              <w:ind w:firstLine="0"/>
              <w:jc w:val="center"/>
              <w:rPr>
                <w:color w:val="000000"/>
                <w:sz w:val="20"/>
              </w:rPr>
            </w:pPr>
            <w:r w:rsidRPr="0007057A">
              <w:rPr>
                <w:color w:val="000000"/>
                <w:sz w:val="20"/>
              </w:rPr>
              <w:t>ст.3</w:t>
            </w:r>
          </w:p>
          <w:p w14:paraId="550962E8" w14:textId="77777777" w:rsidR="00590B25" w:rsidRPr="0007057A" w:rsidRDefault="00590B25" w:rsidP="00590B25">
            <w:pPr>
              <w:suppressAutoHyphens w:val="0"/>
              <w:ind w:firstLine="0"/>
              <w:jc w:val="center"/>
              <w:rPr>
                <w:rFonts w:cs="Times New Roman"/>
                <w:color w:val="000000"/>
                <w:sz w:val="20"/>
                <w:lang w:eastAsia="ru-RU"/>
              </w:rPr>
            </w:pPr>
            <w:r w:rsidRPr="0007057A">
              <w:rPr>
                <w:color w:val="000000"/>
                <w:sz w:val="20"/>
              </w:rPr>
              <w:t>Табл.1 ТЗ</w:t>
            </w:r>
            <w:r w:rsidRPr="0007057A">
              <w:rPr>
                <w:rStyle w:val="ab"/>
                <w:color w:val="000000"/>
                <w:sz w:val="20"/>
              </w:rPr>
              <w:footnoteReference w:id="52"/>
            </w:r>
          </w:p>
        </w:tc>
        <w:tc>
          <w:tcPr>
            <w:tcW w:w="1134" w:type="dxa"/>
            <w:tcBorders>
              <w:top w:val="nil"/>
              <w:left w:val="nil"/>
              <w:bottom w:val="single" w:sz="8" w:space="0" w:color="auto"/>
              <w:right w:val="single" w:sz="4" w:space="0" w:color="auto"/>
            </w:tcBorders>
            <w:shd w:val="clear" w:color="auto" w:fill="auto"/>
            <w:vAlign w:val="center"/>
          </w:tcPr>
          <w:p w14:paraId="64244215" w14:textId="77777777" w:rsidR="00590B25" w:rsidRPr="0007057A" w:rsidRDefault="00590B25" w:rsidP="00590B25">
            <w:pPr>
              <w:suppressAutoHyphens w:val="0"/>
              <w:ind w:firstLine="0"/>
              <w:jc w:val="center"/>
              <w:rPr>
                <w:color w:val="000000"/>
                <w:sz w:val="20"/>
              </w:rPr>
            </w:pPr>
            <w:r w:rsidRPr="0007057A">
              <w:rPr>
                <w:color w:val="000000"/>
                <w:sz w:val="20"/>
              </w:rPr>
              <w:t>ст.4</w:t>
            </w:r>
          </w:p>
          <w:p w14:paraId="5E081DBB" w14:textId="77777777" w:rsidR="00590B25" w:rsidRPr="0007057A" w:rsidRDefault="00590B25" w:rsidP="00590B25">
            <w:pPr>
              <w:suppressAutoHyphens w:val="0"/>
              <w:ind w:firstLine="0"/>
              <w:jc w:val="center"/>
              <w:rPr>
                <w:rFonts w:cs="Times New Roman"/>
                <w:color w:val="000000"/>
                <w:sz w:val="20"/>
                <w:lang w:eastAsia="ru-RU"/>
              </w:rPr>
            </w:pPr>
            <w:r w:rsidRPr="0007057A">
              <w:rPr>
                <w:color w:val="000000"/>
                <w:sz w:val="20"/>
              </w:rPr>
              <w:t>Табл.1 ТЗ</w:t>
            </w:r>
          </w:p>
        </w:tc>
        <w:tc>
          <w:tcPr>
            <w:tcW w:w="992" w:type="dxa"/>
            <w:tcBorders>
              <w:top w:val="nil"/>
              <w:left w:val="nil"/>
              <w:bottom w:val="single" w:sz="8" w:space="0" w:color="auto"/>
              <w:right w:val="single" w:sz="4" w:space="0" w:color="auto"/>
            </w:tcBorders>
            <w:shd w:val="clear" w:color="auto" w:fill="auto"/>
            <w:vAlign w:val="center"/>
          </w:tcPr>
          <w:p w14:paraId="786983AB" w14:textId="77777777" w:rsidR="00590B25" w:rsidRPr="0007057A" w:rsidRDefault="00590B25" w:rsidP="00590B25">
            <w:pPr>
              <w:suppressAutoHyphens w:val="0"/>
              <w:ind w:firstLine="0"/>
              <w:jc w:val="center"/>
              <w:rPr>
                <w:color w:val="000000"/>
                <w:sz w:val="20"/>
              </w:rPr>
            </w:pPr>
            <w:r w:rsidRPr="0007057A">
              <w:rPr>
                <w:color w:val="000000"/>
                <w:sz w:val="20"/>
              </w:rPr>
              <w:t>ст.5</w:t>
            </w:r>
          </w:p>
          <w:p w14:paraId="02ED372D" w14:textId="77777777" w:rsidR="00590B25" w:rsidRPr="0007057A" w:rsidRDefault="00590B25" w:rsidP="00590B25">
            <w:pPr>
              <w:suppressAutoHyphens w:val="0"/>
              <w:ind w:firstLine="0"/>
              <w:jc w:val="center"/>
              <w:rPr>
                <w:rFonts w:cs="Times New Roman"/>
                <w:color w:val="000000"/>
                <w:sz w:val="20"/>
                <w:lang w:eastAsia="ru-RU"/>
              </w:rPr>
            </w:pPr>
            <w:r w:rsidRPr="0007057A">
              <w:rPr>
                <w:color w:val="000000"/>
                <w:sz w:val="20"/>
              </w:rPr>
              <w:t>Табл.1 ТЗ</w:t>
            </w:r>
          </w:p>
        </w:tc>
        <w:tc>
          <w:tcPr>
            <w:tcW w:w="993" w:type="dxa"/>
            <w:tcBorders>
              <w:top w:val="nil"/>
              <w:left w:val="nil"/>
              <w:bottom w:val="single" w:sz="8" w:space="0" w:color="auto"/>
              <w:right w:val="single" w:sz="4" w:space="0" w:color="auto"/>
            </w:tcBorders>
            <w:shd w:val="clear" w:color="auto" w:fill="auto"/>
            <w:vAlign w:val="center"/>
          </w:tcPr>
          <w:p w14:paraId="616A7D28" w14:textId="77777777" w:rsidR="00590B25" w:rsidRPr="0007057A" w:rsidRDefault="00590B25" w:rsidP="00590B25">
            <w:pPr>
              <w:suppressAutoHyphens w:val="0"/>
              <w:ind w:firstLine="0"/>
              <w:jc w:val="center"/>
              <w:rPr>
                <w:color w:val="000000"/>
                <w:sz w:val="20"/>
              </w:rPr>
            </w:pPr>
            <w:r w:rsidRPr="0007057A">
              <w:rPr>
                <w:color w:val="000000"/>
                <w:sz w:val="20"/>
              </w:rPr>
              <w:t>ст.6</w:t>
            </w:r>
          </w:p>
          <w:p w14:paraId="4D505022" w14:textId="77777777" w:rsidR="00590B25" w:rsidRPr="0007057A" w:rsidRDefault="00590B25" w:rsidP="00590B25">
            <w:pPr>
              <w:suppressAutoHyphens w:val="0"/>
              <w:ind w:firstLine="0"/>
              <w:jc w:val="center"/>
              <w:rPr>
                <w:rFonts w:cs="Times New Roman"/>
                <w:color w:val="000000"/>
                <w:sz w:val="20"/>
                <w:lang w:eastAsia="ru-RU"/>
              </w:rPr>
            </w:pPr>
            <w:r w:rsidRPr="0007057A">
              <w:rPr>
                <w:color w:val="000000"/>
                <w:sz w:val="20"/>
              </w:rPr>
              <w:t>Табл.1 ТЗ</w:t>
            </w:r>
          </w:p>
        </w:tc>
        <w:tc>
          <w:tcPr>
            <w:tcW w:w="1134" w:type="dxa"/>
            <w:tcBorders>
              <w:top w:val="nil"/>
              <w:left w:val="nil"/>
              <w:bottom w:val="single" w:sz="8" w:space="0" w:color="auto"/>
              <w:right w:val="single" w:sz="4" w:space="0" w:color="auto"/>
            </w:tcBorders>
            <w:shd w:val="clear" w:color="auto" w:fill="auto"/>
            <w:vAlign w:val="center"/>
          </w:tcPr>
          <w:p w14:paraId="1D1F08B6" w14:textId="77777777" w:rsidR="00590B25" w:rsidRPr="0007057A" w:rsidRDefault="00590B25" w:rsidP="00590B25">
            <w:pPr>
              <w:suppressAutoHyphens w:val="0"/>
              <w:ind w:firstLine="0"/>
              <w:jc w:val="center"/>
              <w:rPr>
                <w:color w:val="000000"/>
                <w:sz w:val="20"/>
              </w:rPr>
            </w:pPr>
            <w:r w:rsidRPr="0007057A">
              <w:rPr>
                <w:color w:val="000000"/>
                <w:sz w:val="20"/>
              </w:rPr>
              <w:t>ст.7</w:t>
            </w:r>
          </w:p>
          <w:p w14:paraId="4A9DF839" w14:textId="77777777" w:rsidR="00590B25" w:rsidRPr="0007057A" w:rsidRDefault="00590B25" w:rsidP="00590B25">
            <w:pPr>
              <w:suppressAutoHyphens w:val="0"/>
              <w:ind w:firstLine="0"/>
              <w:jc w:val="center"/>
              <w:rPr>
                <w:rFonts w:cs="Times New Roman"/>
                <w:color w:val="000000"/>
                <w:sz w:val="20"/>
                <w:lang w:eastAsia="ru-RU"/>
              </w:rPr>
            </w:pPr>
            <w:r w:rsidRPr="0007057A">
              <w:rPr>
                <w:color w:val="000000"/>
                <w:sz w:val="20"/>
              </w:rPr>
              <w:t>Табл.1 ТЗ</w:t>
            </w:r>
          </w:p>
        </w:tc>
        <w:tc>
          <w:tcPr>
            <w:tcW w:w="992" w:type="dxa"/>
            <w:tcBorders>
              <w:top w:val="nil"/>
              <w:left w:val="nil"/>
              <w:bottom w:val="single" w:sz="8" w:space="0" w:color="auto"/>
              <w:right w:val="single" w:sz="4" w:space="0" w:color="auto"/>
            </w:tcBorders>
            <w:shd w:val="clear" w:color="auto" w:fill="auto"/>
            <w:vAlign w:val="center"/>
          </w:tcPr>
          <w:p w14:paraId="29486ED6" w14:textId="77777777" w:rsidR="00590B25" w:rsidRPr="0007057A" w:rsidRDefault="00590B25" w:rsidP="00590B25">
            <w:pPr>
              <w:suppressAutoHyphens w:val="0"/>
              <w:ind w:firstLine="0"/>
              <w:jc w:val="center"/>
              <w:rPr>
                <w:color w:val="000000"/>
                <w:sz w:val="20"/>
              </w:rPr>
            </w:pPr>
            <w:r w:rsidRPr="0007057A">
              <w:rPr>
                <w:color w:val="000000"/>
                <w:sz w:val="20"/>
              </w:rPr>
              <w:t>ст.8</w:t>
            </w:r>
          </w:p>
          <w:p w14:paraId="5AD0D032" w14:textId="77777777" w:rsidR="00590B25" w:rsidRPr="0007057A" w:rsidRDefault="00590B25" w:rsidP="00590B25">
            <w:pPr>
              <w:suppressAutoHyphens w:val="0"/>
              <w:ind w:firstLine="0"/>
              <w:jc w:val="center"/>
              <w:rPr>
                <w:rFonts w:cs="Times New Roman"/>
                <w:color w:val="000000"/>
                <w:sz w:val="20"/>
                <w:lang w:eastAsia="ru-RU"/>
              </w:rPr>
            </w:pPr>
            <w:r w:rsidRPr="0007057A">
              <w:rPr>
                <w:color w:val="000000"/>
                <w:sz w:val="20"/>
              </w:rPr>
              <w:t xml:space="preserve"> Табл.1 ТЗ</w:t>
            </w:r>
          </w:p>
        </w:tc>
        <w:tc>
          <w:tcPr>
            <w:tcW w:w="992" w:type="dxa"/>
            <w:tcBorders>
              <w:top w:val="nil"/>
              <w:left w:val="nil"/>
              <w:bottom w:val="single" w:sz="8" w:space="0" w:color="auto"/>
              <w:right w:val="single" w:sz="4" w:space="0" w:color="auto"/>
            </w:tcBorders>
            <w:shd w:val="clear" w:color="auto" w:fill="auto"/>
            <w:vAlign w:val="center"/>
          </w:tcPr>
          <w:p w14:paraId="17D000CF" w14:textId="77777777" w:rsidR="00590B25" w:rsidRPr="0007057A" w:rsidRDefault="00590B25" w:rsidP="00590B25">
            <w:pPr>
              <w:suppressAutoHyphens w:val="0"/>
              <w:ind w:firstLine="0"/>
              <w:jc w:val="center"/>
              <w:rPr>
                <w:color w:val="000000"/>
                <w:sz w:val="20"/>
              </w:rPr>
            </w:pPr>
            <w:r w:rsidRPr="0007057A">
              <w:rPr>
                <w:color w:val="000000"/>
                <w:sz w:val="20"/>
              </w:rPr>
              <w:t>ст.9</w:t>
            </w:r>
          </w:p>
          <w:p w14:paraId="21BBB53B" w14:textId="77777777" w:rsidR="00590B25" w:rsidRPr="0007057A" w:rsidRDefault="00590B25" w:rsidP="00590B25">
            <w:pPr>
              <w:suppressAutoHyphens w:val="0"/>
              <w:ind w:firstLine="0"/>
              <w:jc w:val="center"/>
              <w:rPr>
                <w:rFonts w:cs="Times New Roman"/>
                <w:color w:val="000000"/>
                <w:sz w:val="20"/>
                <w:lang w:eastAsia="ru-RU"/>
              </w:rPr>
            </w:pPr>
            <w:r w:rsidRPr="0007057A">
              <w:rPr>
                <w:color w:val="000000"/>
                <w:sz w:val="20"/>
              </w:rPr>
              <w:t xml:space="preserve"> Табл.1 ТЗ</w:t>
            </w:r>
          </w:p>
        </w:tc>
        <w:tc>
          <w:tcPr>
            <w:tcW w:w="1134" w:type="dxa"/>
            <w:tcBorders>
              <w:top w:val="nil"/>
              <w:left w:val="nil"/>
              <w:bottom w:val="single" w:sz="8" w:space="0" w:color="auto"/>
              <w:right w:val="single" w:sz="4" w:space="0" w:color="auto"/>
            </w:tcBorders>
            <w:shd w:val="clear" w:color="auto" w:fill="auto"/>
            <w:vAlign w:val="center"/>
          </w:tcPr>
          <w:p w14:paraId="39245C78" w14:textId="77777777" w:rsidR="00590B25" w:rsidRPr="0007057A" w:rsidRDefault="00590B25" w:rsidP="00590B25">
            <w:pPr>
              <w:suppressAutoHyphens w:val="0"/>
              <w:ind w:firstLine="0"/>
              <w:jc w:val="center"/>
              <w:rPr>
                <w:color w:val="000000"/>
                <w:sz w:val="20"/>
              </w:rPr>
            </w:pPr>
            <w:r w:rsidRPr="0007057A">
              <w:rPr>
                <w:color w:val="000000"/>
                <w:sz w:val="20"/>
              </w:rPr>
              <w:t>ст.10</w:t>
            </w:r>
          </w:p>
          <w:p w14:paraId="42FC3EBC" w14:textId="77777777" w:rsidR="00590B25" w:rsidRPr="0007057A" w:rsidRDefault="00590B25" w:rsidP="00590B25">
            <w:pPr>
              <w:suppressAutoHyphens w:val="0"/>
              <w:ind w:firstLine="0"/>
              <w:jc w:val="center"/>
              <w:rPr>
                <w:rFonts w:cs="Times New Roman"/>
                <w:color w:val="000000"/>
                <w:sz w:val="20"/>
                <w:lang w:eastAsia="ru-RU"/>
              </w:rPr>
            </w:pPr>
            <w:r w:rsidRPr="0007057A">
              <w:rPr>
                <w:color w:val="000000"/>
                <w:sz w:val="20"/>
              </w:rPr>
              <w:t xml:space="preserve"> Табл.1 ТЗ</w:t>
            </w:r>
          </w:p>
        </w:tc>
        <w:tc>
          <w:tcPr>
            <w:tcW w:w="992" w:type="dxa"/>
            <w:tcBorders>
              <w:top w:val="nil"/>
              <w:left w:val="nil"/>
              <w:bottom w:val="single" w:sz="8" w:space="0" w:color="auto"/>
              <w:right w:val="single" w:sz="4" w:space="0" w:color="auto"/>
            </w:tcBorders>
            <w:shd w:val="clear" w:color="auto" w:fill="auto"/>
            <w:vAlign w:val="center"/>
          </w:tcPr>
          <w:p w14:paraId="61FF95A6" w14:textId="77777777" w:rsidR="00590B25" w:rsidRPr="0007057A" w:rsidRDefault="00590B25" w:rsidP="00590B25">
            <w:pPr>
              <w:suppressAutoHyphens w:val="0"/>
              <w:ind w:firstLine="0"/>
              <w:jc w:val="center"/>
              <w:rPr>
                <w:color w:val="000000"/>
                <w:sz w:val="20"/>
              </w:rPr>
            </w:pPr>
            <w:r w:rsidRPr="0007057A">
              <w:rPr>
                <w:color w:val="000000"/>
                <w:sz w:val="20"/>
              </w:rPr>
              <w:t>ст.11</w:t>
            </w:r>
          </w:p>
          <w:p w14:paraId="251CFBF7" w14:textId="77777777" w:rsidR="00590B25" w:rsidRPr="0007057A" w:rsidRDefault="00590B25" w:rsidP="00590B25">
            <w:pPr>
              <w:suppressAutoHyphens w:val="0"/>
              <w:ind w:firstLine="0"/>
              <w:jc w:val="center"/>
              <w:rPr>
                <w:rFonts w:cs="Times New Roman"/>
                <w:color w:val="000000"/>
                <w:sz w:val="20"/>
                <w:lang w:eastAsia="ru-RU"/>
              </w:rPr>
            </w:pPr>
            <w:r w:rsidRPr="0007057A">
              <w:rPr>
                <w:color w:val="000000"/>
                <w:sz w:val="20"/>
              </w:rPr>
              <w:t xml:space="preserve"> Табл.1 ТЗ</w:t>
            </w:r>
          </w:p>
        </w:tc>
        <w:tc>
          <w:tcPr>
            <w:tcW w:w="1985" w:type="dxa"/>
            <w:gridSpan w:val="2"/>
            <w:tcBorders>
              <w:top w:val="nil"/>
              <w:left w:val="nil"/>
              <w:bottom w:val="single" w:sz="8" w:space="0" w:color="auto"/>
              <w:right w:val="single" w:sz="4" w:space="0" w:color="auto"/>
            </w:tcBorders>
            <w:shd w:val="clear" w:color="auto" w:fill="auto"/>
            <w:vAlign w:val="center"/>
            <w:hideMark/>
          </w:tcPr>
          <w:p w14:paraId="2D5B1A09" w14:textId="4908BB45" w:rsidR="00590B25" w:rsidRPr="0007057A" w:rsidRDefault="00590B25" w:rsidP="0007057A">
            <w:pPr>
              <w:suppressAutoHyphens w:val="0"/>
              <w:ind w:firstLine="0"/>
              <w:jc w:val="center"/>
              <w:rPr>
                <w:rFonts w:cs="Times New Roman"/>
                <w:color w:val="000000"/>
                <w:sz w:val="20"/>
                <w:lang w:eastAsia="ru-RU"/>
              </w:rPr>
            </w:pPr>
          </w:p>
        </w:tc>
        <w:tc>
          <w:tcPr>
            <w:tcW w:w="1559" w:type="dxa"/>
            <w:gridSpan w:val="2"/>
            <w:vMerge/>
            <w:tcBorders>
              <w:top w:val="nil"/>
              <w:left w:val="single" w:sz="4" w:space="0" w:color="auto"/>
              <w:bottom w:val="single" w:sz="8" w:space="0" w:color="000000"/>
              <w:right w:val="single" w:sz="8" w:space="0" w:color="auto"/>
            </w:tcBorders>
            <w:vAlign w:val="center"/>
            <w:hideMark/>
          </w:tcPr>
          <w:p w14:paraId="1B02A423" w14:textId="77777777" w:rsidR="00590B25" w:rsidRPr="0007057A" w:rsidRDefault="00590B25" w:rsidP="00590B25">
            <w:pPr>
              <w:suppressAutoHyphens w:val="0"/>
              <w:ind w:firstLine="0"/>
              <w:jc w:val="left"/>
              <w:rPr>
                <w:rFonts w:cs="Times New Roman"/>
                <w:color w:val="000000"/>
                <w:sz w:val="20"/>
                <w:lang w:eastAsia="ru-RU"/>
              </w:rPr>
            </w:pPr>
          </w:p>
        </w:tc>
      </w:tr>
    </w:tbl>
    <w:p w14:paraId="2E553668" w14:textId="77777777" w:rsidR="00856639" w:rsidRDefault="00856639" w:rsidP="004F3F47">
      <w:pPr>
        <w:widowControl w:val="0"/>
        <w:ind w:firstLine="0"/>
        <w:rPr>
          <w:rFonts w:cs="Times New Roman"/>
          <w:i/>
          <w:color w:val="FF0000"/>
        </w:rPr>
      </w:pPr>
    </w:p>
    <w:p w14:paraId="1614F891" w14:textId="77777777" w:rsidR="00856639" w:rsidRDefault="00856639" w:rsidP="004F3F47">
      <w:pPr>
        <w:widowControl w:val="0"/>
        <w:ind w:firstLine="0"/>
        <w:rPr>
          <w:rFonts w:cs="Times New Roman"/>
          <w:i/>
          <w:color w:val="FF0000"/>
        </w:rPr>
      </w:pPr>
    </w:p>
    <w:p w14:paraId="3D90A2C6" w14:textId="77777777" w:rsidR="00856639" w:rsidRDefault="00856639" w:rsidP="004F3F47">
      <w:pPr>
        <w:widowControl w:val="0"/>
        <w:ind w:firstLine="0"/>
        <w:rPr>
          <w:rFonts w:cs="Times New Roman"/>
          <w:sz w:val="24"/>
          <w:szCs w:val="24"/>
        </w:rPr>
      </w:pPr>
    </w:p>
    <w:tbl>
      <w:tblPr>
        <w:tblpPr w:leftFromText="180" w:rightFromText="180" w:vertAnchor="text" w:tblpX="-1003" w:tblpY="1"/>
        <w:tblOverlap w:val="never"/>
        <w:tblW w:w="15866" w:type="dxa"/>
        <w:tblLayout w:type="fixed"/>
        <w:tblLook w:val="04A0" w:firstRow="1" w:lastRow="0" w:firstColumn="1" w:lastColumn="0" w:noHBand="0" w:noVBand="1"/>
      </w:tblPr>
      <w:tblGrid>
        <w:gridCol w:w="993"/>
        <w:gridCol w:w="803"/>
        <w:gridCol w:w="2022"/>
        <w:gridCol w:w="992"/>
        <w:gridCol w:w="992"/>
        <w:gridCol w:w="992"/>
        <w:gridCol w:w="1134"/>
        <w:gridCol w:w="1134"/>
        <w:gridCol w:w="992"/>
        <w:gridCol w:w="1134"/>
        <w:gridCol w:w="1134"/>
        <w:gridCol w:w="993"/>
        <w:gridCol w:w="1134"/>
        <w:gridCol w:w="1417"/>
      </w:tblGrid>
      <w:tr w:rsidR="00E15682" w:rsidRPr="004937D1" w14:paraId="00F0522E" w14:textId="77777777" w:rsidTr="0007057A">
        <w:trPr>
          <w:trHeight w:val="720"/>
        </w:trPr>
        <w:tc>
          <w:tcPr>
            <w:tcW w:w="3818"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0C1666F" w14:textId="77777777" w:rsidR="00E15682" w:rsidRPr="0007057A" w:rsidRDefault="00E15682">
            <w:pPr>
              <w:suppressAutoHyphens w:val="0"/>
              <w:ind w:firstLine="0"/>
              <w:jc w:val="center"/>
              <w:rPr>
                <w:rFonts w:cs="Times New Roman"/>
                <w:b/>
                <w:bCs/>
                <w:color w:val="000000"/>
                <w:sz w:val="20"/>
                <w:lang w:eastAsia="ru-RU"/>
              </w:rPr>
            </w:pPr>
            <w:r w:rsidRPr="00856639">
              <w:rPr>
                <w:rFonts w:cs="Times New Roman"/>
                <w:b/>
                <w:bCs/>
                <w:color w:val="000000"/>
                <w:sz w:val="20"/>
                <w:lang w:eastAsia="ru-RU"/>
              </w:rPr>
              <w:t>Год выполнения работ</w:t>
            </w:r>
          </w:p>
        </w:tc>
        <w:tc>
          <w:tcPr>
            <w:tcW w:w="992" w:type="dxa"/>
            <w:tcBorders>
              <w:top w:val="single" w:sz="8" w:space="0" w:color="auto"/>
              <w:left w:val="nil"/>
              <w:bottom w:val="single" w:sz="8" w:space="0" w:color="auto"/>
              <w:right w:val="single" w:sz="4" w:space="0" w:color="auto"/>
            </w:tcBorders>
            <w:shd w:val="clear" w:color="auto" w:fill="auto"/>
            <w:vAlign w:val="center"/>
            <w:hideMark/>
          </w:tcPr>
          <w:p w14:paraId="4683AEBA" w14:textId="77777777" w:rsidR="00E15682" w:rsidRPr="0007057A" w:rsidRDefault="00E15682">
            <w:pPr>
              <w:suppressAutoHyphens w:val="0"/>
              <w:ind w:firstLine="0"/>
              <w:jc w:val="center"/>
              <w:rPr>
                <w:rFonts w:cs="Times New Roman"/>
                <w:b/>
                <w:bCs/>
                <w:color w:val="000000"/>
                <w:sz w:val="20"/>
                <w:lang w:eastAsia="ru-RU"/>
              </w:rPr>
            </w:pPr>
            <w:r w:rsidRPr="0007057A">
              <w:rPr>
                <w:rFonts w:cs="Times New Roman"/>
                <w:b/>
                <w:bCs/>
                <w:color w:val="000000"/>
                <w:sz w:val="20"/>
                <w:lang w:eastAsia="ru-RU"/>
              </w:rPr>
              <w:t>2026</w:t>
            </w:r>
          </w:p>
        </w:tc>
        <w:tc>
          <w:tcPr>
            <w:tcW w:w="992" w:type="dxa"/>
            <w:tcBorders>
              <w:top w:val="single" w:sz="8" w:space="0" w:color="auto"/>
              <w:left w:val="nil"/>
              <w:bottom w:val="single" w:sz="8" w:space="0" w:color="auto"/>
              <w:right w:val="single" w:sz="4" w:space="0" w:color="auto"/>
            </w:tcBorders>
            <w:shd w:val="clear" w:color="auto" w:fill="auto"/>
            <w:vAlign w:val="center"/>
            <w:hideMark/>
          </w:tcPr>
          <w:p w14:paraId="44D2FFE5" w14:textId="77777777" w:rsidR="00E15682" w:rsidRPr="0007057A" w:rsidRDefault="00E15682">
            <w:pPr>
              <w:suppressAutoHyphens w:val="0"/>
              <w:ind w:firstLine="0"/>
              <w:jc w:val="center"/>
              <w:rPr>
                <w:rFonts w:cs="Times New Roman"/>
                <w:b/>
                <w:bCs/>
                <w:color w:val="000000"/>
                <w:sz w:val="20"/>
                <w:lang w:eastAsia="ru-RU"/>
              </w:rPr>
            </w:pPr>
            <w:r w:rsidRPr="0007057A">
              <w:rPr>
                <w:rFonts w:cs="Times New Roman"/>
                <w:b/>
                <w:bCs/>
                <w:color w:val="000000"/>
                <w:sz w:val="20"/>
                <w:lang w:eastAsia="ru-RU"/>
              </w:rPr>
              <w:t>2027</w:t>
            </w:r>
          </w:p>
        </w:tc>
        <w:tc>
          <w:tcPr>
            <w:tcW w:w="992" w:type="dxa"/>
            <w:tcBorders>
              <w:top w:val="single" w:sz="8" w:space="0" w:color="auto"/>
              <w:left w:val="nil"/>
              <w:bottom w:val="single" w:sz="8" w:space="0" w:color="auto"/>
              <w:right w:val="single" w:sz="4" w:space="0" w:color="auto"/>
            </w:tcBorders>
            <w:shd w:val="clear" w:color="auto" w:fill="auto"/>
            <w:vAlign w:val="center"/>
            <w:hideMark/>
          </w:tcPr>
          <w:p w14:paraId="6DAFC45D" w14:textId="77777777" w:rsidR="00E15682" w:rsidRPr="0007057A" w:rsidRDefault="00E15682">
            <w:pPr>
              <w:suppressAutoHyphens w:val="0"/>
              <w:ind w:firstLine="0"/>
              <w:jc w:val="center"/>
              <w:rPr>
                <w:rFonts w:cs="Times New Roman"/>
                <w:b/>
                <w:bCs/>
                <w:color w:val="000000"/>
                <w:sz w:val="20"/>
                <w:lang w:eastAsia="ru-RU"/>
              </w:rPr>
            </w:pPr>
            <w:r w:rsidRPr="0007057A">
              <w:rPr>
                <w:rFonts w:cs="Times New Roman"/>
                <w:b/>
                <w:bCs/>
                <w:color w:val="000000"/>
                <w:sz w:val="20"/>
                <w:lang w:eastAsia="ru-RU"/>
              </w:rPr>
              <w:t>2028</w:t>
            </w:r>
          </w:p>
        </w:tc>
        <w:tc>
          <w:tcPr>
            <w:tcW w:w="1134" w:type="dxa"/>
            <w:tcBorders>
              <w:top w:val="single" w:sz="8" w:space="0" w:color="auto"/>
              <w:left w:val="nil"/>
              <w:bottom w:val="single" w:sz="8" w:space="0" w:color="auto"/>
              <w:right w:val="single" w:sz="4" w:space="0" w:color="auto"/>
            </w:tcBorders>
            <w:shd w:val="clear" w:color="auto" w:fill="auto"/>
            <w:vAlign w:val="center"/>
            <w:hideMark/>
          </w:tcPr>
          <w:p w14:paraId="0B0D0B44" w14:textId="77777777" w:rsidR="00E15682" w:rsidRPr="0007057A" w:rsidRDefault="00E15682">
            <w:pPr>
              <w:suppressAutoHyphens w:val="0"/>
              <w:ind w:firstLine="0"/>
              <w:jc w:val="center"/>
              <w:rPr>
                <w:rFonts w:cs="Times New Roman"/>
                <w:b/>
                <w:bCs/>
                <w:color w:val="000000"/>
                <w:sz w:val="20"/>
                <w:lang w:eastAsia="ru-RU"/>
              </w:rPr>
            </w:pPr>
            <w:r w:rsidRPr="0007057A">
              <w:rPr>
                <w:rFonts w:cs="Times New Roman"/>
                <w:b/>
                <w:bCs/>
                <w:color w:val="000000"/>
                <w:sz w:val="20"/>
                <w:lang w:eastAsia="ru-RU"/>
              </w:rPr>
              <w:t>2029</w:t>
            </w:r>
          </w:p>
        </w:tc>
        <w:tc>
          <w:tcPr>
            <w:tcW w:w="1134" w:type="dxa"/>
            <w:tcBorders>
              <w:top w:val="single" w:sz="8" w:space="0" w:color="auto"/>
              <w:left w:val="nil"/>
              <w:bottom w:val="single" w:sz="8" w:space="0" w:color="auto"/>
              <w:right w:val="single" w:sz="4" w:space="0" w:color="auto"/>
            </w:tcBorders>
            <w:shd w:val="clear" w:color="auto" w:fill="auto"/>
            <w:vAlign w:val="center"/>
            <w:hideMark/>
          </w:tcPr>
          <w:p w14:paraId="0E75DD56" w14:textId="77777777" w:rsidR="00E15682" w:rsidRPr="0007057A" w:rsidRDefault="00E15682">
            <w:pPr>
              <w:suppressAutoHyphens w:val="0"/>
              <w:ind w:firstLine="0"/>
              <w:jc w:val="center"/>
              <w:rPr>
                <w:rFonts w:cs="Times New Roman"/>
                <w:b/>
                <w:bCs/>
                <w:color w:val="000000"/>
                <w:sz w:val="20"/>
                <w:lang w:eastAsia="ru-RU"/>
              </w:rPr>
            </w:pPr>
            <w:r w:rsidRPr="0007057A">
              <w:rPr>
                <w:rFonts w:cs="Times New Roman"/>
                <w:b/>
                <w:bCs/>
                <w:color w:val="000000"/>
                <w:sz w:val="20"/>
                <w:lang w:eastAsia="ru-RU"/>
              </w:rPr>
              <w:t>2030</w:t>
            </w:r>
          </w:p>
        </w:tc>
        <w:tc>
          <w:tcPr>
            <w:tcW w:w="992" w:type="dxa"/>
            <w:tcBorders>
              <w:top w:val="single" w:sz="8" w:space="0" w:color="auto"/>
              <w:left w:val="nil"/>
              <w:bottom w:val="single" w:sz="8" w:space="0" w:color="auto"/>
              <w:right w:val="single" w:sz="4" w:space="0" w:color="auto"/>
            </w:tcBorders>
            <w:shd w:val="clear" w:color="auto" w:fill="auto"/>
            <w:vAlign w:val="center"/>
            <w:hideMark/>
          </w:tcPr>
          <w:p w14:paraId="5AB8F778" w14:textId="77777777" w:rsidR="00E15682" w:rsidRPr="0007057A" w:rsidRDefault="00E15682">
            <w:pPr>
              <w:suppressAutoHyphens w:val="0"/>
              <w:ind w:firstLine="0"/>
              <w:jc w:val="center"/>
              <w:rPr>
                <w:rFonts w:cs="Times New Roman"/>
                <w:b/>
                <w:bCs/>
                <w:color w:val="000000"/>
                <w:sz w:val="20"/>
                <w:lang w:eastAsia="ru-RU"/>
              </w:rPr>
            </w:pPr>
            <w:r w:rsidRPr="0007057A">
              <w:rPr>
                <w:rFonts w:cs="Times New Roman"/>
                <w:b/>
                <w:bCs/>
                <w:color w:val="000000"/>
                <w:sz w:val="20"/>
                <w:lang w:eastAsia="ru-RU"/>
              </w:rPr>
              <w:t>2031</w:t>
            </w:r>
          </w:p>
        </w:tc>
        <w:tc>
          <w:tcPr>
            <w:tcW w:w="1134" w:type="dxa"/>
            <w:tcBorders>
              <w:top w:val="single" w:sz="8" w:space="0" w:color="auto"/>
              <w:left w:val="nil"/>
              <w:bottom w:val="single" w:sz="8" w:space="0" w:color="auto"/>
              <w:right w:val="single" w:sz="4" w:space="0" w:color="auto"/>
            </w:tcBorders>
            <w:shd w:val="clear" w:color="auto" w:fill="auto"/>
            <w:vAlign w:val="center"/>
            <w:hideMark/>
          </w:tcPr>
          <w:p w14:paraId="04FA9E86" w14:textId="77777777" w:rsidR="00E15682" w:rsidRPr="0007057A" w:rsidRDefault="00E15682">
            <w:pPr>
              <w:suppressAutoHyphens w:val="0"/>
              <w:ind w:firstLine="0"/>
              <w:jc w:val="center"/>
              <w:rPr>
                <w:rFonts w:cs="Times New Roman"/>
                <w:b/>
                <w:bCs/>
                <w:color w:val="000000"/>
                <w:sz w:val="20"/>
                <w:lang w:eastAsia="ru-RU"/>
              </w:rPr>
            </w:pPr>
            <w:r w:rsidRPr="0007057A">
              <w:rPr>
                <w:rFonts w:cs="Times New Roman"/>
                <w:b/>
                <w:bCs/>
                <w:color w:val="000000"/>
                <w:sz w:val="20"/>
                <w:lang w:eastAsia="ru-RU"/>
              </w:rPr>
              <w:t>2032</w:t>
            </w:r>
          </w:p>
        </w:tc>
        <w:tc>
          <w:tcPr>
            <w:tcW w:w="1134" w:type="dxa"/>
            <w:tcBorders>
              <w:top w:val="single" w:sz="8" w:space="0" w:color="auto"/>
              <w:left w:val="nil"/>
              <w:bottom w:val="single" w:sz="8" w:space="0" w:color="auto"/>
              <w:right w:val="single" w:sz="4" w:space="0" w:color="auto"/>
            </w:tcBorders>
            <w:shd w:val="clear" w:color="auto" w:fill="auto"/>
            <w:vAlign w:val="center"/>
            <w:hideMark/>
          </w:tcPr>
          <w:p w14:paraId="1DA02BAF" w14:textId="77777777" w:rsidR="00E15682" w:rsidRPr="0007057A" w:rsidRDefault="00E15682">
            <w:pPr>
              <w:suppressAutoHyphens w:val="0"/>
              <w:ind w:firstLine="0"/>
              <w:jc w:val="center"/>
              <w:rPr>
                <w:rFonts w:cs="Times New Roman"/>
                <w:b/>
                <w:bCs/>
                <w:color w:val="000000"/>
                <w:sz w:val="20"/>
                <w:lang w:eastAsia="ru-RU"/>
              </w:rPr>
            </w:pPr>
            <w:r w:rsidRPr="0007057A">
              <w:rPr>
                <w:rFonts w:cs="Times New Roman"/>
                <w:b/>
                <w:bCs/>
                <w:color w:val="000000"/>
                <w:sz w:val="20"/>
                <w:lang w:eastAsia="ru-RU"/>
              </w:rPr>
              <w:t>2033</w:t>
            </w:r>
          </w:p>
        </w:tc>
        <w:tc>
          <w:tcPr>
            <w:tcW w:w="993" w:type="dxa"/>
            <w:tcBorders>
              <w:top w:val="single" w:sz="8" w:space="0" w:color="auto"/>
              <w:left w:val="nil"/>
              <w:bottom w:val="single" w:sz="8" w:space="0" w:color="auto"/>
              <w:right w:val="single" w:sz="4" w:space="0" w:color="auto"/>
            </w:tcBorders>
            <w:shd w:val="clear" w:color="auto" w:fill="auto"/>
            <w:vAlign w:val="center"/>
            <w:hideMark/>
          </w:tcPr>
          <w:p w14:paraId="24B8AA79" w14:textId="77777777" w:rsidR="00E15682" w:rsidRPr="0007057A" w:rsidRDefault="00E15682">
            <w:pPr>
              <w:suppressAutoHyphens w:val="0"/>
              <w:ind w:firstLine="0"/>
              <w:jc w:val="center"/>
              <w:rPr>
                <w:rFonts w:cs="Times New Roman"/>
                <w:b/>
                <w:bCs/>
                <w:color w:val="000000"/>
                <w:sz w:val="20"/>
                <w:lang w:eastAsia="ru-RU"/>
              </w:rPr>
            </w:pPr>
            <w:r w:rsidRPr="0007057A">
              <w:rPr>
                <w:rFonts w:cs="Times New Roman"/>
                <w:b/>
                <w:bCs/>
                <w:color w:val="000000"/>
                <w:sz w:val="20"/>
                <w:lang w:eastAsia="ru-RU"/>
              </w:rPr>
              <w:t>2034</w:t>
            </w:r>
          </w:p>
        </w:tc>
        <w:tc>
          <w:tcPr>
            <w:tcW w:w="1134" w:type="dxa"/>
            <w:tcBorders>
              <w:top w:val="single" w:sz="8" w:space="0" w:color="auto"/>
              <w:left w:val="nil"/>
              <w:bottom w:val="single" w:sz="8" w:space="0" w:color="auto"/>
              <w:right w:val="single" w:sz="4" w:space="0" w:color="auto"/>
            </w:tcBorders>
            <w:shd w:val="clear" w:color="auto" w:fill="auto"/>
            <w:vAlign w:val="center"/>
            <w:hideMark/>
          </w:tcPr>
          <w:p w14:paraId="5B70ABE3" w14:textId="77777777" w:rsidR="00E15682" w:rsidRPr="0007057A" w:rsidRDefault="00E15682">
            <w:pPr>
              <w:suppressAutoHyphens w:val="0"/>
              <w:ind w:firstLine="0"/>
              <w:jc w:val="center"/>
              <w:rPr>
                <w:rFonts w:cs="Times New Roman"/>
                <w:b/>
                <w:bCs/>
                <w:color w:val="000000"/>
                <w:sz w:val="20"/>
                <w:lang w:eastAsia="ru-RU"/>
              </w:rPr>
            </w:pPr>
            <w:r w:rsidRPr="0007057A">
              <w:rPr>
                <w:rFonts w:cs="Times New Roman"/>
                <w:b/>
                <w:bCs/>
                <w:color w:val="000000"/>
                <w:sz w:val="20"/>
                <w:lang w:eastAsia="ru-RU"/>
              </w:rPr>
              <w:t>ИТОГО</w:t>
            </w:r>
          </w:p>
        </w:tc>
        <w:tc>
          <w:tcPr>
            <w:tcW w:w="1417" w:type="dxa"/>
            <w:tcBorders>
              <w:top w:val="single" w:sz="8" w:space="0" w:color="auto"/>
              <w:left w:val="nil"/>
              <w:bottom w:val="single" w:sz="8" w:space="0" w:color="auto"/>
              <w:right w:val="single" w:sz="8" w:space="0" w:color="auto"/>
            </w:tcBorders>
          </w:tcPr>
          <w:p w14:paraId="0C7F0BB2" w14:textId="6E4EE00A" w:rsidR="00E15682" w:rsidRPr="0007057A" w:rsidRDefault="00E15682">
            <w:pPr>
              <w:suppressAutoHyphens w:val="0"/>
              <w:ind w:firstLine="0"/>
              <w:jc w:val="center"/>
              <w:rPr>
                <w:rFonts w:cs="Times New Roman"/>
                <w:b/>
                <w:bCs/>
                <w:color w:val="000000"/>
                <w:sz w:val="20"/>
                <w:lang w:eastAsia="ru-RU"/>
              </w:rPr>
            </w:pPr>
            <w:r w:rsidRPr="0007057A">
              <w:rPr>
                <w:rFonts w:cs="Times New Roman"/>
                <w:b/>
                <w:bCs/>
                <w:color w:val="000000"/>
                <w:sz w:val="20"/>
                <w:lang w:eastAsia="ru-RU"/>
              </w:rPr>
              <w:t>Документы, подтверждающие факт выполнения работ</w:t>
            </w:r>
            <w:r w:rsidR="00FC5F7F" w:rsidRPr="004972D2">
              <w:rPr>
                <w:rFonts w:cs="Times New Roman"/>
                <w:b/>
                <w:bCs/>
                <w:color w:val="000000"/>
                <w:sz w:val="20"/>
                <w:lang w:eastAsia="ru-RU"/>
              </w:rPr>
              <w:t xml:space="preserve"> по каждому этапу</w:t>
            </w:r>
          </w:p>
        </w:tc>
      </w:tr>
      <w:tr w:rsidR="00642BCD" w:rsidRPr="004937D1" w14:paraId="0D894DC5" w14:textId="77777777" w:rsidTr="0007057A">
        <w:trPr>
          <w:trHeight w:val="255"/>
        </w:trPr>
        <w:tc>
          <w:tcPr>
            <w:tcW w:w="993" w:type="dxa"/>
            <w:vMerge w:val="restart"/>
            <w:tcBorders>
              <w:top w:val="nil"/>
              <w:left w:val="single" w:sz="8" w:space="0" w:color="auto"/>
              <w:bottom w:val="single" w:sz="8" w:space="0" w:color="000000"/>
              <w:right w:val="single" w:sz="4" w:space="0" w:color="auto"/>
            </w:tcBorders>
            <w:shd w:val="clear" w:color="auto" w:fill="auto"/>
            <w:vAlign w:val="center"/>
            <w:hideMark/>
          </w:tcPr>
          <w:p w14:paraId="1E8D7020" w14:textId="77777777" w:rsidR="00642BCD" w:rsidRPr="0007057A" w:rsidRDefault="00642BCD" w:rsidP="00642BCD">
            <w:pPr>
              <w:suppressAutoHyphens w:val="0"/>
              <w:ind w:firstLine="0"/>
              <w:jc w:val="center"/>
              <w:rPr>
                <w:rFonts w:cs="Times New Roman"/>
                <w:b/>
                <w:bCs/>
                <w:color w:val="000000"/>
                <w:sz w:val="20"/>
                <w:lang w:eastAsia="ru-RU"/>
              </w:rPr>
            </w:pPr>
            <w:r w:rsidRPr="0007057A">
              <w:rPr>
                <w:rFonts w:cs="Times New Roman"/>
                <w:b/>
                <w:bCs/>
                <w:color w:val="000000"/>
                <w:sz w:val="20"/>
                <w:lang w:eastAsia="ru-RU"/>
              </w:rPr>
              <w:t>Работа 2</w:t>
            </w:r>
          </w:p>
        </w:tc>
        <w:tc>
          <w:tcPr>
            <w:tcW w:w="2825" w:type="dxa"/>
            <w:gridSpan w:val="2"/>
            <w:tcBorders>
              <w:top w:val="single" w:sz="8" w:space="0" w:color="auto"/>
              <w:left w:val="nil"/>
              <w:bottom w:val="nil"/>
              <w:right w:val="single" w:sz="4" w:space="0" w:color="auto"/>
            </w:tcBorders>
            <w:shd w:val="clear" w:color="auto" w:fill="auto"/>
            <w:vAlign w:val="center"/>
            <w:hideMark/>
          </w:tcPr>
          <w:p w14:paraId="3313450F" w14:textId="77777777" w:rsidR="00642BCD" w:rsidRPr="0007057A" w:rsidRDefault="00642BCD" w:rsidP="00642BCD">
            <w:pPr>
              <w:suppressAutoHyphens w:val="0"/>
              <w:ind w:firstLine="0"/>
              <w:jc w:val="center"/>
              <w:rPr>
                <w:rFonts w:cs="Times New Roman"/>
                <w:b/>
                <w:bCs/>
                <w:color w:val="000000"/>
                <w:sz w:val="20"/>
                <w:lang w:eastAsia="ru-RU"/>
              </w:rPr>
            </w:pPr>
            <w:r w:rsidRPr="0007057A">
              <w:rPr>
                <w:rFonts w:cs="Times New Roman"/>
                <w:color w:val="000000"/>
                <w:sz w:val="20"/>
                <w:lang w:eastAsia="ru-RU"/>
              </w:rPr>
              <w:t>Номер этапа</w:t>
            </w:r>
          </w:p>
        </w:tc>
        <w:tc>
          <w:tcPr>
            <w:tcW w:w="992" w:type="dxa"/>
            <w:tcBorders>
              <w:top w:val="nil"/>
              <w:left w:val="nil"/>
              <w:bottom w:val="single" w:sz="4" w:space="0" w:color="auto"/>
              <w:right w:val="single" w:sz="4" w:space="0" w:color="auto"/>
            </w:tcBorders>
            <w:shd w:val="clear" w:color="auto" w:fill="auto"/>
            <w:noWrap/>
            <w:vAlign w:val="center"/>
          </w:tcPr>
          <w:p w14:paraId="054D0FBB" w14:textId="559A910E" w:rsidR="00642BCD" w:rsidRPr="0007057A" w:rsidRDefault="006B185F" w:rsidP="00642BCD">
            <w:pPr>
              <w:suppressAutoHyphens w:val="0"/>
              <w:ind w:firstLine="0"/>
              <w:jc w:val="center"/>
              <w:rPr>
                <w:rFonts w:cs="Times New Roman"/>
                <w:b/>
                <w:bCs/>
                <w:color w:val="000000"/>
                <w:sz w:val="20"/>
                <w:lang w:eastAsia="ru-RU"/>
              </w:rPr>
            </w:pPr>
            <w:r>
              <w:rPr>
                <w:rFonts w:cs="Times New Roman"/>
                <w:b/>
                <w:bCs/>
                <w:color w:val="000000"/>
                <w:sz w:val="20"/>
              </w:rPr>
              <w:t>2.</w:t>
            </w:r>
            <w:r w:rsidR="00642BCD">
              <w:rPr>
                <w:rFonts w:cs="Times New Roman"/>
                <w:b/>
                <w:bCs/>
                <w:color w:val="000000"/>
                <w:sz w:val="20"/>
              </w:rPr>
              <w:t>1</w:t>
            </w:r>
          </w:p>
        </w:tc>
        <w:tc>
          <w:tcPr>
            <w:tcW w:w="992" w:type="dxa"/>
            <w:tcBorders>
              <w:top w:val="nil"/>
              <w:left w:val="nil"/>
              <w:bottom w:val="single" w:sz="4" w:space="0" w:color="auto"/>
              <w:right w:val="single" w:sz="4" w:space="0" w:color="auto"/>
            </w:tcBorders>
            <w:shd w:val="clear" w:color="auto" w:fill="auto"/>
            <w:noWrap/>
            <w:vAlign w:val="center"/>
          </w:tcPr>
          <w:p w14:paraId="78612866" w14:textId="3C958553" w:rsidR="00642BCD" w:rsidRPr="0007057A" w:rsidRDefault="006B185F" w:rsidP="00642BCD">
            <w:pPr>
              <w:suppressAutoHyphens w:val="0"/>
              <w:ind w:firstLine="0"/>
              <w:jc w:val="center"/>
              <w:rPr>
                <w:rFonts w:cs="Times New Roman"/>
                <w:b/>
                <w:bCs/>
                <w:color w:val="000000"/>
                <w:sz w:val="20"/>
                <w:lang w:eastAsia="ru-RU"/>
              </w:rPr>
            </w:pPr>
            <w:r>
              <w:rPr>
                <w:rFonts w:cs="Times New Roman"/>
                <w:b/>
                <w:bCs/>
                <w:color w:val="000000"/>
                <w:sz w:val="20"/>
              </w:rPr>
              <w:t>2.</w:t>
            </w:r>
            <w:r w:rsidR="00642BCD">
              <w:rPr>
                <w:rFonts w:cs="Times New Roman"/>
                <w:b/>
                <w:bCs/>
                <w:color w:val="000000"/>
                <w:sz w:val="20"/>
              </w:rPr>
              <w:t>2</w:t>
            </w:r>
          </w:p>
        </w:tc>
        <w:tc>
          <w:tcPr>
            <w:tcW w:w="992" w:type="dxa"/>
            <w:tcBorders>
              <w:top w:val="nil"/>
              <w:left w:val="nil"/>
              <w:bottom w:val="single" w:sz="4" w:space="0" w:color="auto"/>
              <w:right w:val="single" w:sz="4" w:space="0" w:color="auto"/>
            </w:tcBorders>
            <w:shd w:val="clear" w:color="auto" w:fill="auto"/>
            <w:noWrap/>
            <w:vAlign w:val="center"/>
          </w:tcPr>
          <w:p w14:paraId="4257C0BC" w14:textId="6913A0D1" w:rsidR="00642BCD" w:rsidRPr="0007057A" w:rsidRDefault="006B185F" w:rsidP="00642BCD">
            <w:pPr>
              <w:suppressAutoHyphens w:val="0"/>
              <w:ind w:firstLine="0"/>
              <w:jc w:val="center"/>
              <w:rPr>
                <w:rFonts w:cs="Times New Roman"/>
                <w:b/>
                <w:bCs/>
                <w:color w:val="000000"/>
                <w:sz w:val="20"/>
                <w:lang w:eastAsia="ru-RU"/>
              </w:rPr>
            </w:pPr>
            <w:r>
              <w:rPr>
                <w:rFonts w:cs="Times New Roman"/>
                <w:b/>
                <w:bCs/>
                <w:color w:val="000000"/>
                <w:sz w:val="20"/>
              </w:rPr>
              <w:t>2.</w:t>
            </w:r>
            <w:r w:rsidR="00642BCD" w:rsidRPr="00642BCD">
              <w:rPr>
                <w:rFonts w:cs="Times New Roman"/>
                <w:b/>
                <w:bCs/>
                <w:color w:val="000000"/>
                <w:sz w:val="20"/>
              </w:rPr>
              <w:t>3</w:t>
            </w:r>
          </w:p>
        </w:tc>
        <w:tc>
          <w:tcPr>
            <w:tcW w:w="1134" w:type="dxa"/>
            <w:tcBorders>
              <w:top w:val="nil"/>
              <w:left w:val="nil"/>
              <w:bottom w:val="single" w:sz="4" w:space="0" w:color="auto"/>
              <w:right w:val="single" w:sz="4" w:space="0" w:color="auto"/>
            </w:tcBorders>
            <w:shd w:val="clear" w:color="auto" w:fill="auto"/>
            <w:vAlign w:val="center"/>
          </w:tcPr>
          <w:p w14:paraId="3B89CF47" w14:textId="68E3D401" w:rsidR="00642BCD" w:rsidRPr="0007057A" w:rsidRDefault="006B185F" w:rsidP="00642BCD">
            <w:pPr>
              <w:suppressAutoHyphens w:val="0"/>
              <w:ind w:firstLine="0"/>
              <w:jc w:val="center"/>
              <w:rPr>
                <w:rFonts w:cs="Times New Roman"/>
                <w:b/>
                <w:bCs/>
                <w:color w:val="000000"/>
                <w:sz w:val="20"/>
                <w:lang w:eastAsia="ru-RU"/>
              </w:rPr>
            </w:pPr>
            <w:r>
              <w:rPr>
                <w:rFonts w:cs="Times New Roman"/>
                <w:b/>
                <w:bCs/>
                <w:color w:val="000000"/>
                <w:sz w:val="20"/>
              </w:rPr>
              <w:t>2.</w:t>
            </w:r>
            <w:r w:rsidR="00642BCD">
              <w:rPr>
                <w:rFonts w:cs="Times New Roman"/>
                <w:b/>
                <w:bCs/>
                <w:color w:val="000000"/>
                <w:sz w:val="20"/>
              </w:rPr>
              <w:t>4</w:t>
            </w:r>
          </w:p>
        </w:tc>
        <w:tc>
          <w:tcPr>
            <w:tcW w:w="1134" w:type="dxa"/>
            <w:tcBorders>
              <w:top w:val="nil"/>
              <w:left w:val="nil"/>
              <w:bottom w:val="single" w:sz="4" w:space="0" w:color="auto"/>
              <w:right w:val="single" w:sz="4" w:space="0" w:color="auto"/>
            </w:tcBorders>
            <w:shd w:val="clear" w:color="auto" w:fill="auto"/>
            <w:noWrap/>
            <w:vAlign w:val="center"/>
          </w:tcPr>
          <w:p w14:paraId="30E1AE9C" w14:textId="0ACDC952" w:rsidR="00642BCD" w:rsidRPr="0007057A" w:rsidRDefault="006B185F" w:rsidP="00642BCD">
            <w:pPr>
              <w:suppressAutoHyphens w:val="0"/>
              <w:ind w:firstLine="0"/>
              <w:jc w:val="center"/>
              <w:rPr>
                <w:rFonts w:cs="Times New Roman"/>
                <w:b/>
                <w:bCs/>
                <w:color w:val="000000"/>
                <w:sz w:val="20"/>
                <w:lang w:eastAsia="ru-RU"/>
              </w:rPr>
            </w:pPr>
            <w:r>
              <w:rPr>
                <w:rFonts w:cs="Times New Roman"/>
                <w:b/>
                <w:bCs/>
                <w:color w:val="000000"/>
                <w:sz w:val="20"/>
              </w:rPr>
              <w:t>2.</w:t>
            </w:r>
            <w:r w:rsidR="00642BCD" w:rsidRPr="00642BCD">
              <w:rPr>
                <w:rFonts w:cs="Times New Roman"/>
                <w:b/>
                <w:bCs/>
                <w:color w:val="000000"/>
                <w:sz w:val="20"/>
              </w:rPr>
              <w:t>5</w:t>
            </w:r>
          </w:p>
        </w:tc>
        <w:tc>
          <w:tcPr>
            <w:tcW w:w="992" w:type="dxa"/>
            <w:tcBorders>
              <w:top w:val="nil"/>
              <w:left w:val="nil"/>
              <w:bottom w:val="single" w:sz="4" w:space="0" w:color="auto"/>
              <w:right w:val="single" w:sz="4" w:space="0" w:color="auto"/>
            </w:tcBorders>
            <w:shd w:val="clear" w:color="auto" w:fill="auto"/>
            <w:noWrap/>
            <w:vAlign w:val="center"/>
          </w:tcPr>
          <w:p w14:paraId="5CF46C04" w14:textId="175A8395" w:rsidR="00642BCD" w:rsidRPr="0007057A" w:rsidRDefault="006B185F" w:rsidP="00642BCD">
            <w:pPr>
              <w:suppressAutoHyphens w:val="0"/>
              <w:ind w:firstLine="0"/>
              <w:jc w:val="center"/>
              <w:rPr>
                <w:rFonts w:cs="Times New Roman"/>
                <w:b/>
                <w:bCs/>
                <w:color w:val="000000"/>
                <w:sz w:val="20"/>
                <w:lang w:eastAsia="ru-RU"/>
              </w:rPr>
            </w:pPr>
            <w:r>
              <w:rPr>
                <w:rFonts w:cs="Times New Roman"/>
                <w:b/>
                <w:bCs/>
                <w:color w:val="000000"/>
                <w:sz w:val="20"/>
              </w:rPr>
              <w:t>2.</w:t>
            </w:r>
            <w:r w:rsidR="00642BCD">
              <w:rPr>
                <w:rFonts w:cs="Times New Roman"/>
                <w:b/>
                <w:bCs/>
                <w:color w:val="000000"/>
                <w:sz w:val="20"/>
              </w:rPr>
              <w:t>6</w:t>
            </w:r>
          </w:p>
        </w:tc>
        <w:tc>
          <w:tcPr>
            <w:tcW w:w="1134" w:type="dxa"/>
            <w:tcBorders>
              <w:top w:val="nil"/>
              <w:left w:val="nil"/>
              <w:bottom w:val="single" w:sz="4" w:space="0" w:color="auto"/>
              <w:right w:val="single" w:sz="4" w:space="0" w:color="auto"/>
            </w:tcBorders>
            <w:shd w:val="clear" w:color="auto" w:fill="auto"/>
            <w:noWrap/>
            <w:vAlign w:val="center"/>
          </w:tcPr>
          <w:p w14:paraId="27E0AB06" w14:textId="75103F01" w:rsidR="00642BCD" w:rsidRPr="0007057A" w:rsidRDefault="006B185F" w:rsidP="00642BCD">
            <w:pPr>
              <w:suppressAutoHyphens w:val="0"/>
              <w:ind w:firstLine="0"/>
              <w:jc w:val="center"/>
              <w:rPr>
                <w:rFonts w:cs="Times New Roman"/>
                <w:b/>
                <w:bCs/>
                <w:color w:val="000000"/>
                <w:sz w:val="20"/>
                <w:lang w:eastAsia="ru-RU"/>
              </w:rPr>
            </w:pPr>
            <w:r>
              <w:rPr>
                <w:rFonts w:cs="Times New Roman"/>
                <w:b/>
                <w:bCs/>
                <w:color w:val="000000"/>
                <w:sz w:val="20"/>
              </w:rPr>
              <w:t>2.</w:t>
            </w:r>
            <w:r w:rsidR="00642BCD">
              <w:rPr>
                <w:rFonts w:cs="Times New Roman"/>
                <w:b/>
                <w:bCs/>
                <w:color w:val="000000"/>
                <w:sz w:val="20"/>
              </w:rPr>
              <w:t>7</w:t>
            </w:r>
          </w:p>
        </w:tc>
        <w:tc>
          <w:tcPr>
            <w:tcW w:w="1134" w:type="dxa"/>
            <w:tcBorders>
              <w:top w:val="nil"/>
              <w:left w:val="nil"/>
              <w:bottom w:val="single" w:sz="4" w:space="0" w:color="auto"/>
              <w:right w:val="single" w:sz="4" w:space="0" w:color="auto"/>
            </w:tcBorders>
            <w:shd w:val="clear" w:color="auto" w:fill="auto"/>
            <w:vAlign w:val="center"/>
          </w:tcPr>
          <w:p w14:paraId="710DC949" w14:textId="43D12E29" w:rsidR="00642BCD" w:rsidRPr="0007057A" w:rsidRDefault="006B185F" w:rsidP="00642BCD">
            <w:pPr>
              <w:suppressAutoHyphens w:val="0"/>
              <w:ind w:firstLine="0"/>
              <w:jc w:val="center"/>
              <w:rPr>
                <w:rFonts w:cs="Times New Roman"/>
                <w:b/>
                <w:bCs/>
                <w:color w:val="000000"/>
                <w:sz w:val="20"/>
                <w:lang w:eastAsia="ru-RU"/>
              </w:rPr>
            </w:pPr>
            <w:r>
              <w:rPr>
                <w:rFonts w:cs="Times New Roman"/>
                <w:b/>
                <w:bCs/>
                <w:color w:val="000000"/>
                <w:sz w:val="20"/>
              </w:rPr>
              <w:t>2.</w:t>
            </w:r>
            <w:r w:rsidR="00642BCD">
              <w:rPr>
                <w:rFonts w:cs="Times New Roman"/>
                <w:b/>
                <w:bCs/>
                <w:color w:val="000000"/>
                <w:sz w:val="20"/>
              </w:rPr>
              <w:t>8</w:t>
            </w:r>
          </w:p>
        </w:tc>
        <w:tc>
          <w:tcPr>
            <w:tcW w:w="993" w:type="dxa"/>
            <w:tcBorders>
              <w:top w:val="nil"/>
              <w:left w:val="nil"/>
              <w:bottom w:val="single" w:sz="4" w:space="0" w:color="auto"/>
              <w:right w:val="single" w:sz="4" w:space="0" w:color="auto"/>
            </w:tcBorders>
            <w:shd w:val="clear" w:color="auto" w:fill="auto"/>
            <w:vAlign w:val="center"/>
            <w:hideMark/>
          </w:tcPr>
          <w:p w14:paraId="38EFF9FE" w14:textId="68FB16F6" w:rsidR="00642BCD" w:rsidRPr="00856639" w:rsidRDefault="006B185F" w:rsidP="00642BCD">
            <w:pPr>
              <w:suppressAutoHyphens w:val="0"/>
              <w:ind w:firstLine="0"/>
              <w:jc w:val="center"/>
              <w:rPr>
                <w:rFonts w:cs="Times New Roman"/>
                <w:b/>
                <w:bCs/>
                <w:color w:val="000000"/>
                <w:sz w:val="20"/>
                <w:lang w:eastAsia="ru-RU"/>
              </w:rPr>
            </w:pPr>
            <w:r>
              <w:rPr>
                <w:rFonts w:cs="Times New Roman"/>
                <w:b/>
                <w:bCs/>
                <w:color w:val="000000"/>
                <w:sz w:val="20"/>
              </w:rPr>
              <w:t>2.</w:t>
            </w:r>
            <w:r w:rsidR="00642BCD">
              <w:rPr>
                <w:rFonts w:cs="Times New Roman"/>
                <w:b/>
                <w:bCs/>
                <w:color w:val="000000"/>
                <w:sz w:val="20"/>
              </w:rPr>
              <w:t>9</w:t>
            </w:r>
          </w:p>
        </w:tc>
        <w:tc>
          <w:tcPr>
            <w:tcW w:w="1134" w:type="dxa"/>
            <w:tcBorders>
              <w:top w:val="nil"/>
              <w:left w:val="single" w:sz="4" w:space="0" w:color="auto"/>
              <w:bottom w:val="single" w:sz="8" w:space="0" w:color="000000"/>
              <w:right w:val="single" w:sz="8" w:space="0" w:color="auto"/>
            </w:tcBorders>
            <w:shd w:val="clear" w:color="auto" w:fill="auto"/>
            <w:vAlign w:val="center"/>
            <w:hideMark/>
          </w:tcPr>
          <w:p w14:paraId="69566481" w14:textId="77777777" w:rsidR="00642BCD" w:rsidRPr="0007057A" w:rsidRDefault="00642BCD" w:rsidP="00642BCD">
            <w:pPr>
              <w:suppressAutoHyphens w:val="0"/>
              <w:ind w:firstLine="0"/>
              <w:jc w:val="left"/>
              <w:rPr>
                <w:rFonts w:cs="Times New Roman"/>
                <w:color w:val="000000"/>
                <w:sz w:val="20"/>
                <w:lang w:eastAsia="ru-RU"/>
              </w:rPr>
            </w:pPr>
          </w:p>
        </w:tc>
        <w:tc>
          <w:tcPr>
            <w:tcW w:w="1417" w:type="dxa"/>
            <w:vMerge w:val="restart"/>
            <w:tcBorders>
              <w:top w:val="nil"/>
              <w:left w:val="single" w:sz="4" w:space="0" w:color="auto"/>
              <w:right w:val="single" w:sz="8" w:space="0" w:color="auto"/>
            </w:tcBorders>
          </w:tcPr>
          <w:p w14:paraId="325AA3E6" w14:textId="77777777" w:rsidR="00A64876" w:rsidRPr="00A64876" w:rsidRDefault="00A64876" w:rsidP="00A64876">
            <w:pPr>
              <w:suppressAutoHyphens w:val="0"/>
              <w:ind w:firstLine="0"/>
              <w:jc w:val="left"/>
              <w:rPr>
                <w:rFonts w:cs="Times New Roman"/>
                <w:color w:val="000000"/>
                <w:sz w:val="20"/>
                <w:lang w:eastAsia="ru-RU"/>
              </w:rPr>
            </w:pPr>
            <w:r w:rsidRPr="00A64876">
              <w:rPr>
                <w:rFonts w:cs="Times New Roman"/>
                <w:color w:val="000000"/>
                <w:sz w:val="20"/>
                <w:lang w:eastAsia="ru-RU"/>
              </w:rPr>
              <w:t>1. Акт сдачи-приемки работ по унифицированной форме НН.ДК-4.1;</w:t>
            </w:r>
          </w:p>
          <w:p w14:paraId="5A4E6BC5" w14:textId="46839C50" w:rsidR="00642BCD" w:rsidRPr="00E15682" w:rsidRDefault="00A64876" w:rsidP="00590B25">
            <w:pPr>
              <w:suppressAutoHyphens w:val="0"/>
              <w:ind w:firstLine="0"/>
              <w:jc w:val="left"/>
              <w:rPr>
                <w:rFonts w:cs="Times New Roman"/>
                <w:color w:val="000000"/>
                <w:sz w:val="20"/>
                <w:lang w:eastAsia="ru-RU"/>
              </w:rPr>
            </w:pPr>
            <w:r w:rsidRPr="00A64876">
              <w:rPr>
                <w:rFonts w:cs="Times New Roman"/>
                <w:color w:val="000000"/>
                <w:sz w:val="20"/>
                <w:lang w:eastAsia="ru-RU"/>
              </w:rPr>
              <w:t xml:space="preserve">2. Акт </w:t>
            </w:r>
            <w:r w:rsidR="00B366D9" w:rsidRPr="00A64876">
              <w:rPr>
                <w:rFonts w:cs="Times New Roman"/>
                <w:color w:val="000000"/>
                <w:sz w:val="20"/>
                <w:lang w:eastAsia="ru-RU"/>
              </w:rPr>
              <w:t>выпуска</w:t>
            </w:r>
            <w:r w:rsidR="00B366D9">
              <w:rPr>
                <w:rFonts w:cs="Times New Roman"/>
                <w:color w:val="000000"/>
                <w:sz w:val="20"/>
                <w:lang w:eastAsia="ru-RU"/>
              </w:rPr>
              <w:t xml:space="preserve"> </w:t>
            </w:r>
            <w:r w:rsidR="00B366D9">
              <w:t>водных</w:t>
            </w:r>
            <w:r w:rsidR="00D43992" w:rsidRPr="00D43992">
              <w:rPr>
                <w:rFonts w:cs="Times New Roman"/>
                <w:color w:val="000000"/>
                <w:sz w:val="20"/>
                <w:lang w:eastAsia="ru-RU"/>
              </w:rPr>
              <w:t xml:space="preserve"> биологических ресурсов в водный объект рыбохозяйств</w:t>
            </w:r>
            <w:r w:rsidR="00D43992" w:rsidRPr="00D43992">
              <w:rPr>
                <w:rFonts w:cs="Times New Roman"/>
                <w:color w:val="000000"/>
                <w:sz w:val="20"/>
                <w:lang w:eastAsia="ru-RU"/>
              </w:rPr>
              <w:lastRenderedPageBreak/>
              <w:t>енного значения</w:t>
            </w:r>
            <w:r w:rsidR="00D43992">
              <w:rPr>
                <w:rFonts w:cs="Times New Roman"/>
                <w:color w:val="000000"/>
                <w:sz w:val="20"/>
                <w:lang w:eastAsia="ru-RU"/>
              </w:rPr>
              <w:t>.</w:t>
            </w:r>
            <w:r w:rsidR="00D43992" w:rsidRPr="00D43992">
              <w:rPr>
                <w:rFonts w:cs="Times New Roman"/>
                <w:color w:val="000000"/>
                <w:sz w:val="20"/>
                <w:lang w:eastAsia="ru-RU"/>
              </w:rPr>
              <w:t xml:space="preserve"> </w:t>
            </w:r>
            <w:r w:rsidRPr="00A64876">
              <w:rPr>
                <w:rFonts w:cs="Times New Roman"/>
                <w:color w:val="000000"/>
                <w:sz w:val="20"/>
                <w:lang w:eastAsia="ru-RU"/>
              </w:rPr>
              <w:t xml:space="preserve"> </w:t>
            </w:r>
          </w:p>
        </w:tc>
      </w:tr>
      <w:tr w:rsidR="00F94425" w:rsidRPr="004937D1" w14:paraId="4EE6FCE6" w14:textId="77777777" w:rsidTr="0007057A">
        <w:trPr>
          <w:trHeight w:val="266"/>
        </w:trPr>
        <w:tc>
          <w:tcPr>
            <w:tcW w:w="993" w:type="dxa"/>
            <w:vMerge/>
            <w:tcBorders>
              <w:top w:val="nil"/>
              <w:left w:val="single" w:sz="8" w:space="0" w:color="auto"/>
              <w:bottom w:val="single" w:sz="8" w:space="0" w:color="000000"/>
              <w:right w:val="single" w:sz="4" w:space="0" w:color="auto"/>
            </w:tcBorders>
            <w:vAlign w:val="center"/>
            <w:hideMark/>
          </w:tcPr>
          <w:p w14:paraId="677932F0" w14:textId="77777777" w:rsidR="00F94425" w:rsidRPr="0007057A" w:rsidRDefault="00F94425" w:rsidP="00642BCD">
            <w:pPr>
              <w:suppressAutoHyphens w:val="0"/>
              <w:ind w:firstLine="0"/>
              <w:jc w:val="left"/>
              <w:rPr>
                <w:rFonts w:cs="Times New Roman"/>
                <w:b/>
                <w:bCs/>
                <w:color w:val="000000"/>
                <w:sz w:val="20"/>
                <w:lang w:eastAsia="ru-RU"/>
              </w:rPr>
            </w:pPr>
          </w:p>
        </w:tc>
        <w:tc>
          <w:tcPr>
            <w:tcW w:w="2825" w:type="dxa"/>
            <w:gridSpan w:val="2"/>
            <w:tcBorders>
              <w:top w:val="single" w:sz="4" w:space="0" w:color="auto"/>
              <w:left w:val="nil"/>
              <w:bottom w:val="single" w:sz="4" w:space="0" w:color="auto"/>
              <w:right w:val="single" w:sz="4" w:space="0" w:color="auto"/>
            </w:tcBorders>
            <w:shd w:val="clear" w:color="auto" w:fill="auto"/>
            <w:vAlign w:val="center"/>
            <w:hideMark/>
          </w:tcPr>
          <w:p w14:paraId="2FA4201E" w14:textId="77777777" w:rsidR="00F94425" w:rsidRPr="0007057A" w:rsidRDefault="00F94425" w:rsidP="00642BCD">
            <w:pPr>
              <w:suppressAutoHyphens w:val="0"/>
              <w:ind w:firstLine="0"/>
              <w:jc w:val="center"/>
              <w:rPr>
                <w:rFonts w:cs="Times New Roman"/>
                <w:color w:val="000000"/>
                <w:sz w:val="20"/>
                <w:lang w:eastAsia="ru-RU"/>
              </w:rPr>
            </w:pPr>
            <w:r w:rsidRPr="0007057A">
              <w:rPr>
                <w:rFonts w:cs="Times New Roman"/>
                <w:color w:val="000000"/>
                <w:sz w:val="20"/>
                <w:lang w:eastAsia="ru-RU"/>
              </w:rPr>
              <w:t>Начало выполнения работ</w:t>
            </w:r>
          </w:p>
        </w:tc>
        <w:tc>
          <w:tcPr>
            <w:tcW w:w="992" w:type="dxa"/>
            <w:tcBorders>
              <w:top w:val="nil"/>
              <w:left w:val="nil"/>
              <w:bottom w:val="single" w:sz="4" w:space="0" w:color="auto"/>
              <w:right w:val="single" w:sz="4" w:space="0" w:color="auto"/>
            </w:tcBorders>
            <w:shd w:val="clear" w:color="auto" w:fill="auto"/>
            <w:vAlign w:val="center"/>
          </w:tcPr>
          <w:p w14:paraId="4670ED33" w14:textId="77777777" w:rsidR="00F94425" w:rsidRPr="0007057A" w:rsidRDefault="00F94425" w:rsidP="00642BCD">
            <w:pPr>
              <w:suppressAutoHyphens w:val="0"/>
              <w:ind w:firstLine="0"/>
              <w:jc w:val="center"/>
              <w:rPr>
                <w:rFonts w:cs="Times New Roman"/>
                <w:color w:val="000000"/>
                <w:sz w:val="20"/>
                <w:lang w:eastAsia="ru-RU"/>
              </w:rPr>
            </w:pPr>
            <w:r>
              <w:rPr>
                <w:rFonts w:cs="Times New Roman"/>
                <w:color w:val="000000"/>
                <w:sz w:val="20"/>
                <w:lang w:eastAsia="ru-RU"/>
              </w:rPr>
              <w:t>не ранее 01.06.2026</w:t>
            </w:r>
          </w:p>
        </w:tc>
        <w:tc>
          <w:tcPr>
            <w:tcW w:w="992" w:type="dxa"/>
            <w:tcBorders>
              <w:top w:val="nil"/>
              <w:left w:val="nil"/>
              <w:bottom w:val="single" w:sz="4" w:space="0" w:color="auto"/>
              <w:right w:val="single" w:sz="4" w:space="0" w:color="auto"/>
            </w:tcBorders>
            <w:shd w:val="clear" w:color="auto" w:fill="auto"/>
            <w:vAlign w:val="center"/>
          </w:tcPr>
          <w:p w14:paraId="7548903F" w14:textId="77777777" w:rsidR="00F94425" w:rsidRPr="0007057A" w:rsidRDefault="00F94425" w:rsidP="00A64876">
            <w:pPr>
              <w:suppressAutoHyphens w:val="0"/>
              <w:ind w:firstLine="0"/>
              <w:jc w:val="center"/>
              <w:rPr>
                <w:rFonts w:cs="Times New Roman"/>
                <w:color w:val="000000"/>
                <w:sz w:val="20"/>
                <w:lang w:eastAsia="ru-RU"/>
              </w:rPr>
            </w:pPr>
            <w:r w:rsidRPr="00A64876">
              <w:rPr>
                <w:rFonts w:cs="Times New Roman"/>
                <w:color w:val="000000"/>
                <w:sz w:val="20"/>
                <w:lang w:eastAsia="ru-RU"/>
              </w:rPr>
              <w:t>не ранее 01.06.</w:t>
            </w:r>
            <w:r>
              <w:rPr>
                <w:rFonts w:cs="Times New Roman"/>
                <w:color w:val="000000"/>
                <w:sz w:val="20"/>
                <w:lang w:eastAsia="ru-RU"/>
              </w:rPr>
              <w:t>2027</w:t>
            </w:r>
          </w:p>
        </w:tc>
        <w:tc>
          <w:tcPr>
            <w:tcW w:w="992" w:type="dxa"/>
            <w:tcBorders>
              <w:top w:val="nil"/>
              <w:left w:val="nil"/>
              <w:bottom w:val="single" w:sz="4" w:space="0" w:color="auto"/>
              <w:right w:val="single" w:sz="4" w:space="0" w:color="auto"/>
            </w:tcBorders>
            <w:shd w:val="clear" w:color="auto" w:fill="auto"/>
            <w:vAlign w:val="center"/>
          </w:tcPr>
          <w:p w14:paraId="7BD2AF1A" w14:textId="77777777" w:rsidR="00F94425" w:rsidRPr="0007057A" w:rsidRDefault="00F94425" w:rsidP="00A64876">
            <w:pPr>
              <w:suppressAutoHyphens w:val="0"/>
              <w:ind w:firstLine="0"/>
              <w:jc w:val="center"/>
              <w:rPr>
                <w:rFonts w:cs="Times New Roman"/>
                <w:color w:val="000000"/>
                <w:sz w:val="20"/>
                <w:lang w:eastAsia="ru-RU"/>
              </w:rPr>
            </w:pPr>
            <w:r w:rsidRPr="00A64876">
              <w:rPr>
                <w:rFonts w:cs="Times New Roman"/>
                <w:color w:val="000000"/>
                <w:sz w:val="20"/>
                <w:lang w:eastAsia="ru-RU"/>
              </w:rPr>
              <w:t>не ранее 01.06.</w:t>
            </w:r>
            <w:r>
              <w:rPr>
                <w:rFonts w:cs="Times New Roman"/>
                <w:color w:val="000000"/>
                <w:sz w:val="20"/>
                <w:lang w:eastAsia="ru-RU"/>
              </w:rPr>
              <w:t>2028</w:t>
            </w:r>
          </w:p>
        </w:tc>
        <w:tc>
          <w:tcPr>
            <w:tcW w:w="1134" w:type="dxa"/>
            <w:tcBorders>
              <w:top w:val="nil"/>
              <w:left w:val="nil"/>
              <w:bottom w:val="single" w:sz="4" w:space="0" w:color="auto"/>
              <w:right w:val="single" w:sz="4" w:space="0" w:color="auto"/>
            </w:tcBorders>
            <w:shd w:val="clear" w:color="auto" w:fill="auto"/>
            <w:vAlign w:val="center"/>
          </w:tcPr>
          <w:p w14:paraId="5C948024" w14:textId="77777777" w:rsidR="00F94425" w:rsidRPr="0007057A" w:rsidRDefault="00F94425" w:rsidP="00A64876">
            <w:pPr>
              <w:suppressAutoHyphens w:val="0"/>
              <w:ind w:firstLine="0"/>
              <w:jc w:val="center"/>
              <w:rPr>
                <w:rFonts w:cs="Times New Roman"/>
                <w:color w:val="000000"/>
                <w:sz w:val="20"/>
                <w:lang w:eastAsia="ru-RU"/>
              </w:rPr>
            </w:pPr>
            <w:r w:rsidRPr="00A64876">
              <w:rPr>
                <w:rFonts w:cs="Times New Roman"/>
                <w:color w:val="000000"/>
                <w:sz w:val="20"/>
                <w:lang w:eastAsia="ru-RU"/>
              </w:rPr>
              <w:t>не ранее 01.06.</w:t>
            </w:r>
            <w:r>
              <w:rPr>
                <w:rFonts w:cs="Times New Roman"/>
                <w:color w:val="000000"/>
                <w:sz w:val="20"/>
                <w:lang w:eastAsia="ru-RU"/>
              </w:rPr>
              <w:t>2029</w:t>
            </w:r>
          </w:p>
        </w:tc>
        <w:tc>
          <w:tcPr>
            <w:tcW w:w="1134" w:type="dxa"/>
            <w:tcBorders>
              <w:top w:val="nil"/>
              <w:left w:val="nil"/>
              <w:bottom w:val="single" w:sz="4" w:space="0" w:color="auto"/>
              <w:right w:val="single" w:sz="4" w:space="0" w:color="auto"/>
            </w:tcBorders>
            <w:shd w:val="clear" w:color="auto" w:fill="auto"/>
            <w:vAlign w:val="center"/>
          </w:tcPr>
          <w:p w14:paraId="4804BD1E" w14:textId="77777777" w:rsidR="00F94425" w:rsidRPr="0007057A" w:rsidRDefault="00F94425" w:rsidP="00A64876">
            <w:pPr>
              <w:suppressAutoHyphens w:val="0"/>
              <w:ind w:firstLine="0"/>
              <w:jc w:val="center"/>
              <w:rPr>
                <w:rFonts w:cs="Times New Roman"/>
                <w:color w:val="000000"/>
                <w:sz w:val="20"/>
                <w:lang w:eastAsia="ru-RU"/>
              </w:rPr>
            </w:pPr>
            <w:r w:rsidRPr="00A64876">
              <w:rPr>
                <w:rFonts w:cs="Times New Roman"/>
                <w:color w:val="000000"/>
                <w:sz w:val="20"/>
                <w:lang w:eastAsia="ru-RU"/>
              </w:rPr>
              <w:t>не ранее 01.06.</w:t>
            </w:r>
            <w:r>
              <w:rPr>
                <w:rFonts w:cs="Times New Roman"/>
                <w:color w:val="000000"/>
                <w:sz w:val="20"/>
                <w:lang w:eastAsia="ru-RU"/>
              </w:rPr>
              <w:t>2030</w:t>
            </w:r>
          </w:p>
        </w:tc>
        <w:tc>
          <w:tcPr>
            <w:tcW w:w="992" w:type="dxa"/>
            <w:tcBorders>
              <w:top w:val="nil"/>
              <w:left w:val="nil"/>
              <w:bottom w:val="single" w:sz="4" w:space="0" w:color="auto"/>
              <w:right w:val="single" w:sz="4" w:space="0" w:color="auto"/>
            </w:tcBorders>
            <w:shd w:val="clear" w:color="auto" w:fill="auto"/>
            <w:vAlign w:val="center"/>
          </w:tcPr>
          <w:p w14:paraId="78D81225" w14:textId="77777777" w:rsidR="00F94425" w:rsidRPr="0007057A" w:rsidRDefault="00F94425" w:rsidP="00A64876">
            <w:pPr>
              <w:suppressAutoHyphens w:val="0"/>
              <w:ind w:firstLine="0"/>
              <w:jc w:val="center"/>
              <w:rPr>
                <w:rFonts w:cs="Times New Roman"/>
                <w:color w:val="000000"/>
                <w:sz w:val="20"/>
                <w:lang w:eastAsia="ru-RU"/>
              </w:rPr>
            </w:pPr>
            <w:r w:rsidRPr="00A64876">
              <w:rPr>
                <w:rFonts w:cs="Times New Roman"/>
                <w:color w:val="000000"/>
                <w:sz w:val="20"/>
                <w:lang w:eastAsia="ru-RU"/>
              </w:rPr>
              <w:t>не ранее 01.06.</w:t>
            </w:r>
            <w:r>
              <w:rPr>
                <w:rFonts w:cs="Times New Roman"/>
                <w:color w:val="000000"/>
                <w:sz w:val="20"/>
                <w:lang w:eastAsia="ru-RU"/>
              </w:rPr>
              <w:t>2031</w:t>
            </w:r>
          </w:p>
        </w:tc>
        <w:tc>
          <w:tcPr>
            <w:tcW w:w="1134" w:type="dxa"/>
            <w:tcBorders>
              <w:top w:val="nil"/>
              <w:left w:val="nil"/>
              <w:bottom w:val="single" w:sz="4" w:space="0" w:color="auto"/>
              <w:right w:val="single" w:sz="4" w:space="0" w:color="auto"/>
            </w:tcBorders>
            <w:shd w:val="clear" w:color="auto" w:fill="auto"/>
            <w:vAlign w:val="center"/>
          </w:tcPr>
          <w:p w14:paraId="143D0503" w14:textId="77777777" w:rsidR="00F94425" w:rsidRPr="0007057A" w:rsidRDefault="00F94425" w:rsidP="00642BCD">
            <w:pPr>
              <w:suppressAutoHyphens w:val="0"/>
              <w:ind w:firstLine="0"/>
              <w:jc w:val="center"/>
              <w:rPr>
                <w:rFonts w:cs="Times New Roman"/>
                <w:color w:val="000000"/>
                <w:sz w:val="20"/>
                <w:lang w:eastAsia="ru-RU"/>
              </w:rPr>
            </w:pPr>
            <w:r w:rsidRPr="00A64876">
              <w:rPr>
                <w:rFonts w:cs="Times New Roman"/>
                <w:color w:val="000000"/>
                <w:sz w:val="20"/>
                <w:lang w:eastAsia="ru-RU"/>
              </w:rPr>
              <w:t>не ранее 01.06.20</w:t>
            </w:r>
            <w:r>
              <w:rPr>
                <w:rFonts w:cs="Times New Roman"/>
                <w:color w:val="000000"/>
                <w:sz w:val="20"/>
                <w:lang w:eastAsia="ru-RU"/>
              </w:rPr>
              <w:t>32</w:t>
            </w:r>
          </w:p>
        </w:tc>
        <w:tc>
          <w:tcPr>
            <w:tcW w:w="1134" w:type="dxa"/>
            <w:tcBorders>
              <w:top w:val="nil"/>
              <w:left w:val="nil"/>
              <w:bottom w:val="single" w:sz="4" w:space="0" w:color="auto"/>
              <w:right w:val="single" w:sz="4" w:space="0" w:color="auto"/>
            </w:tcBorders>
            <w:shd w:val="clear" w:color="auto" w:fill="auto"/>
            <w:vAlign w:val="center"/>
          </w:tcPr>
          <w:p w14:paraId="03F60967" w14:textId="77777777" w:rsidR="00F94425" w:rsidRPr="0007057A" w:rsidRDefault="00F94425" w:rsidP="00642BCD">
            <w:pPr>
              <w:suppressAutoHyphens w:val="0"/>
              <w:ind w:firstLine="0"/>
              <w:jc w:val="center"/>
              <w:rPr>
                <w:rFonts w:cs="Times New Roman"/>
                <w:color w:val="000000"/>
                <w:sz w:val="20"/>
                <w:lang w:eastAsia="ru-RU"/>
              </w:rPr>
            </w:pPr>
            <w:r w:rsidRPr="00A64876">
              <w:rPr>
                <w:rFonts w:cs="Times New Roman"/>
                <w:color w:val="000000"/>
                <w:sz w:val="20"/>
                <w:lang w:eastAsia="ru-RU"/>
              </w:rPr>
              <w:t>не ранее 01.06.20</w:t>
            </w:r>
            <w:r>
              <w:rPr>
                <w:rFonts w:cs="Times New Roman"/>
                <w:color w:val="000000"/>
                <w:sz w:val="20"/>
                <w:lang w:eastAsia="ru-RU"/>
              </w:rPr>
              <w:t>33</w:t>
            </w:r>
          </w:p>
        </w:tc>
        <w:tc>
          <w:tcPr>
            <w:tcW w:w="993" w:type="dxa"/>
            <w:tcBorders>
              <w:top w:val="nil"/>
              <w:left w:val="nil"/>
              <w:bottom w:val="single" w:sz="4" w:space="0" w:color="auto"/>
              <w:right w:val="single" w:sz="4" w:space="0" w:color="auto"/>
            </w:tcBorders>
            <w:shd w:val="clear" w:color="auto" w:fill="auto"/>
            <w:vAlign w:val="center"/>
            <w:hideMark/>
          </w:tcPr>
          <w:p w14:paraId="10D36892" w14:textId="77777777" w:rsidR="00F94425" w:rsidRPr="0007057A" w:rsidRDefault="00F94425" w:rsidP="00A64876">
            <w:pPr>
              <w:suppressAutoHyphens w:val="0"/>
              <w:ind w:firstLine="0"/>
              <w:jc w:val="center"/>
              <w:rPr>
                <w:rFonts w:cs="Times New Roman"/>
                <w:color w:val="000000"/>
                <w:sz w:val="20"/>
                <w:lang w:eastAsia="ru-RU"/>
              </w:rPr>
            </w:pPr>
            <w:r w:rsidRPr="00A64876">
              <w:rPr>
                <w:rFonts w:cs="Times New Roman"/>
                <w:color w:val="000000"/>
                <w:sz w:val="20"/>
                <w:lang w:eastAsia="ru-RU"/>
              </w:rPr>
              <w:t>не ранее 01.06.</w:t>
            </w:r>
            <w:r>
              <w:rPr>
                <w:rFonts w:cs="Times New Roman"/>
                <w:color w:val="000000"/>
                <w:sz w:val="20"/>
                <w:lang w:eastAsia="ru-RU"/>
              </w:rPr>
              <w:t>2034</w:t>
            </w:r>
          </w:p>
        </w:tc>
        <w:tc>
          <w:tcPr>
            <w:tcW w:w="1134" w:type="dxa"/>
            <w:vMerge w:val="restart"/>
            <w:tcBorders>
              <w:top w:val="nil"/>
              <w:left w:val="single" w:sz="4" w:space="0" w:color="auto"/>
              <w:right w:val="single" w:sz="8" w:space="0" w:color="auto"/>
            </w:tcBorders>
            <w:shd w:val="clear" w:color="auto" w:fill="auto"/>
            <w:vAlign w:val="center"/>
            <w:hideMark/>
          </w:tcPr>
          <w:p w14:paraId="195F6CB4" w14:textId="77777777" w:rsidR="00F94425" w:rsidRPr="0007057A" w:rsidRDefault="00F94425" w:rsidP="00642BCD">
            <w:pPr>
              <w:suppressAutoHyphens w:val="0"/>
              <w:ind w:firstLine="0"/>
              <w:jc w:val="left"/>
              <w:rPr>
                <w:rFonts w:cs="Times New Roman"/>
                <w:color w:val="000000"/>
                <w:sz w:val="20"/>
                <w:lang w:eastAsia="ru-RU"/>
              </w:rPr>
            </w:pPr>
          </w:p>
        </w:tc>
        <w:tc>
          <w:tcPr>
            <w:tcW w:w="1417" w:type="dxa"/>
            <w:vMerge/>
            <w:tcBorders>
              <w:left w:val="single" w:sz="4" w:space="0" w:color="auto"/>
              <w:right w:val="single" w:sz="8" w:space="0" w:color="auto"/>
            </w:tcBorders>
          </w:tcPr>
          <w:p w14:paraId="7CD9E9B0" w14:textId="77777777" w:rsidR="00F94425" w:rsidRPr="00E15682" w:rsidRDefault="00F94425" w:rsidP="00642BCD">
            <w:pPr>
              <w:suppressAutoHyphens w:val="0"/>
              <w:ind w:firstLine="0"/>
              <w:jc w:val="left"/>
              <w:rPr>
                <w:rFonts w:cs="Times New Roman"/>
                <w:color w:val="000000"/>
                <w:sz w:val="20"/>
                <w:lang w:eastAsia="ru-RU"/>
              </w:rPr>
            </w:pPr>
          </w:p>
        </w:tc>
      </w:tr>
      <w:tr w:rsidR="00F94425" w:rsidRPr="004937D1" w14:paraId="0209A81B" w14:textId="77777777" w:rsidTr="0007057A">
        <w:trPr>
          <w:trHeight w:val="420"/>
        </w:trPr>
        <w:tc>
          <w:tcPr>
            <w:tcW w:w="993" w:type="dxa"/>
            <w:vMerge/>
            <w:tcBorders>
              <w:top w:val="nil"/>
              <w:left w:val="single" w:sz="8" w:space="0" w:color="auto"/>
              <w:bottom w:val="single" w:sz="8" w:space="0" w:color="000000"/>
              <w:right w:val="single" w:sz="4" w:space="0" w:color="auto"/>
            </w:tcBorders>
            <w:vAlign w:val="center"/>
            <w:hideMark/>
          </w:tcPr>
          <w:p w14:paraId="0E80D60E" w14:textId="77777777" w:rsidR="00F94425" w:rsidRPr="0007057A" w:rsidRDefault="00F94425" w:rsidP="00642BCD">
            <w:pPr>
              <w:suppressAutoHyphens w:val="0"/>
              <w:ind w:firstLine="0"/>
              <w:jc w:val="left"/>
              <w:rPr>
                <w:rFonts w:cs="Times New Roman"/>
                <w:b/>
                <w:bCs/>
                <w:color w:val="000000"/>
                <w:sz w:val="20"/>
                <w:lang w:eastAsia="ru-RU"/>
              </w:rPr>
            </w:pPr>
          </w:p>
        </w:tc>
        <w:tc>
          <w:tcPr>
            <w:tcW w:w="2825" w:type="dxa"/>
            <w:gridSpan w:val="2"/>
            <w:tcBorders>
              <w:top w:val="single" w:sz="4" w:space="0" w:color="auto"/>
              <w:left w:val="nil"/>
              <w:bottom w:val="single" w:sz="4" w:space="0" w:color="auto"/>
              <w:right w:val="single" w:sz="4" w:space="0" w:color="auto"/>
            </w:tcBorders>
            <w:shd w:val="clear" w:color="auto" w:fill="auto"/>
            <w:vAlign w:val="center"/>
            <w:hideMark/>
          </w:tcPr>
          <w:p w14:paraId="7FA08A09" w14:textId="77777777" w:rsidR="00F94425" w:rsidRPr="0007057A" w:rsidRDefault="00F94425" w:rsidP="00642BCD">
            <w:pPr>
              <w:suppressAutoHyphens w:val="0"/>
              <w:ind w:firstLine="0"/>
              <w:jc w:val="center"/>
              <w:rPr>
                <w:rFonts w:cs="Times New Roman"/>
                <w:color w:val="000000"/>
                <w:sz w:val="20"/>
                <w:lang w:eastAsia="ru-RU"/>
              </w:rPr>
            </w:pPr>
            <w:r w:rsidRPr="0007057A">
              <w:rPr>
                <w:rFonts w:cs="Times New Roman"/>
                <w:color w:val="000000"/>
                <w:sz w:val="20"/>
                <w:lang w:eastAsia="ru-RU"/>
              </w:rPr>
              <w:t>Окончание выполнения работ</w:t>
            </w:r>
          </w:p>
        </w:tc>
        <w:tc>
          <w:tcPr>
            <w:tcW w:w="992" w:type="dxa"/>
            <w:tcBorders>
              <w:top w:val="nil"/>
              <w:left w:val="nil"/>
              <w:bottom w:val="single" w:sz="4" w:space="0" w:color="auto"/>
              <w:right w:val="single" w:sz="4" w:space="0" w:color="auto"/>
            </w:tcBorders>
            <w:shd w:val="clear" w:color="auto" w:fill="auto"/>
            <w:vAlign w:val="center"/>
          </w:tcPr>
          <w:p w14:paraId="4CDC68E4" w14:textId="77777777" w:rsidR="00F94425" w:rsidRPr="0007057A" w:rsidRDefault="00F94425" w:rsidP="00642BCD">
            <w:pPr>
              <w:suppressAutoHyphens w:val="0"/>
              <w:ind w:firstLine="0"/>
              <w:jc w:val="center"/>
              <w:rPr>
                <w:rFonts w:cs="Times New Roman"/>
                <w:color w:val="000000"/>
                <w:sz w:val="20"/>
                <w:lang w:eastAsia="ru-RU"/>
              </w:rPr>
            </w:pPr>
            <w:r w:rsidRPr="00A31A0D">
              <w:rPr>
                <w:rFonts w:cs="Times New Roman"/>
                <w:color w:val="000000"/>
                <w:sz w:val="20"/>
                <w:lang w:eastAsia="ru-RU"/>
              </w:rPr>
              <w:t>не позднее 30.09.2026</w:t>
            </w:r>
          </w:p>
        </w:tc>
        <w:tc>
          <w:tcPr>
            <w:tcW w:w="992" w:type="dxa"/>
            <w:tcBorders>
              <w:top w:val="nil"/>
              <w:left w:val="nil"/>
              <w:bottom w:val="single" w:sz="4" w:space="0" w:color="auto"/>
              <w:right w:val="single" w:sz="4" w:space="0" w:color="auto"/>
            </w:tcBorders>
            <w:shd w:val="clear" w:color="auto" w:fill="auto"/>
            <w:vAlign w:val="center"/>
          </w:tcPr>
          <w:p w14:paraId="3EB0C2C7" w14:textId="77777777" w:rsidR="00F94425" w:rsidRPr="0007057A" w:rsidRDefault="00F94425" w:rsidP="00642BCD">
            <w:pPr>
              <w:suppressAutoHyphens w:val="0"/>
              <w:ind w:firstLine="0"/>
              <w:jc w:val="center"/>
              <w:rPr>
                <w:rFonts w:cs="Times New Roman"/>
                <w:color w:val="000000"/>
                <w:sz w:val="20"/>
                <w:lang w:eastAsia="ru-RU"/>
              </w:rPr>
            </w:pPr>
            <w:r w:rsidRPr="00A31A0D">
              <w:rPr>
                <w:rFonts w:cs="Times New Roman"/>
                <w:color w:val="000000"/>
                <w:sz w:val="20"/>
                <w:lang w:eastAsia="ru-RU"/>
              </w:rPr>
              <w:t>не позднее 30.09.2027</w:t>
            </w:r>
          </w:p>
        </w:tc>
        <w:tc>
          <w:tcPr>
            <w:tcW w:w="992" w:type="dxa"/>
            <w:tcBorders>
              <w:top w:val="nil"/>
              <w:left w:val="nil"/>
              <w:bottom w:val="single" w:sz="4" w:space="0" w:color="auto"/>
              <w:right w:val="single" w:sz="4" w:space="0" w:color="auto"/>
            </w:tcBorders>
            <w:shd w:val="clear" w:color="auto" w:fill="auto"/>
            <w:vAlign w:val="center"/>
          </w:tcPr>
          <w:p w14:paraId="1E2D1EDE" w14:textId="77777777" w:rsidR="00F94425" w:rsidRPr="0007057A" w:rsidRDefault="00F94425" w:rsidP="00642BCD">
            <w:pPr>
              <w:suppressAutoHyphens w:val="0"/>
              <w:ind w:firstLine="0"/>
              <w:jc w:val="center"/>
              <w:rPr>
                <w:rFonts w:cs="Times New Roman"/>
                <w:color w:val="000000"/>
                <w:sz w:val="20"/>
                <w:lang w:eastAsia="ru-RU"/>
              </w:rPr>
            </w:pPr>
            <w:r w:rsidRPr="00A31A0D">
              <w:rPr>
                <w:rFonts w:cs="Times New Roman"/>
                <w:color w:val="000000"/>
                <w:sz w:val="20"/>
                <w:lang w:eastAsia="ru-RU"/>
              </w:rPr>
              <w:t>не позднее 30.09.2028</w:t>
            </w:r>
          </w:p>
        </w:tc>
        <w:tc>
          <w:tcPr>
            <w:tcW w:w="1134" w:type="dxa"/>
            <w:tcBorders>
              <w:top w:val="nil"/>
              <w:left w:val="nil"/>
              <w:bottom w:val="single" w:sz="4" w:space="0" w:color="auto"/>
              <w:right w:val="single" w:sz="4" w:space="0" w:color="auto"/>
            </w:tcBorders>
            <w:shd w:val="clear" w:color="auto" w:fill="auto"/>
            <w:vAlign w:val="center"/>
          </w:tcPr>
          <w:p w14:paraId="4405E491" w14:textId="77777777" w:rsidR="00F94425" w:rsidRPr="0007057A" w:rsidRDefault="00F94425" w:rsidP="00642BCD">
            <w:pPr>
              <w:suppressAutoHyphens w:val="0"/>
              <w:ind w:firstLine="0"/>
              <w:jc w:val="center"/>
              <w:rPr>
                <w:rFonts w:cs="Times New Roman"/>
                <w:color w:val="000000"/>
                <w:sz w:val="20"/>
                <w:lang w:eastAsia="ru-RU"/>
              </w:rPr>
            </w:pPr>
            <w:r w:rsidRPr="00A31A0D">
              <w:rPr>
                <w:rFonts w:cs="Times New Roman"/>
                <w:color w:val="000000"/>
                <w:sz w:val="20"/>
                <w:lang w:eastAsia="ru-RU"/>
              </w:rPr>
              <w:t>не позднее 30.09.2029</w:t>
            </w:r>
          </w:p>
        </w:tc>
        <w:tc>
          <w:tcPr>
            <w:tcW w:w="1134" w:type="dxa"/>
            <w:tcBorders>
              <w:top w:val="nil"/>
              <w:left w:val="nil"/>
              <w:bottom w:val="single" w:sz="4" w:space="0" w:color="auto"/>
              <w:right w:val="single" w:sz="4" w:space="0" w:color="auto"/>
            </w:tcBorders>
            <w:shd w:val="clear" w:color="auto" w:fill="auto"/>
            <w:vAlign w:val="center"/>
          </w:tcPr>
          <w:p w14:paraId="311E782D" w14:textId="77777777" w:rsidR="00F94425" w:rsidRPr="0007057A" w:rsidRDefault="00F94425" w:rsidP="00642BCD">
            <w:pPr>
              <w:suppressAutoHyphens w:val="0"/>
              <w:ind w:firstLine="0"/>
              <w:jc w:val="center"/>
              <w:rPr>
                <w:rFonts w:cs="Times New Roman"/>
                <w:color w:val="000000"/>
                <w:sz w:val="20"/>
                <w:lang w:eastAsia="ru-RU"/>
              </w:rPr>
            </w:pPr>
            <w:r w:rsidRPr="00A31A0D">
              <w:rPr>
                <w:rFonts w:cs="Times New Roman"/>
                <w:color w:val="000000"/>
                <w:sz w:val="20"/>
                <w:lang w:eastAsia="ru-RU"/>
              </w:rPr>
              <w:t>не позднее 30.09.2030</w:t>
            </w:r>
          </w:p>
        </w:tc>
        <w:tc>
          <w:tcPr>
            <w:tcW w:w="992" w:type="dxa"/>
            <w:tcBorders>
              <w:top w:val="nil"/>
              <w:left w:val="nil"/>
              <w:bottom w:val="single" w:sz="4" w:space="0" w:color="auto"/>
              <w:right w:val="single" w:sz="4" w:space="0" w:color="auto"/>
            </w:tcBorders>
            <w:shd w:val="clear" w:color="auto" w:fill="auto"/>
            <w:vAlign w:val="center"/>
          </w:tcPr>
          <w:p w14:paraId="78F52698" w14:textId="77777777" w:rsidR="00F94425" w:rsidRPr="0007057A" w:rsidRDefault="00F94425" w:rsidP="00642BCD">
            <w:pPr>
              <w:suppressAutoHyphens w:val="0"/>
              <w:ind w:firstLine="0"/>
              <w:jc w:val="center"/>
              <w:rPr>
                <w:rFonts w:cs="Times New Roman"/>
                <w:color w:val="000000"/>
                <w:sz w:val="20"/>
                <w:lang w:eastAsia="ru-RU"/>
              </w:rPr>
            </w:pPr>
            <w:r w:rsidRPr="00A31A0D">
              <w:rPr>
                <w:rFonts w:cs="Times New Roman"/>
                <w:color w:val="000000"/>
                <w:sz w:val="20"/>
                <w:lang w:eastAsia="ru-RU"/>
              </w:rPr>
              <w:t>не позднее 30.09.2031</w:t>
            </w:r>
          </w:p>
        </w:tc>
        <w:tc>
          <w:tcPr>
            <w:tcW w:w="1134" w:type="dxa"/>
            <w:tcBorders>
              <w:top w:val="nil"/>
              <w:left w:val="nil"/>
              <w:bottom w:val="single" w:sz="4" w:space="0" w:color="auto"/>
              <w:right w:val="single" w:sz="4" w:space="0" w:color="auto"/>
            </w:tcBorders>
            <w:shd w:val="clear" w:color="auto" w:fill="auto"/>
            <w:vAlign w:val="center"/>
          </w:tcPr>
          <w:p w14:paraId="6FD683A9" w14:textId="77777777" w:rsidR="00F94425" w:rsidRPr="0007057A" w:rsidRDefault="00F94425" w:rsidP="00642BCD">
            <w:pPr>
              <w:suppressAutoHyphens w:val="0"/>
              <w:ind w:firstLine="0"/>
              <w:jc w:val="center"/>
              <w:rPr>
                <w:rFonts w:cs="Times New Roman"/>
                <w:color w:val="000000"/>
                <w:sz w:val="20"/>
                <w:lang w:eastAsia="ru-RU"/>
              </w:rPr>
            </w:pPr>
            <w:r w:rsidRPr="00A31A0D">
              <w:rPr>
                <w:rFonts w:cs="Times New Roman"/>
                <w:color w:val="000000"/>
                <w:sz w:val="20"/>
                <w:lang w:eastAsia="ru-RU"/>
              </w:rPr>
              <w:t>не позднее 30.09.2032</w:t>
            </w:r>
          </w:p>
        </w:tc>
        <w:tc>
          <w:tcPr>
            <w:tcW w:w="1134" w:type="dxa"/>
            <w:tcBorders>
              <w:top w:val="nil"/>
              <w:left w:val="nil"/>
              <w:bottom w:val="single" w:sz="4" w:space="0" w:color="auto"/>
              <w:right w:val="single" w:sz="4" w:space="0" w:color="auto"/>
            </w:tcBorders>
            <w:shd w:val="clear" w:color="auto" w:fill="auto"/>
            <w:vAlign w:val="center"/>
          </w:tcPr>
          <w:p w14:paraId="1385E0B6" w14:textId="77777777" w:rsidR="00F94425" w:rsidRPr="0007057A" w:rsidRDefault="00F94425" w:rsidP="00642BCD">
            <w:pPr>
              <w:suppressAutoHyphens w:val="0"/>
              <w:ind w:firstLine="0"/>
              <w:jc w:val="center"/>
              <w:rPr>
                <w:rFonts w:cs="Times New Roman"/>
                <w:color w:val="000000"/>
                <w:sz w:val="20"/>
                <w:lang w:eastAsia="ru-RU"/>
              </w:rPr>
            </w:pPr>
            <w:r w:rsidRPr="00A31A0D">
              <w:rPr>
                <w:rFonts w:cs="Times New Roman"/>
                <w:color w:val="000000"/>
                <w:sz w:val="20"/>
                <w:lang w:eastAsia="ru-RU"/>
              </w:rPr>
              <w:t>не позднее 30.09.2033</w:t>
            </w:r>
          </w:p>
        </w:tc>
        <w:tc>
          <w:tcPr>
            <w:tcW w:w="993" w:type="dxa"/>
            <w:tcBorders>
              <w:top w:val="nil"/>
              <w:left w:val="nil"/>
              <w:bottom w:val="single" w:sz="4" w:space="0" w:color="auto"/>
              <w:right w:val="single" w:sz="4" w:space="0" w:color="auto"/>
            </w:tcBorders>
            <w:shd w:val="clear" w:color="auto" w:fill="auto"/>
            <w:vAlign w:val="center"/>
            <w:hideMark/>
          </w:tcPr>
          <w:p w14:paraId="120A5267" w14:textId="77777777" w:rsidR="00F94425" w:rsidRPr="0007057A" w:rsidRDefault="00F94425" w:rsidP="00642BCD">
            <w:pPr>
              <w:suppressAutoHyphens w:val="0"/>
              <w:ind w:firstLine="0"/>
              <w:jc w:val="center"/>
              <w:rPr>
                <w:rFonts w:cs="Times New Roman"/>
                <w:color w:val="000000"/>
                <w:sz w:val="20"/>
                <w:lang w:eastAsia="ru-RU"/>
              </w:rPr>
            </w:pPr>
            <w:r w:rsidRPr="00A31A0D">
              <w:rPr>
                <w:rFonts w:cs="Times New Roman"/>
                <w:color w:val="000000"/>
                <w:sz w:val="20"/>
                <w:lang w:eastAsia="ru-RU"/>
              </w:rPr>
              <w:t>не позднее 30.09.2034</w:t>
            </w:r>
          </w:p>
        </w:tc>
        <w:tc>
          <w:tcPr>
            <w:tcW w:w="1134" w:type="dxa"/>
            <w:vMerge/>
            <w:tcBorders>
              <w:left w:val="single" w:sz="4" w:space="0" w:color="auto"/>
              <w:right w:val="single" w:sz="8" w:space="0" w:color="auto"/>
            </w:tcBorders>
            <w:shd w:val="clear" w:color="auto" w:fill="auto"/>
            <w:vAlign w:val="center"/>
            <w:hideMark/>
          </w:tcPr>
          <w:p w14:paraId="3107FA4F" w14:textId="77777777" w:rsidR="00F94425" w:rsidRPr="0007057A" w:rsidRDefault="00F94425" w:rsidP="00642BCD">
            <w:pPr>
              <w:suppressAutoHyphens w:val="0"/>
              <w:ind w:firstLine="0"/>
              <w:jc w:val="left"/>
              <w:rPr>
                <w:rFonts w:cs="Times New Roman"/>
                <w:color w:val="000000"/>
                <w:sz w:val="20"/>
                <w:lang w:eastAsia="ru-RU"/>
              </w:rPr>
            </w:pPr>
          </w:p>
        </w:tc>
        <w:tc>
          <w:tcPr>
            <w:tcW w:w="1417" w:type="dxa"/>
            <w:vMerge/>
            <w:tcBorders>
              <w:left w:val="single" w:sz="4" w:space="0" w:color="auto"/>
              <w:right w:val="single" w:sz="8" w:space="0" w:color="auto"/>
            </w:tcBorders>
          </w:tcPr>
          <w:p w14:paraId="1A1A67B7" w14:textId="77777777" w:rsidR="00F94425" w:rsidRPr="00E15682" w:rsidRDefault="00F94425" w:rsidP="00642BCD">
            <w:pPr>
              <w:suppressAutoHyphens w:val="0"/>
              <w:ind w:firstLine="0"/>
              <w:jc w:val="left"/>
              <w:rPr>
                <w:rFonts w:cs="Times New Roman"/>
                <w:color w:val="000000"/>
                <w:sz w:val="20"/>
                <w:lang w:eastAsia="ru-RU"/>
              </w:rPr>
            </w:pPr>
          </w:p>
        </w:tc>
      </w:tr>
      <w:tr w:rsidR="00F94425" w:rsidRPr="004937D1" w14:paraId="6FDBB4DF" w14:textId="77777777" w:rsidTr="0007057A">
        <w:trPr>
          <w:trHeight w:val="345"/>
        </w:trPr>
        <w:tc>
          <w:tcPr>
            <w:tcW w:w="993" w:type="dxa"/>
            <w:vMerge/>
            <w:tcBorders>
              <w:top w:val="nil"/>
              <w:left w:val="single" w:sz="8" w:space="0" w:color="auto"/>
              <w:bottom w:val="single" w:sz="8" w:space="0" w:color="000000"/>
              <w:right w:val="single" w:sz="4" w:space="0" w:color="auto"/>
            </w:tcBorders>
            <w:vAlign w:val="center"/>
            <w:hideMark/>
          </w:tcPr>
          <w:p w14:paraId="4782D85E" w14:textId="77777777" w:rsidR="00F94425" w:rsidRPr="0007057A" w:rsidRDefault="00F94425" w:rsidP="00642BCD">
            <w:pPr>
              <w:suppressAutoHyphens w:val="0"/>
              <w:ind w:firstLine="0"/>
              <w:jc w:val="left"/>
              <w:rPr>
                <w:rFonts w:cs="Times New Roman"/>
                <w:b/>
                <w:bCs/>
                <w:color w:val="000000"/>
                <w:sz w:val="20"/>
                <w:lang w:eastAsia="ru-RU"/>
              </w:rPr>
            </w:pPr>
          </w:p>
        </w:tc>
        <w:tc>
          <w:tcPr>
            <w:tcW w:w="2825" w:type="dxa"/>
            <w:gridSpan w:val="2"/>
            <w:tcBorders>
              <w:top w:val="single" w:sz="4" w:space="0" w:color="auto"/>
              <w:left w:val="nil"/>
              <w:bottom w:val="single" w:sz="4" w:space="0" w:color="auto"/>
              <w:right w:val="single" w:sz="4" w:space="0" w:color="auto"/>
            </w:tcBorders>
            <w:shd w:val="clear" w:color="auto" w:fill="auto"/>
            <w:vAlign w:val="center"/>
            <w:hideMark/>
          </w:tcPr>
          <w:p w14:paraId="01B36FB6" w14:textId="77777777" w:rsidR="00F94425" w:rsidRPr="00642BCD" w:rsidRDefault="00F94425" w:rsidP="00642BCD">
            <w:pPr>
              <w:suppressAutoHyphens w:val="0"/>
              <w:ind w:firstLine="0"/>
              <w:jc w:val="left"/>
              <w:rPr>
                <w:rFonts w:cs="Times New Roman"/>
                <w:color w:val="000000"/>
                <w:sz w:val="20"/>
                <w:lang w:eastAsia="ru-RU"/>
              </w:rPr>
            </w:pPr>
            <w:r w:rsidRPr="0007057A">
              <w:rPr>
                <w:rFonts w:cs="Times New Roman"/>
                <w:color w:val="000000"/>
                <w:sz w:val="20"/>
                <w:lang w:eastAsia="ru-RU"/>
              </w:rPr>
              <w:t>Стоимость Работ</w:t>
            </w:r>
            <w:r w:rsidRPr="0007057A">
              <w:rPr>
                <w:rFonts w:cs="Times New Roman"/>
                <w:color w:val="000000"/>
                <w:sz w:val="20"/>
                <w:vertAlign w:val="superscript"/>
                <w:lang w:eastAsia="ru-RU"/>
              </w:rPr>
              <w:t>1</w:t>
            </w:r>
            <w:r w:rsidRPr="0007057A">
              <w:rPr>
                <w:rFonts w:cs="Times New Roman"/>
                <w:color w:val="000000"/>
                <w:sz w:val="20"/>
                <w:lang w:eastAsia="ru-RU"/>
              </w:rPr>
              <w:t xml:space="preserve"> без учета НДС</w:t>
            </w:r>
            <w:r w:rsidRPr="0007057A">
              <w:rPr>
                <w:rFonts w:cs="Times New Roman"/>
                <w:color w:val="000000"/>
                <w:sz w:val="20"/>
                <w:vertAlign w:val="superscript"/>
                <w:lang w:eastAsia="ru-RU"/>
              </w:rPr>
              <w:t>2</w:t>
            </w:r>
            <w:r w:rsidRPr="0007057A">
              <w:rPr>
                <w:rFonts w:cs="Times New Roman"/>
                <w:color w:val="000000"/>
                <w:sz w:val="20"/>
                <w:lang w:eastAsia="ru-RU"/>
              </w:rPr>
              <w:t>, руб.</w:t>
            </w:r>
          </w:p>
          <w:p w14:paraId="5BD15043" w14:textId="77777777" w:rsidR="00F94425" w:rsidRPr="0007057A" w:rsidRDefault="00F94425" w:rsidP="00642BCD">
            <w:pPr>
              <w:suppressAutoHyphens w:val="0"/>
              <w:ind w:firstLine="0"/>
              <w:jc w:val="left"/>
              <w:rPr>
                <w:rFonts w:cs="Times New Roman"/>
                <w:color w:val="000000"/>
                <w:sz w:val="20"/>
                <w:lang w:eastAsia="ru-RU"/>
              </w:rPr>
            </w:pPr>
            <w:r w:rsidRPr="0007057A">
              <w:rPr>
                <w:rFonts w:cs="Times New Roman"/>
                <w:color w:val="000000"/>
                <w:sz w:val="20"/>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14:paraId="08010E8F" w14:textId="77777777" w:rsidR="00F94425" w:rsidRPr="0007057A" w:rsidRDefault="00F94425" w:rsidP="00642BCD">
            <w:pPr>
              <w:suppressAutoHyphens w:val="0"/>
              <w:ind w:firstLine="0"/>
              <w:jc w:val="left"/>
              <w:rPr>
                <w:rFonts w:cs="Times New Roman"/>
                <w:color w:val="000000"/>
                <w:sz w:val="20"/>
                <w:lang w:eastAsia="ru-RU"/>
              </w:rPr>
            </w:pPr>
            <w:r w:rsidRPr="0007057A">
              <w:rPr>
                <w:rFonts w:cs="Times New Roman"/>
                <w:color w:val="000000"/>
                <w:sz w:val="20"/>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14:paraId="2B9843DD" w14:textId="77777777" w:rsidR="00F94425" w:rsidRPr="0007057A" w:rsidRDefault="00F94425" w:rsidP="00642BCD">
            <w:pPr>
              <w:suppressAutoHyphens w:val="0"/>
              <w:ind w:firstLine="0"/>
              <w:jc w:val="left"/>
              <w:rPr>
                <w:rFonts w:cs="Times New Roman"/>
                <w:color w:val="000000"/>
                <w:sz w:val="20"/>
                <w:lang w:eastAsia="ru-RU"/>
              </w:rPr>
            </w:pPr>
            <w:r w:rsidRPr="0007057A">
              <w:rPr>
                <w:rFonts w:cs="Times New Roman"/>
                <w:color w:val="000000"/>
                <w:sz w:val="20"/>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14:paraId="0B704CCE" w14:textId="77777777" w:rsidR="00F94425" w:rsidRPr="0007057A" w:rsidRDefault="00F94425" w:rsidP="00642BCD">
            <w:pPr>
              <w:suppressAutoHyphens w:val="0"/>
              <w:ind w:firstLine="0"/>
              <w:jc w:val="left"/>
              <w:rPr>
                <w:rFonts w:cs="Times New Roman"/>
                <w:color w:val="000000"/>
                <w:sz w:val="20"/>
                <w:lang w:eastAsia="ru-RU"/>
              </w:rPr>
            </w:pPr>
            <w:r w:rsidRPr="0007057A">
              <w:rPr>
                <w:rFonts w:cs="Times New Roman"/>
                <w:color w:val="000000"/>
                <w:sz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14:paraId="6E3F344E" w14:textId="77777777" w:rsidR="00F94425" w:rsidRPr="0007057A" w:rsidRDefault="00F94425" w:rsidP="00642BCD">
            <w:pPr>
              <w:suppressAutoHyphens w:val="0"/>
              <w:ind w:firstLine="0"/>
              <w:jc w:val="left"/>
              <w:rPr>
                <w:rFonts w:cs="Times New Roman"/>
                <w:color w:val="000000"/>
                <w:sz w:val="20"/>
                <w:lang w:eastAsia="ru-RU"/>
              </w:rPr>
            </w:pPr>
            <w:r w:rsidRPr="0007057A">
              <w:rPr>
                <w:rFonts w:cs="Times New Roman"/>
                <w:color w:val="000000"/>
                <w:sz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14:paraId="09C67A64" w14:textId="77777777" w:rsidR="00F94425" w:rsidRPr="0007057A" w:rsidRDefault="00F94425" w:rsidP="00642BCD">
            <w:pPr>
              <w:suppressAutoHyphens w:val="0"/>
              <w:ind w:firstLine="0"/>
              <w:jc w:val="left"/>
              <w:rPr>
                <w:rFonts w:cs="Times New Roman"/>
                <w:color w:val="000000"/>
                <w:sz w:val="20"/>
                <w:lang w:eastAsia="ru-RU"/>
              </w:rPr>
            </w:pPr>
            <w:r w:rsidRPr="0007057A">
              <w:rPr>
                <w:rFonts w:cs="Times New Roman"/>
                <w:color w:val="000000"/>
                <w:sz w:val="20"/>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14:paraId="1E521117" w14:textId="77777777" w:rsidR="00F94425" w:rsidRPr="0007057A" w:rsidRDefault="00F94425" w:rsidP="00642BCD">
            <w:pPr>
              <w:suppressAutoHyphens w:val="0"/>
              <w:ind w:firstLine="0"/>
              <w:jc w:val="left"/>
              <w:rPr>
                <w:rFonts w:cs="Times New Roman"/>
                <w:color w:val="000000"/>
                <w:sz w:val="20"/>
                <w:lang w:eastAsia="ru-RU"/>
              </w:rPr>
            </w:pPr>
            <w:r w:rsidRPr="0007057A">
              <w:rPr>
                <w:rFonts w:cs="Times New Roman"/>
                <w:color w:val="000000"/>
                <w:sz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14:paraId="4D667320" w14:textId="77777777" w:rsidR="00F94425" w:rsidRPr="0007057A" w:rsidRDefault="00F94425" w:rsidP="00642BCD">
            <w:pPr>
              <w:suppressAutoHyphens w:val="0"/>
              <w:ind w:firstLine="0"/>
              <w:jc w:val="left"/>
              <w:rPr>
                <w:rFonts w:cs="Times New Roman"/>
                <w:color w:val="000000"/>
                <w:sz w:val="20"/>
                <w:lang w:eastAsia="ru-RU"/>
              </w:rPr>
            </w:pPr>
            <w:r w:rsidRPr="0007057A">
              <w:rPr>
                <w:rFonts w:cs="Times New Roman"/>
                <w:color w:val="000000"/>
                <w:sz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14:paraId="6E5B6F4F" w14:textId="77777777" w:rsidR="00F94425" w:rsidRPr="0007057A" w:rsidRDefault="00F94425" w:rsidP="00642BCD">
            <w:pPr>
              <w:suppressAutoHyphens w:val="0"/>
              <w:ind w:firstLine="0"/>
              <w:jc w:val="left"/>
              <w:rPr>
                <w:rFonts w:cs="Times New Roman"/>
                <w:color w:val="000000"/>
                <w:sz w:val="20"/>
                <w:lang w:eastAsia="ru-RU"/>
              </w:rPr>
            </w:pPr>
            <w:r w:rsidRPr="0007057A">
              <w:rPr>
                <w:rFonts w:cs="Times New Roman"/>
                <w:color w:val="000000"/>
                <w:sz w:val="20"/>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14:paraId="44CA1DFD" w14:textId="77777777" w:rsidR="00F94425" w:rsidRPr="0007057A" w:rsidRDefault="00F94425" w:rsidP="00642BCD">
            <w:pPr>
              <w:suppressAutoHyphens w:val="0"/>
              <w:ind w:firstLine="0"/>
              <w:jc w:val="left"/>
              <w:rPr>
                <w:rFonts w:cs="Times New Roman"/>
                <w:color w:val="000000"/>
                <w:sz w:val="20"/>
                <w:lang w:eastAsia="ru-RU"/>
              </w:rPr>
            </w:pPr>
            <w:r w:rsidRPr="0007057A">
              <w:rPr>
                <w:rFonts w:cs="Times New Roman"/>
                <w:color w:val="000000"/>
                <w:sz w:val="20"/>
                <w:lang w:eastAsia="ru-RU"/>
              </w:rPr>
              <w:t> </w:t>
            </w:r>
          </w:p>
        </w:tc>
        <w:tc>
          <w:tcPr>
            <w:tcW w:w="1134" w:type="dxa"/>
            <w:vMerge/>
            <w:tcBorders>
              <w:left w:val="single" w:sz="4" w:space="0" w:color="auto"/>
              <w:right w:val="single" w:sz="8" w:space="0" w:color="auto"/>
            </w:tcBorders>
            <w:shd w:val="clear" w:color="auto" w:fill="auto"/>
            <w:vAlign w:val="center"/>
            <w:hideMark/>
          </w:tcPr>
          <w:p w14:paraId="18ED4928" w14:textId="77777777" w:rsidR="00F94425" w:rsidRPr="0007057A" w:rsidRDefault="00F94425" w:rsidP="00642BCD">
            <w:pPr>
              <w:suppressAutoHyphens w:val="0"/>
              <w:ind w:firstLine="0"/>
              <w:jc w:val="left"/>
              <w:rPr>
                <w:rFonts w:cs="Times New Roman"/>
                <w:color w:val="000000"/>
                <w:sz w:val="20"/>
                <w:lang w:eastAsia="ru-RU"/>
              </w:rPr>
            </w:pPr>
          </w:p>
        </w:tc>
        <w:tc>
          <w:tcPr>
            <w:tcW w:w="1417" w:type="dxa"/>
            <w:vMerge/>
            <w:tcBorders>
              <w:left w:val="single" w:sz="4" w:space="0" w:color="auto"/>
              <w:right w:val="single" w:sz="8" w:space="0" w:color="auto"/>
            </w:tcBorders>
          </w:tcPr>
          <w:p w14:paraId="621C39A1" w14:textId="77777777" w:rsidR="00F94425" w:rsidRPr="00E15682" w:rsidRDefault="00F94425" w:rsidP="00642BCD">
            <w:pPr>
              <w:suppressAutoHyphens w:val="0"/>
              <w:ind w:firstLine="0"/>
              <w:jc w:val="left"/>
              <w:rPr>
                <w:rFonts w:cs="Times New Roman"/>
                <w:color w:val="000000"/>
                <w:sz w:val="20"/>
                <w:lang w:eastAsia="ru-RU"/>
              </w:rPr>
            </w:pPr>
          </w:p>
        </w:tc>
      </w:tr>
      <w:tr w:rsidR="00F94425" w:rsidRPr="004937D1" w14:paraId="1DB712FB" w14:textId="77777777" w:rsidTr="0007057A">
        <w:trPr>
          <w:trHeight w:val="153"/>
        </w:trPr>
        <w:tc>
          <w:tcPr>
            <w:tcW w:w="993" w:type="dxa"/>
            <w:vMerge/>
            <w:tcBorders>
              <w:top w:val="nil"/>
              <w:left w:val="single" w:sz="8" w:space="0" w:color="auto"/>
              <w:bottom w:val="single" w:sz="8" w:space="0" w:color="000000"/>
              <w:right w:val="single" w:sz="4" w:space="0" w:color="auto"/>
            </w:tcBorders>
            <w:vAlign w:val="center"/>
            <w:hideMark/>
          </w:tcPr>
          <w:p w14:paraId="5AB6B19E" w14:textId="77777777" w:rsidR="00F94425" w:rsidRPr="0007057A" w:rsidRDefault="00F94425" w:rsidP="00642BCD">
            <w:pPr>
              <w:suppressAutoHyphens w:val="0"/>
              <w:ind w:firstLine="0"/>
              <w:jc w:val="left"/>
              <w:rPr>
                <w:rFonts w:cs="Times New Roman"/>
                <w:b/>
                <w:bCs/>
                <w:color w:val="000000"/>
                <w:sz w:val="20"/>
                <w:lang w:eastAsia="ru-RU"/>
              </w:rPr>
            </w:pPr>
          </w:p>
        </w:tc>
        <w:tc>
          <w:tcPr>
            <w:tcW w:w="2825" w:type="dxa"/>
            <w:gridSpan w:val="2"/>
            <w:tcBorders>
              <w:top w:val="single" w:sz="4" w:space="0" w:color="auto"/>
              <w:left w:val="nil"/>
              <w:bottom w:val="single" w:sz="4" w:space="0" w:color="auto"/>
              <w:right w:val="single" w:sz="4" w:space="0" w:color="auto"/>
            </w:tcBorders>
            <w:shd w:val="clear" w:color="auto" w:fill="auto"/>
            <w:vAlign w:val="center"/>
            <w:hideMark/>
          </w:tcPr>
          <w:p w14:paraId="2DC8D5BD" w14:textId="77777777" w:rsidR="00F94425" w:rsidRPr="00642BCD" w:rsidRDefault="00F94425" w:rsidP="00642BCD">
            <w:pPr>
              <w:suppressAutoHyphens w:val="0"/>
              <w:ind w:firstLine="0"/>
              <w:jc w:val="left"/>
              <w:rPr>
                <w:rFonts w:cs="Times New Roman"/>
                <w:color w:val="000000"/>
                <w:sz w:val="20"/>
                <w:lang w:eastAsia="ru-RU"/>
              </w:rPr>
            </w:pPr>
            <w:r w:rsidRPr="0007057A">
              <w:rPr>
                <w:rFonts w:cs="Times New Roman"/>
                <w:color w:val="000000"/>
                <w:sz w:val="20"/>
                <w:lang w:eastAsia="ru-RU"/>
              </w:rPr>
              <w:t>НДС</w:t>
            </w:r>
            <w:r w:rsidRPr="0007057A">
              <w:rPr>
                <w:rFonts w:cs="Times New Roman"/>
                <w:color w:val="000000"/>
                <w:sz w:val="20"/>
                <w:vertAlign w:val="superscript"/>
                <w:lang w:eastAsia="ru-RU"/>
              </w:rPr>
              <w:t>2</w:t>
            </w:r>
            <w:r w:rsidRPr="0007057A">
              <w:rPr>
                <w:rFonts w:cs="Times New Roman"/>
                <w:color w:val="000000"/>
                <w:sz w:val="20"/>
                <w:lang w:eastAsia="ru-RU"/>
              </w:rPr>
              <w:t>, руб.</w:t>
            </w:r>
          </w:p>
          <w:p w14:paraId="0CBC7740" w14:textId="77777777" w:rsidR="00F94425" w:rsidRPr="0007057A" w:rsidRDefault="00F94425" w:rsidP="00642BCD">
            <w:pPr>
              <w:suppressAutoHyphens w:val="0"/>
              <w:ind w:firstLine="0"/>
              <w:jc w:val="left"/>
              <w:rPr>
                <w:rFonts w:cs="Times New Roman"/>
                <w:color w:val="000000"/>
                <w:sz w:val="20"/>
                <w:lang w:eastAsia="ru-RU"/>
              </w:rPr>
            </w:pPr>
            <w:r w:rsidRPr="0007057A">
              <w:rPr>
                <w:rFonts w:cs="Times New Roman"/>
                <w:color w:val="000000"/>
                <w:sz w:val="20"/>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14:paraId="35377F95" w14:textId="77777777" w:rsidR="00F94425" w:rsidRPr="0007057A" w:rsidRDefault="00F94425" w:rsidP="00642BCD">
            <w:pPr>
              <w:suppressAutoHyphens w:val="0"/>
              <w:ind w:firstLine="0"/>
              <w:jc w:val="left"/>
              <w:rPr>
                <w:rFonts w:cs="Times New Roman"/>
                <w:color w:val="000000"/>
                <w:sz w:val="20"/>
                <w:lang w:eastAsia="ru-RU"/>
              </w:rPr>
            </w:pPr>
            <w:r w:rsidRPr="0007057A">
              <w:rPr>
                <w:rFonts w:cs="Times New Roman"/>
                <w:color w:val="000000"/>
                <w:sz w:val="20"/>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14:paraId="2D264CD9" w14:textId="77777777" w:rsidR="00F94425" w:rsidRPr="0007057A" w:rsidRDefault="00F94425" w:rsidP="00642BCD">
            <w:pPr>
              <w:suppressAutoHyphens w:val="0"/>
              <w:ind w:firstLine="0"/>
              <w:jc w:val="left"/>
              <w:rPr>
                <w:rFonts w:cs="Times New Roman"/>
                <w:color w:val="000000"/>
                <w:sz w:val="20"/>
                <w:lang w:eastAsia="ru-RU"/>
              </w:rPr>
            </w:pPr>
            <w:r w:rsidRPr="0007057A">
              <w:rPr>
                <w:rFonts w:cs="Times New Roman"/>
                <w:color w:val="000000"/>
                <w:sz w:val="20"/>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14:paraId="315EF2E1" w14:textId="77777777" w:rsidR="00F94425" w:rsidRPr="0007057A" w:rsidRDefault="00F94425" w:rsidP="00642BCD">
            <w:pPr>
              <w:suppressAutoHyphens w:val="0"/>
              <w:ind w:firstLine="0"/>
              <w:jc w:val="left"/>
              <w:rPr>
                <w:rFonts w:cs="Times New Roman"/>
                <w:color w:val="000000"/>
                <w:sz w:val="20"/>
                <w:lang w:eastAsia="ru-RU"/>
              </w:rPr>
            </w:pPr>
            <w:r w:rsidRPr="0007057A">
              <w:rPr>
                <w:rFonts w:cs="Times New Roman"/>
                <w:color w:val="000000"/>
                <w:sz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14:paraId="2298779C" w14:textId="77777777" w:rsidR="00F94425" w:rsidRPr="0007057A" w:rsidRDefault="00F94425" w:rsidP="00642BCD">
            <w:pPr>
              <w:suppressAutoHyphens w:val="0"/>
              <w:ind w:firstLine="0"/>
              <w:jc w:val="left"/>
              <w:rPr>
                <w:rFonts w:cs="Times New Roman"/>
                <w:color w:val="000000"/>
                <w:sz w:val="20"/>
                <w:lang w:eastAsia="ru-RU"/>
              </w:rPr>
            </w:pPr>
            <w:r w:rsidRPr="0007057A">
              <w:rPr>
                <w:rFonts w:cs="Times New Roman"/>
                <w:color w:val="000000"/>
                <w:sz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14:paraId="4E31554B" w14:textId="77777777" w:rsidR="00F94425" w:rsidRPr="0007057A" w:rsidRDefault="00F94425" w:rsidP="00642BCD">
            <w:pPr>
              <w:suppressAutoHyphens w:val="0"/>
              <w:ind w:firstLine="0"/>
              <w:jc w:val="left"/>
              <w:rPr>
                <w:rFonts w:cs="Times New Roman"/>
                <w:color w:val="000000"/>
                <w:sz w:val="20"/>
                <w:lang w:eastAsia="ru-RU"/>
              </w:rPr>
            </w:pPr>
            <w:r w:rsidRPr="0007057A">
              <w:rPr>
                <w:rFonts w:cs="Times New Roman"/>
                <w:color w:val="000000"/>
                <w:sz w:val="20"/>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14:paraId="55A1EBDF" w14:textId="77777777" w:rsidR="00F94425" w:rsidRPr="0007057A" w:rsidRDefault="00F94425" w:rsidP="00642BCD">
            <w:pPr>
              <w:suppressAutoHyphens w:val="0"/>
              <w:ind w:firstLine="0"/>
              <w:jc w:val="left"/>
              <w:rPr>
                <w:rFonts w:cs="Times New Roman"/>
                <w:color w:val="000000"/>
                <w:sz w:val="20"/>
                <w:lang w:eastAsia="ru-RU"/>
              </w:rPr>
            </w:pPr>
            <w:r w:rsidRPr="0007057A">
              <w:rPr>
                <w:rFonts w:cs="Times New Roman"/>
                <w:color w:val="000000"/>
                <w:sz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14:paraId="3FE2AABF" w14:textId="77777777" w:rsidR="00F94425" w:rsidRPr="0007057A" w:rsidRDefault="00F94425" w:rsidP="00642BCD">
            <w:pPr>
              <w:suppressAutoHyphens w:val="0"/>
              <w:ind w:firstLine="0"/>
              <w:jc w:val="left"/>
              <w:rPr>
                <w:rFonts w:cs="Times New Roman"/>
                <w:color w:val="000000"/>
                <w:sz w:val="20"/>
                <w:lang w:eastAsia="ru-RU"/>
              </w:rPr>
            </w:pPr>
            <w:r w:rsidRPr="0007057A">
              <w:rPr>
                <w:rFonts w:cs="Times New Roman"/>
                <w:color w:val="000000"/>
                <w:sz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14:paraId="75BD27F7" w14:textId="77777777" w:rsidR="00F94425" w:rsidRPr="0007057A" w:rsidRDefault="00F94425" w:rsidP="00642BCD">
            <w:pPr>
              <w:suppressAutoHyphens w:val="0"/>
              <w:ind w:firstLine="0"/>
              <w:jc w:val="left"/>
              <w:rPr>
                <w:rFonts w:cs="Times New Roman"/>
                <w:color w:val="000000"/>
                <w:sz w:val="20"/>
                <w:lang w:eastAsia="ru-RU"/>
              </w:rPr>
            </w:pPr>
            <w:r w:rsidRPr="0007057A">
              <w:rPr>
                <w:rFonts w:cs="Times New Roman"/>
                <w:color w:val="000000"/>
                <w:sz w:val="20"/>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14:paraId="74B332FA" w14:textId="77777777" w:rsidR="00F94425" w:rsidRPr="0007057A" w:rsidRDefault="00F94425" w:rsidP="00642BCD">
            <w:pPr>
              <w:suppressAutoHyphens w:val="0"/>
              <w:ind w:firstLine="0"/>
              <w:jc w:val="left"/>
              <w:rPr>
                <w:rFonts w:cs="Times New Roman"/>
                <w:color w:val="000000"/>
                <w:sz w:val="20"/>
                <w:lang w:eastAsia="ru-RU"/>
              </w:rPr>
            </w:pPr>
            <w:r w:rsidRPr="0007057A">
              <w:rPr>
                <w:rFonts w:cs="Times New Roman"/>
                <w:color w:val="000000"/>
                <w:sz w:val="20"/>
                <w:lang w:eastAsia="ru-RU"/>
              </w:rPr>
              <w:t> </w:t>
            </w:r>
          </w:p>
        </w:tc>
        <w:tc>
          <w:tcPr>
            <w:tcW w:w="1134" w:type="dxa"/>
            <w:vMerge/>
            <w:tcBorders>
              <w:left w:val="single" w:sz="4" w:space="0" w:color="auto"/>
              <w:right w:val="single" w:sz="8" w:space="0" w:color="auto"/>
            </w:tcBorders>
            <w:shd w:val="clear" w:color="auto" w:fill="auto"/>
            <w:vAlign w:val="center"/>
            <w:hideMark/>
          </w:tcPr>
          <w:p w14:paraId="19B79197" w14:textId="77777777" w:rsidR="00F94425" w:rsidRPr="0007057A" w:rsidRDefault="00F94425" w:rsidP="00642BCD">
            <w:pPr>
              <w:suppressAutoHyphens w:val="0"/>
              <w:ind w:firstLine="0"/>
              <w:jc w:val="left"/>
              <w:rPr>
                <w:rFonts w:cs="Times New Roman"/>
                <w:color w:val="000000"/>
                <w:sz w:val="20"/>
                <w:lang w:eastAsia="ru-RU"/>
              </w:rPr>
            </w:pPr>
          </w:p>
        </w:tc>
        <w:tc>
          <w:tcPr>
            <w:tcW w:w="1417" w:type="dxa"/>
            <w:vMerge/>
            <w:tcBorders>
              <w:left w:val="single" w:sz="4" w:space="0" w:color="auto"/>
              <w:right w:val="single" w:sz="8" w:space="0" w:color="auto"/>
            </w:tcBorders>
          </w:tcPr>
          <w:p w14:paraId="32590F92" w14:textId="77777777" w:rsidR="00F94425" w:rsidRPr="00E15682" w:rsidRDefault="00F94425" w:rsidP="00642BCD">
            <w:pPr>
              <w:suppressAutoHyphens w:val="0"/>
              <w:ind w:firstLine="0"/>
              <w:jc w:val="left"/>
              <w:rPr>
                <w:rFonts w:cs="Times New Roman"/>
                <w:color w:val="000000"/>
                <w:sz w:val="20"/>
                <w:lang w:eastAsia="ru-RU"/>
              </w:rPr>
            </w:pPr>
          </w:p>
        </w:tc>
      </w:tr>
      <w:tr w:rsidR="00F94425" w:rsidRPr="004937D1" w14:paraId="259CCAC4" w14:textId="77777777" w:rsidTr="0007057A">
        <w:trPr>
          <w:trHeight w:val="345"/>
        </w:trPr>
        <w:tc>
          <w:tcPr>
            <w:tcW w:w="993" w:type="dxa"/>
            <w:vMerge/>
            <w:tcBorders>
              <w:top w:val="nil"/>
              <w:left w:val="single" w:sz="8" w:space="0" w:color="auto"/>
              <w:bottom w:val="single" w:sz="8" w:space="0" w:color="000000"/>
              <w:right w:val="single" w:sz="4" w:space="0" w:color="auto"/>
            </w:tcBorders>
            <w:vAlign w:val="center"/>
            <w:hideMark/>
          </w:tcPr>
          <w:p w14:paraId="135FF0D7" w14:textId="77777777" w:rsidR="00F94425" w:rsidRPr="0007057A" w:rsidRDefault="00F94425" w:rsidP="00642BCD">
            <w:pPr>
              <w:suppressAutoHyphens w:val="0"/>
              <w:ind w:firstLine="0"/>
              <w:jc w:val="left"/>
              <w:rPr>
                <w:rFonts w:cs="Times New Roman"/>
                <w:b/>
                <w:bCs/>
                <w:color w:val="000000"/>
                <w:sz w:val="20"/>
                <w:lang w:eastAsia="ru-RU"/>
              </w:rPr>
            </w:pPr>
          </w:p>
        </w:tc>
        <w:tc>
          <w:tcPr>
            <w:tcW w:w="2825" w:type="dxa"/>
            <w:gridSpan w:val="2"/>
            <w:tcBorders>
              <w:top w:val="nil"/>
              <w:left w:val="nil"/>
              <w:bottom w:val="single" w:sz="4" w:space="0" w:color="auto"/>
              <w:right w:val="single" w:sz="4" w:space="0" w:color="auto"/>
            </w:tcBorders>
            <w:shd w:val="clear" w:color="auto" w:fill="auto"/>
            <w:vAlign w:val="center"/>
            <w:hideMark/>
          </w:tcPr>
          <w:p w14:paraId="62A730C9" w14:textId="77777777" w:rsidR="00F94425" w:rsidRPr="00642BCD" w:rsidRDefault="00F94425" w:rsidP="00642BCD">
            <w:pPr>
              <w:suppressAutoHyphens w:val="0"/>
              <w:ind w:firstLine="0"/>
              <w:jc w:val="left"/>
              <w:rPr>
                <w:rFonts w:cs="Times New Roman"/>
                <w:color w:val="000000"/>
                <w:sz w:val="20"/>
                <w:lang w:eastAsia="ru-RU"/>
              </w:rPr>
            </w:pPr>
            <w:r w:rsidRPr="0007057A">
              <w:rPr>
                <w:rFonts w:cs="Times New Roman"/>
                <w:color w:val="000000"/>
                <w:sz w:val="20"/>
                <w:lang w:eastAsia="ru-RU"/>
              </w:rPr>
              <w:t>Стоимость Работ</w:t>
            </w:r>
            <w:r w:rsidRPr="0007057A">
              <w:rPr>
                <w:rFonts w:cs="Times New Roman"/>
                <w:color w:val="000000"/>
                <w:sz w:val="20"/>
                <w:vertAlign w:val="superscript"/>
                <w:lang w:eastAsia="ru-RU"/>
              </w:rPr>
              <w:t>1</w:t>
            </w:r>
            <w:r w:rsidRPr="0007057A">
              <w:rPr>
                <w:rFonts w:cs="Times New Roman"/>
                <w:color w:val="000000"/>
                <w:sz w:val="20"/>
                <w:lang w:eastAsia="ru-RU"/>
              </w:rPr>
              <w:t xml:space="preserve"> с учетом НДС</w:t>
            </w:r>
            <w:r w:rsidRPr="0007057A">
              <w:rPr>
                <w:rFonts w:cs="Times New Roman"/>
                <w:color w:val="000000"/>
                <w:sz w:val="20"/>
                <w:vertAlign w:val="superscript"/>
                <w:lang w:eastAsia="ru-RU"/>
              </w:rPr>
              <w:t>2</w:t>
            </w:r>
            <w:r w:rsidRPr="0007057A">
              <w:rPr>
                <w:rFonts w:cs="Times New Roman"/>
                <w:color w:val="000000"/>
                <w:sz w:val="20"/>
                <w:lang w:eastAsia="ru-RU"/>
              </w:rPr>
              <w:t>, руб.</w:t>
            </w:r>
          </w:p>
          <w:p w14:paraId="43077034" w14:textId="77777777" w:rsidR="00F94425" w:rsidRPr="0007057A" w:rsidRDefault="00F94425" w:rsidP="00642BCD">
            <w:pPr>
              <w:suppressAutoHyphens w:val="0"/>
              <w:ind w:firstLine="0"/>
              <w:jc w:val="left"/>
              <w:rPr>
                <w:rFonts w:cs="Times New Roman"/>
                <w:color w:val="000000"/>
                <w:sz w:val="20"/>
                <w:lang w:eastAsia="ru-RU"/>
              </w:rPr>
            </w:pPr>
            <w:r w:rsidRPr="0007057A">
              <w:rPr>
                <w:rFonts w:cs="Times New Roman"/>
                <w:color w:val="000000"/>
                <w:sz w:val="20"/>
                <w:lang w:eastAsia="ru-RU"/>
              </w:rPr>
              <w:lastRenderedPageBreak/>
              <w:t> </w:t>
            </w:r>
          </w:p>
        </w:tc>
        <w:tc>
          <w:tcPr>
            <w:tcW w:w="992" w:type="dxa"/>
            <w:tcBorders>
              <w:top w:val="nil"/>
              <w:left w:val="nil"/>
              <w:bottom w:val="single" w:sz="4" w:space="0" w:color="auto"/>
              <w:right w:val="single" w:sz="4" w:space="0" w:color="auto"/>
            </w:tcBorders>
            <w:shd w:val="clear" w:color="auto" w:fill="auto"/>
            <w:noWrap/>
            <w:vAlign w:val="bottom"/>
            <w:hideMark/>
          </w:tcPr>
          <w:p w14:paraId="0F6844EC" w14:textId="77777777" w:rsidR="00F94425" w:rsidRPr="0007057A" w:rsidRDefault="00F94425" w:rsidP="00642BCD">
            <w:pPr>
              <w:suppressAutoHyphens w:val="0"/>
              <w:ind w:firstLine="0"/>
              <w:jc w:val="left"/>
              <w:rPr>
                <w:rFonts w:cs="Times New Roman"/>
                <w:color w:val="000000"/>
                <w:sz w:val="20"/>
                <w:lang w:eastAsia="ru-RU"/>
              </w:rPr>
            </w:pPr>
            <w:r w:rsidRPr="0007057A">
              <w:rPr>
                <w:rFonts w:cs="Times New Roman"/>
                <w:color w:val="000000"/>
                <w:sz w:val="20"/>
                <w:lang w:eastAsia="ru-RU"/>
              </w:rPr>
              <w:lastRenderedPageBreak/>
              <w:t> </w:t>
            </w:r>
          </w:p>
        </w:tc>
        <w:tc>
          <w:tcPr>
            <w:tcW w:w="992" w:type="dxa"/>
            <w:tcBorders>
              <w:top w:val="nil"/>
              <w:left w:val="nil"/>
              <w:bottom w:val="single" w:sz="4" w:space="0" w:color="auto"/>
              <w:right w:val="single" w:sz="4" w:space="0" w:color="auto"/>
            </w:tcBorders>
            <w:shd w:val="clear" w:color="auto" w:fill="auto"/>
            <w:noWrap/>
            <w:vAlign w:val="bottom"/>
            <w:hideMark/>
          </w:tcPr>
          <w:p w14:paraId="2E28D6E5" w14:textId="77777777" w:rsidR="00F94425" w:rsidRPr="0007057A" w:rsidRDefault="00F94425" w:rsidP="00642BCD">
            <w:pPr>
              <w:suppressAutoHyphens w:val="0"/>
              <w:ind w:firstLine="0"/>
              <w:jc w:val="left"/>
              <w:rPr>
                <w:rFonts w:cs="Times New Roman"/>
                <w:color w:val="000000"/>
                <w:sz w:val="20"/>
                <w:lang w:eastAsia="ru-RU"/>
              </w:rPr>
            </w:pPr>
            <w:r w:rsidRPr="0007057A">
              <w:rPr>
                <w:rFonts w:cs="Times New Roman"/>
                <w:color w:val="000000"/>
                <w:sz w:val="20"/>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14:paraId="6FC8DBC4" w14:textId="77777777" w:rsidR="00F94425" w:rsidRPr="0007057A" w:rsidRDefault="00F94425" w:rsidP="00642BCD">
            <w:pPr>
              <w:suppressAutoHyphens w:val="0"/>
              <w:ind w:firstLine="0"/>
              <w:jc w:val="left"/>
              <w:rPr>
                <w:rFonts w:cs="Times New Roman"/>
                <w:color w:val="000000"/>
                <w:sz w:val="20"/>
                <w:lang w:eastAsia="ru-RU"/>
              </w:rPr>
            </w:pPr>
            <w:r w:rsidRPr="0007057A">
              <w:rPr>
                <w:rFonts w:cs="Times New Roman"/>
                <w:color w:val="000000"/>
                <w:sz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14:paraId="07A3E079" w14:textId="77777777" w:rsidR="00F94425" w:rsidRPr="0007057A" w:rsidRDefault="00F94425" w:rsidP="00642BCD">
            <w:pPr>
              <w:suppressAutoHyphens w:val="0"/>
              <w:ind w:firstLine="0"/>
              <w:jc w:val="left"/>
              <w:rPr>
                <w:rFonts w:cs="Times New Roman"/>
                <w:color w:val="000000"/>
                <w:sz w:val="20"/>
                <w:lang w:eastAsia="ru-RU"/>
              </w:rPr>
            </w:pPr>
            <w:r w:rsidRPr="0007057A">
              <w:rPr>
                <w:rFonts w:cs="Times New Roman"/>
                <w:color w:val="000000"/>
                <w:sz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14:paraId="34E73595" w14:textId="77777777" w:rsidR="00F94425" w:rsidRPr="0007057A" w:rsidRDefault="00F94425" w:rsidP="00642BCD">
            <w:pPr>
              <w:suppressAutoHyphens w:val="0"/>
              <w:ind w:firstLine="0"/>
              <w:jc w:val="left"/>
              <w:rPr>
                <w:rFonts w:cs="Times New Roman"/>
                <w:color w:val="000000"/>
                <w:sz w:val="20"/>
                <w:lang w:eastAsia="ru-RU"/>
              </w:rPr>
            </w:pPr>
            <w:r w:rsidRPr="0007057A">
              <w:rPr>
                <w:rFonts w:cs="Times New Roman"/>
                <w:color w:val="000000"/>
                <w:sz w:val="20"/>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14:paraId="24FF74BD" w14:textId="77777777" w:rsidR="00F94425" w:rsidRPr="0007057A" w:rsidRDefault="00F94425" w:rsidP="00642BCD">
            <w:pPr>
              <w:suppressAutoHyphens w:val="0"/>
              <w:ind w:firstLine="0"/>
              <w:jc w:val="left"/>
              <w:rPr>
                <w:rFonts w:cs="Times New Roman"/>
                <w:color w:val="000000"/>
                <w:sz w:val="20"/>
                <w:lang w:eastAsia="ru-RU"/>
              </w:rPr>
            </w:pPr>
            <w:r w:rsidRPr="0007057A">
              <w:rPr>
                <w:rFonts w:cs="Times New Roman"/>
                <w:color w:val="000000"/>
                <w:sz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14:paraId="772E47CE" w14:textId="77777777" w:rsidR="00F94425" w:rsidRPr="0007057A" w:rsidRDefault="00F94425" w:rsidP="00642BCD">
            <w:pPr>
              <w:suppressAutoHyphens w:val="0"/>
              <w:ind w:firstLine="0"/>
              <w:jc w:val="left"/>
              <w:rPr>
                <w:rFonts w:cs="Times New Roman"/>
                <w:color w:val="000000"/>
                <w:sz w:val="20"/>
                <w:lang w:eastAsia="ru-RU"/>
              </w:rPr>
            </w:pPr>
            <w:r w:rsidRPr="0007057A">
              <w:rPr>
                <w:rFonts w:cs="Times New Roman"/>
                <w:color w:val="000000"/>
                <w:sz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14:paraId="45859F2C" w14:textId="77777777" w:rsidR="00F94425" w:rsidRPr="0007057A" w:rsidRDefault="00F94425" w:rsidP="00642BCD">
            <w:pPr>
              <w:suppressAutoHyphens w:val="0"/>
              <w:ind w:firstLine="0"/>
              <w:jc w:val="left"/>
              <w:rPr>
                <w:rFonts w:cs="Times New Roman"/>
                <w:color w:val="000000"/>
                <w:sz w:val="20"/>
                <w:lang w:eastAsia="ru-RU"/>
              </w:rPr>
            </w:pPr>
            <w:r w:rsidRPr="0007057A">
              <w:rPr>
                <w:rFonts w:cs="Times New Roman"/>
                <w:color w:val="000000"/>
                <w:sz w:val="20"/>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14:paraId="32384635" w14:textId="77777777" w:rsidR="00F94425" w:rsidRPr="0007057A" w:rsidRDefault="00F94425" w:rsidP="00642BCD">
            <w:pPr>
              <w:suppressAutoHyphens w:val="0"/>
              <w:ind w:firstLine="0"/>
              <w:jc w:val="left"/>
              <w:rPr>
                <w:rFonts w:cs="Times New Roman"/>
                <w:color w:val="000000"/>
                <w:sz w:val="20"/>
                <w:lang w:eastAsia="ru-RU"/>
              </w:rPr>
            </w:pPr>
            <w:r w:rsidRPr="0007057A">
              <w:rPr>
                <w:rFonts w:cs="Times New Roman"/>
                <w:color w:val="000000"/>
                <w:sz w:val="20"/>
                <w:lang w:eastAsia="ru-RU"/>
              </w:rPr>
              <w:t> </w:t>
            </w:r>
          </w:p>
        </w:tc>
        <w:tc>
          <w:tcPr>
            <w:tcW w:w="1134" w:type="dxa"/>
            <w:vMerge/>
            <w:tcBorders>
              <w:left w:val="single" w:sz="4" w:space="0" w:color="auto"/>
              <w:bottom w:val="single" w:sz="8" w:space="0" w:color="000000"/>
              <w:right w:val="single" w:sz="8" w:space="0" w:color="auto"/>
            </w:tcBorders>
            <w:shd w:val="clear" w:color="auto" w:fill="auto"/>
            <w:vAlign w:val="center"/>
            <w:hideMark/>
          </w:tcPr>
          <w:p w14:paraId="33EA3652" w14:textId="77777777" w:rsidR="00F94425" w:rsidRPr="0007057A" w:rsidRDefault="00F94425" w:rsidP="00642BCD">
            <w:pPr>
              <w:suppressAutoHyphens w:val="0"/>
              <w:ind w:firstLine="0"/>
              <w:jc w:val="left"/>
              <w:rPr>
                <w:rFonts w:cs="Times New Roman"/>
                <w:color w:val="000000"/>
                <w:sz w:val="20"/>
                <w:lang w:eastAsia="ru-RU"/>
              </w:rPr>
            </w:pPr>
          </w:p>
        </w:tc>
        <w:tc>
          <w:tcPr>
            <w:tcW w:w="1417" w:type="dxa"/>
            <w:vMerge/>
            <w:tcBorders>
              <w:left w:val="single" w:sz="4" w:space="0" w:color="auto"/>
              <w:right w:val="single" w:sz="8" w:space="0" w:color="auto"/>
            </w:tcBorders>
          </w:tcPr>
          <w:p w14:paraId="3B32C42D" w14:textId="77777777" w:rsidR="00F94425" w:rsidRPr="00E15682" w:rsidRDefault="00F94425" w:rsidP="00642BCD">
            <w:pPr>
              <w:suppressAutoHyphens w:val="0"/>
              <w:ind w:firstLine="0"/>
              <w:jc w:val="left"/>
              <w:rPr>
                <w:rFonts w:cs="Times New Roman"/>
                <w:color w:val="000000"/>
                <w:sz w:val="20"/>
                <w:lang w:eastAsia="ru-RU"/>
              </w:rPr>
            </w:pPr>
          </w:p>
        </w:tc>
      </w:tr>
      <w:tr w:rsidR="00642BCD" w:rsidRPr="004937D1" w14:paraId="76EEB7B3" w14:textId="77777777" w:rsidTr="0007057A">
        <w:trPr>
          <w:trHeight w:val="315"/>
        </w:trPr>
        <w:tc>
          <w:tcPr>
            <w:tcW w:w="993" w:type="dxa"/>
            <w:vMerge/>
            <w:tcBorders>
              <w:top w:val="nil"/>
              <w:left w:val="single" w:sz="8" w:space="0" w:color="auto"/>
              <w:bottom w:val="single" w:sz="4" w:space="0" w:color="auto"/>
              <w:right w:val="single" w:sz="4" w:space="0" w:color="auto"/>
            </w:tcBorders>
            <w:vAlign w:val="center"/>
            <w:hideMark/>
          </w:tcPr>
          <w:p w14:paraId="0B1B8192" w14:textId="77777777" w:rsidR="00642BCD" w:rsidRPr="0007057A" w:rsidRDefault="00642BCD" w:rsidP="00642BCD">
            <w:pPr>
              <w:suppressAutoHyphens w:val="0"/>
              <w:ind w:firstLine="0"/>
              <w:jc w:val="left"/>
              <w:rPr>
                <w:rFonts w:cs="Times New Roman"/>
                <w:b/>
                <w:bCs/>
                <w:color w:val="000000"/>
                <w:sz w:val="20"/>
                <w:lang w:eastAsia="ru-RU"/>
              </w:rPr>
            </w:pPr>
          </w:p>
        </w:tc>
        <w:tc>
          <w:tcPr>
            <w:tcW w:w="2825" w:type="dxa"/>
            <w:gridSpan w:val="2"/>
            <w:tcBorders>
              <w:top w:val="single" w:sz="4" w:space="0" w:color="auto"/>
              <w:left w:val="nil"/>
              <w:bottom w:val="single" w:sz="4" w:space="0" w:color="auto"/>
              <w:right w:val="single" w:sz="8" w:space="0" w:color="000000"/>
            </w:tcBorders>
            <w:shd w:val="clear" w:color="auto" w:fill="auto"/>
            <w:vAlign w:val="center"/>
            <w:hideMark/>
          </w:tcPr>
          <w:p w14:paraId="394672A4" w14:textId="77777777" w:rsidR="00642BCD" w:rsidRPr="0007057A" w:rsidRDefault="00642BCD" w:rsidP="00642BCD">
            <w:pPr>
              <w:suppressAutoHyphens w:val="0"/>
              <w:ind w:firstLine="0"/>
              <w:jc w:val="center"/>
              <w:rPr>
                <w:rFonts w:cs="Times New Roman"/>
                <w:color w:val="000000"/>
                <w:sz w:val="20"/>
                <w:lang w:eastAsia="ru-RU"/>
              </w:rPr>
            </w:pPr>
            <w:r w:rsidRPr="0007057A">
              <w:rPr>
                <w:rFonts w:cs="Times New Roman"/>
                <w:color w:val="000000"/>
                <w:sz w:val="20"/>
                <w:lang w:eastAsia="ru-RU"/>
              </w:rPr>
              <w:t>Результат работ: Выпуск</w:t>
            </w:r>
            <w:r w:rsidRPr="0007057A">
              <w:rPr>
                <w:rStyle w:val="ab"/>
                <w:rFonts w:cs="Times New Roman"/>
                <w:color w:val="000000"/>
                <w:sz w:val="20"/>
                <w:lang w:eastAsia="ru-RU"/>
              </w:rPr>
              <w:footnoteReference w:id="53"/>
            </w:r>
            <w:r w:rsidRPr="0007057A">
              <w:rPr>
                <w:rFonts w:cs="Times New Roman"/>
                <w:color w:val="000000"/>
                <w:sz w:val="20"/>
                <w:lang w:eastAsia="ru-RU"/>
              </w:rPr>
              <w:t xml:space="preserve"> не менее, штук</w:t>
            </w:r>
          </w:p>
        </w:tc>
        <w:tc>
          <w:tcPr>
            <w:tcW w:w="992" w:type="dxa"/>
            <w:tcBorders>
              <w:top w:val="nil"/>
              <w:left w:val="nil"/>
              <w:bottom w:val="single" w:sz="4" w:space="0" w:color="auto"/>
              <w:right w:val="nil"/>
            </w:tcBorders>
            <w:shd w:val="clear" w:color="auto" w:fill="auto"/>
            <w:vAlign w:val="center"/>
          </w:tcPr>
          <w:p w14:paraId="5EA8C4AF" w14:textId="77777777" w:rsidR="00642BCD" w:rsidRPr="0007057A" w:rsidRDefault="00642BCD" w:rsidP="00642BCD">
            <w:pPr>
              <w:suppressAutoHyphens w:val="0"/>
              <w:ind w:firstLine="0"/>
              <w:jc w:val="center"/>
              <w:rPr>
                <w:rFonts w:cs="Times New Roman"/>
                <w:color w:val="000000"/>
                <w:sz w:val="20"/>
                <w:lang w:eastAsia="ru-RU"/>
              </w:rPr>
            </w:pPr>
            <w:r w:rsidRPr="00A31A0D">
              <w:rPr>
                <w:rFonts w:cs="Times New Roman"/>
                <w:color w:val="000000"/>
                <w:sz w:val="20"/>
                <w:lang w:eastAsia="ru-RU"/>
              </w:rPr>
              <w:t xml:space="preserve">700 000 </w:t>
            </w:r>
          </w:p>
        </w:tc>
        <w:tc>
          <w:tcPr>
            <w:tcW w:w="992" w:type="dxa"/>
            <w:tcBorders>
              <w:top w:val="nil"/>
              <w:left w:val="single" w:sz="4" w:space="0" w:color="auto"/>
              <w:bottom w:val="single" w:sz="4" w:space="0" w:color="auto"/>
              <w:right w:val="single" w:sz="4" w:space="0" w:color="auto"/>
            </w:tcBorders>
            <w:shd w:val="clear" w:color="auto" w:fill="auto"/>
            <w:vAlign w:val="center"/>
          </w:tcPr>
          <w:p w14:paraId="0B8E55E1" w14:textId="77777777" w:rsidR="00642BCD" w:rsidRPr="0007057A" w:rsidRDefault="00642BCD" w:rsidP="00642BCD">
            <w:pPr>
              <w:suppressAutoHyphens w:val="0"/>
              <w:ind w:firstLine="0"/>
              <w:jc w:val="center"/>
              <w:rPr>
                <w:rFonts w:cs="Times New Roman"/>
                <w:color w:val="000000"/>
                <w:sz w:val="20"/>
                <w:lang w:eastAsia="ru-RU"/>
              </w:rPr>
            </w:pPr>
            <w:r w:rsidRPr="00A31A0D">
              <w:rPr>
                <w:rFonts w:cs="Times New Roman"/>
                <w:color w:val="000000"/>
                <w:sz w:val="20"/>
                <w:lang w:eastAsia="ru-RU"/>
              </w:rPr>
              <w:t xml:space="preserve">800 000 </w:t>
            </w:r>
          </w:p>
        </w:tc>
        <w:tc>
          <w:tcPr>
            <w:tcW w:w="992" w:type="dxa"/>
            <w:tcBorders>
              <w:top w:val="nil"/>
              <w:left w:val="nil"/>
              <w:bottom w:val="single" w:sz="4" w:space="0" w:color="auto"/>
              <w:right w:val="single" w:sz="4" w:space="0" w:color="auto"/>
            </w:tcBorders>
            <w:shd w:val="clear" w:color="auto" w:fill="auto"/>
            <w:vAlign w:val="center"/>
          </w:tcPr>
          <w:p w14:paraId="6E814638" w14:textId="77777777" w:rsidR="00642BCD" w:rsidRPr="0007057A" w:rsidRDefault="00642BCD" w:rsidP="0007057A">
            <w:pPr>
              <w:suppressAutoHyphens w:val="0"/>
              <w:ind w:firstLine="0"/>
              <w:rPr>
                <w:rFonts w:cs="Times New Roman"/>
                <w:color w:val="000000"/>
                <w:sz w:val="20"/>
                <w:lang w:eastAsia="ru-RU"/>
              </w:rPr>
            </w:pPr>
            <w:r w:rsidRPr="00A31A0D">
              <w:rPr>
                <w:rFonts w:cs="Times New Roman"/>
                <w:color w:val="000000"/>
                <w:sz w:val="20"/>
                <w:lang w:eastAsia="ru-RU"/>
              </w:rPr>
              <w:t xml:space="preserve">1 500 000 </w:t>
            </w:r>
          </w:p>
        </w:tc>
        <w:tc>
          <w:tcPr>
            <w:tcW w:w="1134" w:type="dxa"/>
            <w:tcBorders>
              <w:top w:val="nil"/>
              <w:left w:val="nil"/>
              <w:bottom w:val="single" w:sz="4" w:space="0" w:color="auto"/>
              <w:right w:val="single" w:sz="4" w:space="0" w:color="auto"/>
            </w:tcBorders>
            <w:shd w:val="clear" w:color="auto" w:fill="auto"/>
            <w:vAlign w:val="center"/>
          </w:tcPr>
          <w:p w14:paraId="706FB5FF" w14:textId="77777777" w:rsidR="00642BCD" w:rsidRPr="0007057A" w:rsidRDefault="00642BCD" w:rsidP="00642BCD">
            <w:pPr>
              <w:suppressAutoHyphens w:val="0"/>
              <w:ind w:firstLine="0"/>
              <w:jc w:val="center"/>
              <w:rPr>
                <w:rFonts w:cs="Times New Roman"/>
                <w:color w:val="000000"/>
                <w:sz w:val="20"/>
                <w:lang w:eastAsia="ru-RU"/>
              </w:rPr>
            </w:pPr>
            <w:r w:rsidRPr="00A31A0D">
              <w:rPr>
                <w:rFonts w:cs="Times New Roman"/>
                <w:color w:val="000000"/>
                <w:sz w:val="20"/>
                <w:lang w:eastAsia="ru-RU"/>
              </w:rPr>
              <w:t xml:space="preserve">1 500 000 </w:t>
            </w:r>
          </w:p>
        </w:tc>
        <w:tc>
          <w:tcPr>
            <w:tcW w:w="1134" w:type="dxa"/>
            <w:tcBorders>
              <w:top w:val="nil"/>
              <w:left w:val="nil"/>
              <w:bottom w:val="single" w:sz="4" w:space="0" w:color="auto"/>
              <w:right w:val="single" w:sz="4" w:space="0" w:color="auto"/>
            </w:tcBorders>
            <w:shd w:val="clear" w:color="auto" w:fill="auto"/>
            <w:vAlign w:val="center"/>
          </w:tcPr>
          <w:p w14:paraId="08A5E7F5" w14:textId="77777777" w:rsidR="00642BCD" w:rsidRPr="0007057A" w:rsidRDefault="00642BCD" w:rsidP="00642BCD">
            <w:pPr>
              <w:suppressAutoHyphens w:val="0"/>
              <w:ind w:firstLine="0"/>
              <w:jc w:val="center"/>
              <w:rPr>
                <w:rFonts w:cs="Times New Roman"/>
                <w:color w:val="000000"/>
                <w:sz w:val="20"/>
                <w:lang w:eastAsia="ru-RU"/>
              </w:rPr>
            </w:pPr>
            <w:r w:rsidRPr="00A31A0D">
              <w:rPr>
                <w:rFonts w:cs="Times New Roman"/>
                <w:color w:val="000000"/>
                <w:sz w:val="20"/>
                <w:lang w:eastAsia="ru-RU"/>
              </w:rPr>
              <w:t xml:space="preserve">1 500 000 </w:t>
            </w:r>
          </w:p>
        </w:tc>
        <w:tc>
          <w:tcPr>
            <w:tcW w:w="992" w:type="dxa"/>
            <w:tcBorders>
              <w:top w:val="nil"/>
              <w:left w:val="nil"/>
              <w:bottom w:val="single" w:sz="4" w:space="0" w:color="auto"/>
              <w:right w:val="single" w:sz="4" w:space="0" w:color="auto"/>
            </w:tcBorders>
            <w:shd w:val="clear" w:color="auto" w:fill="auto"/>
            <w:vAlign w:val="center"/>
          </w:tcPr>
          <w:p w14:paraId="5FC06045" w14:textId="77777777" w:rsidR="00642BCD" w:rsidRPr="0007057A" w:rsidRDefault="00642BCD" w:rsidP="0007057A">
            <w:pPr>
              <w:suppressAutoHyphens w:val="0"/>
              <w:ind w:firstLine="0"/>
              <w:rPr>
                <w:rFonts w:cs="Times New Roman"/>
                <w:color w:val="000000"/>
                <w:sz w:val="20"/>
                <w:lang w:eastAsia="ru-RU"/>
              </w:rPr>
            </w:pPr>
            <w:r w:rsidRPr="00A31A0D">
              <w:rPr>
                <w:rFonts w:cs="Times New Roman"/>
                <w:color w:val="000000"/>
                <w:sz w:val="20"/>
                <w:lang w:eastAsia="ru-RU"/>
              </w:rPr>
              <w:t xml:space="preserve">1 500 000 </w:t>
            </w:r>
          </w:p>
        </w:tc>
        <w:tc>
          <w:tcPr>
            <w:tcW w:w="1134" w:type="dxa"/>
            <w:tcBorders>
              <w:top w:val="nil"/>
              <w:left w:val="nil"/>
              <w:bottom w:val="single" w:sz="4" w:space="0" w:color="auto"/>
              <w:right w:val="single" w:sz="4" w:space="0" w:color="auto"/>
            </w:tcBorders>
            <w:shd w:val="clear" w:color="auto" w:fill="auto"/>
            <w:vAlign w:val="center"/>
          </w:tcPr>
          <w:p w14:paraId="723A0EBB" w14:textId="77777777" w:rsidR="00642BCD" w:rsidRPr="0007057A" w:rsidRDefault="00642BCD" w:rsidP="00642BCD">
            <w:pPr>
              <w:suppressAutoHyphens w:val="0"/>
              <w:ind w:firstLine="0"/>
              <w:jc w:val="center"/>
              <w:rPr>
                <w:rFonts w:cs="Times New Roman"/>
                <w:color w:val="000000"/>
                <w:sz w:val="20"/>
                <w:lang w:eastAsia="ru-RU"/>
              </w:rPr>
            </w:pPr>
            <w:r w:rsidRPr="00A31A0D">
              <w:rPr>
                <w:rFonts w:cs="Times New Roman"/>
                <w:color w:val="000000"/>
                <w:sz w:val="20"/>
                <w:lang w:eastAsia="ru-RU"/>
              </w:rPr>
              <w:t xml:space="preserve">1 500 000 </w:t>
            </w:r>
          </w:p>
        </w:tc>
        <w:tc>
          <w:tcPr>
            <w:tcW w:w="1134" w:type="dxa"/>
            <w:tcBorders>
              <w:top w:val="nil"/>
              <w:left w:val="nil"/>
              <w:bottom w:val="single" w:sz="4" w:space="0" w:color="auto"/>
              <w:right w:val="single" w:sz="4" w:space="0" w:color="auto"/>
            </w:tcBorders>
            <w:shd w:val="clear" w:color="auto" w:fill="auto"/>
            <w:vAlign w:val="center"/>
          </w:tcPr>
          <w:p w14:paraId="385409B4" w14:textId="77777777" w:rsidR="00642BCD" w:rsidRPr="0007057A" w:rsidRDefault="00642BCD" w:rsidP="00642BCD">
            <w:pPr>
              <w:suppressAutoHyphens w:val="0"/>
              <w:ind w:firstLine="0"/>
              <w:jc w:val="center"/>
              <w:rPr>
                <w:rFonts w:cs="Times New Roman"/>
                <w:color w:val="000000"/>
                <w:sz w:val="20"/>
                <w:lang w:eastAsia="ru-RU"/>
              </w:rPr>
            </w:pPr>
            <w:r w:rsidRPr="00A31A0D">
              <w:rPr>
                <w:rFonts w:cs="Times New Roman"/>
                <w:color w:val="000000"/>
                <w:sz w:val="20"/>
                <w:lang w:eastAsia="ru-RU"/>
              </w:rPr>
              <w:t xml:space="preserve">1 500 000 </w:t>
            </w:r>
          </w:p>
        </w:tc>
        <w:tc>
          <w:tcPr>
            <w:tcW w:w="993" w:type="dxa"/>
            <w:tcBorders>
              <w:top w:val="nil"/>
              <w:left w:val="nil"/>
              <w:bottom w:val="single" w:sz="4" w:space="0" w:color="auto"/>
              <w:right w:val="single" w:sz="4" w:space="0" w:color="auto"/>
            </w:tcBorders>
            <w:shd w:val="clear" w:color="auto" w:fill="auto"/>
            <w:vAlign w:val="center"/>
          </w:tcPr>
          <w:p w14:paraId="0B051C48" w14:textId="77777777" w:rsidR="00642BCD" w:rsidRPr="0007057A" w:rsidRDefault="00642BCD" w:rsidP="0007057A">
            <w:pPr>
              <w:suppressAutoHyphens w:val="0"/>
              <w:ind w:firstLine="0"/>
              <w:rPr>
                <w:rFonts w:cs="Times New Roman"/>
                <w:b/>
                <w:bCs/>
                <w:color w:val="000000"/>
                <w:sz w:val="20"/>
                <w:lang w:eastAsia="ru-RU"/>
              </w:rPr>
            </w:pPr>
            <w:r w:rsidRPr="00A31A0D">
              <w:rPr>
                <w:rFonts w:cs="Times New Roman"/>
                <w:color w:val="000000"/>
                <w:sz w:val="20"/>
                <w:lang w:eastAsia="ru-RU"/>
              </w:rPr>
              <w:t xml:space="preserve">1 500 000 </w:t>
            </w:r>
          </w:p>
        </w:tc>
        <w:tc>
          <w:tcPr>
            <w:tcW w:w="1134" w:type="dxa"/>
            <w:tcBorders>
              <w:top w:val="nil"/>
              <w:left w:val="nil"/>
              <w:bottom w:val="single" w:sz="4" w:space="0" w:color="auto"/>
              <w:right w:val="single" w:sz="4" w:space="0" w:color="auto"/>
            </w:tcBorders>
            <w:shd w:val="clear" w:color="auto" w:fill="auto"/>
            <w:vAlign w:val="center"/>
            <w:hideMark/>
          </w:tcPr>
          <w:p w14:paraId="5E1A9A1F" w14:textId="77777777" w:rsidR="00642BCD" w:rsidRPr="0007057A" w:rsidRDefault="00F94425" w:rsidP="00642BCD">
            <w:pPr>
              <w:suppressAutoHyphens w:val="0"/>
              <w:ind w:firstLine="0"/>
              <w:jc w:val="left"/>
              <w:rPr>
                <w:rFonts w:cs="Times New Roman"/>
                <w:b/>
                <w:color w:val="000000"/>
                <w:sz w:val="20"/>
                <w:lang w:eastAsia="ru-RU"/>
              </w:rPr>
            </w:pPr>
            <w:r w:rsidRPr="0007057A">
              <w:rPr>
                <w:rFonts w:cs="Times New Roman"/>
                <w:b/>
                <w:color w:val="000000"/>
                <w:sz w:val="20"/>
                <w:lang w:eastAsia="ru-RU"/>
              </w:rPr>
              <w:t>12 000 000</w:t>
            </w:r>
          </w:p>
        </w:tc>
        <w:tc>
          <w:tcPr>
            <w:tcW w:w="1417" w:type="dxa"/>
            <w:vMerge/>
            <w:tcBorders>
              <w:left w:val="single" w:sz="4" w:space="0" w:color="auto"/>
              <w:bottom w:val="single" w:sz="4" w:space="0" w:color="auto"/>
              <w:right w:val="single" w:sz="8" w:space="0" w:color="auto"/>
            </w:tcBorders>
          </w:tcPr>
          <w:p w14:paraId="3D97784B" w14:textId="77777777" w:rsidR="00642BCD" w:rsidRPr="00E15682" w:rsidRDefault="00642BCD" w:rsidP="00642BCD">
            <w:pPr>
              <w:suppressAutoHyphens w:val="0"/>
              <w:ind w:firstLine="0"/>
              <w:jc w:val="left"/>
              <w:rPr>
                <w:rFonts w:cs="Times New Roman"/>
                <w:color w:val="000000"/>
                <w:sz w:val="20"/>
                <w:lang w:eastAsia="ru-RU"/>
              </w:rPr>
            </w:pPr>
          </w:p>
        </w:tc>
      </w:tr>
      <w:tr w:rsidR="00A64876" w:rsidRPr="004937D1" w14:paraId="60001B7D" w14:textId="77777777" w:rsidTr="0007057A">
        <w:trPr>
          <w:trHeight w:val="345"/>
        </w:trPr>
        <w:tc>
          <w:tcPr>
            <w:tcW w:w="1796" w:type="dxa"/>
            <w:gridSpan w:val="2"/>
            <w:vMerge w:val="restart"/>
            <w:tcBorders>
              <w:top w:val="single" w:sz="4" w:space="0" w:color="auto"/>
              <w:left w:val="single" w:sz="8" w:space="0" w:color="auto"/>
              <w:bottom w:val="single" w:sz="8" w:space="0" w:color="000000"/>
              <w:right w:val="single" w:sz="4" w:space="0" w:color="000000"/>
            </w:tcBorders>
            <w:shd w:val="clear" w:color="auto" w:fill="auto"/>
            <w:noWrap/>
            <w:vAlign w:val="center"/>
            <w:hideMark/>
          </w:tcPr>
          <w:p w14:paraId="3F0A41CB" w14:textId="77777777" w:rsidR="00A64876" w:rsidRPr="0007057A" w:rsidRDefault="00A64876" w:rsidP="00642BCD">
            <w:pPr>
              <w:suppressAutoHyphens w:val="0"/>
              <w:ind w:firstLine="0"/>
              <w:jc w:val="center"/>
              <w:rPr>
                <w:rFonts w:cs="Times New Roman"/>
                <w:b/>
                <w:color w:val="000000"/>
                <w:sz w:val="20"/>
                <w:lang w:eastAsia="ru-RU"/>
              </w:rPr>
            </w:pPr>
            <w:r w:rsidRPr="0007057A">
              <w:rPr>
                <w:rFonts w:cs="Times New Roman"/>
                <w:b/>
                <w:color w:val="000000"/>
                <w:sz w:val="20"/>
                <w:lang w:eastAsia="ru-RU"/>
              </w:rPr>
              <w:t>ИТОГО</w:t>
            </w:r>
          </w:p>
        </w:tc>
        <w:tc>
          <w:tcPr>
            <w:tcW w:w="2022" w:type="dxa"/>
            <w:tcBorders>
              <w:top w:val="single" w:sz="4" w:space="0" w:color="auto"/>
              <w:left w:val="nil"/>
              <w:bottom w:val="single" w:sz="4" w:space="0" w:color="auto"/>
              <w:right w:val="single" w:sz="8" w:space="0" w:color="000000"/>
            </w:tcBorders>
            <w:shd w:val="clear" w:color="auto" w:fill="auto"/>
            <w:vAlign w:val="center"/>
            <w:hideMark/>
          </w:tcPr>
          <w:p w14:paraId="078AD4A7" w14:textId="77777777" w:rsidR="00A64876" w:rsidRPr="0007057A" w:rsidRDefault="00A64876" w:rsidP="00642BCD">
            <w:pPr>
              <w:suppressAutoHyphens w:val="0"/>
              <w:ind w:firstLine="0"/>
              <w:jc w:val="left"/>
              <w:rPr>
                <w:rFonts w:cs="Times New Roman"/>
                <w:color w:val="000000"/>
                <w:sz w:val="20"/>
                <w:lang w:eastAsia="ru-RU"/>
              </w:rPr>
            </w:pPr>
            <w:r w:rsidRPr="0007057A">
              <w:rPr>
                <w:rFonts w:cs="Times New Roman"/>
                <w:color w:val="000000"/>
                <w:sz w:val="20"/>
                <w:lang w:eastAsia="ru-RU"/>
              </w:rPr>
              <w:t>Стоимость Работ</w:t>
            </w:r>
            <w:r w:rsidRPr="0007057A">
              <w:rPr>
                <w:rFonts w:cs="Times New Roman"/>
                <w:color w:val="000000"/>
                <w:sz w:val="20"/>
                <w:vertAlign w:val="superscript"/>
                <w:lang w:eastAsia="ru-RU"/>
              </w:rPr>
              <w:t>1</w:t>
            </w:r>
            <w:r w:rsidRPr="0007057A">
              <w:rPr>
                <w:rFonts w:cs="Times New Roman"/>
                <w:color w:val="000000"/>
                <w:sz w:val="20"/>
                <w:lang w:eastAsia="ru-RU"/>
              </w:rPr>
              <w:t xml:space="preserve"> без учета НДС</w:t>
            </w:r>
            <w:r w:rsidRPr="0007057A">
              <w:rPr>
                <w:rFonts w:cs="Times New Roman"/>
                <w:color w:val="000000"/>
                <w:sz w:val="20"/>
                <w:vertAlign w:val="superscript"/>
                <w:lang w:eastAsia="ru-RU"/>
              </w:rPr>
              <w:t>2</w:t>
            </w:r>
            <w:r w:rsidRPr="0007057A">
              <w:rPr>
                <w:rFonts w:cs="Times New Roman"/>
                <w:color w:val="000000"/>
                <w:sz w:val="20"/>
                <w:lang w:eastAsia="ru-RU"/>
              </w:rPr>
              <w:t>, руб.</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740CBE37" w14:textId="77777777" w:rsidR="00A64876" w:rsidRPr="0007057A" w:rsidRDefault="00A64876" w:rsidP="00642BCD">
            <w:pPr>
              <w:suppressAutoHyphens w:val="0"/>
              <w:ind w:firstLine="0"/>
              <w:jc w:val="left"/>
              <w:rPr>
                <w:rFonts w:cs="Times New Roman"/>
                <w:color w:val="000000"/>
                <w:sz w:val="20"/>
                <w:lang w:eastAsia="ru-RU"/>
              </w:rPr>
            </w:pPr>
            <w:r w:rsidRPr="0007057A">
              <w:rPr>
                <w:rFonts w:cs="Times New Roman"/>
                <w:color w:val="000000"/>
                <w:sz w:val="20"/>
                <w:lang w:eastAsia="ru-RU"/>
              </w:rPr>
              <w:t>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27EA42FC" w14:textId="77777777" w:rsidR="00A64876" w:rsidRPr="0007057A" w:rsidRDefault="00A64876" w:rsidP="00642BCD">
            <w:pPr>
              <w:suppressAutoHyphens w:val="0"/>
              <w:ind w:firstLine="0"/>
              <w:jc w:val="left"/>
              <w:rPr>
                <w:rFonts w:cs="Times New Roman"/>
                <w:color w:val="000000"/>
                <w:sz w:val="20"/>
                <w:lang w:eastAsia="ru-RU"/>
              </w:rPr>
            </w:pPr>
            <w:r w:rsidRPr="0007057A">
              <w:rPr>
                <w:rFonts w:cs="Times New Roman"/>
                <w:color w:val="000000"/>
                <w:sz w:val="20"/>
                <w:lang w:eastAsia="ru-RU"/>
              </w:rPr>
              <w:t>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611892E3" w14:textId="77777777" w:rsidR="00A64876" w:rsidRPr="0007057A" w:rsidRDefault="00A64876" w:rsidP="00642BCD">
            <w:pPr>
              <w:suppressAutoHyphens w:val="0"/>
              <w:ind w:firstLine="0"/>
              <w:jc w:val="left"/>
              <w:rPr>
                <w:rFonts w:cs="Times New Roman"/>
                <w:color w:val="000000"/>
                <w:sz w:val="20"/>
                <w:lang w:eastAsia="ru-RU"/>
              </w:rPr>
            </w:pPr>
            <w:r w:rsidRPr="0007057A">
              <w:rPr>
                <w:rFonts w:cs="Times New Roman"/>
                <w:color w:val="000000"/>
                <w:sz w:val="20"/>
                <w:lang w:eastAsia="ru-RU"/>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06C80A66" w14:textId="77777777" w:rsidR="00A64876" w:rsidRPr="0007057A" w:rsidRDefault="00A64876" w:rsidP="00642BCD">
            <w:pPr>
              <w:suppressAutoHyphens w:val="0"/>
              <w:ind w:firstLine="0"/>
              <w:jc w:val="left"/>
              <w:rPr>
                <w:rFonts w:cs="Times New Roman"/>
                <w:color w:val="000000"/>
                <w:sz w:val="20"/>
                <w:lang w:eastAsia="ru-RU"/>
              </w:rPr>
            </w:pPr>
            <w:r w:rsidRPr="0007057A">
              <w:rPr>
                <w:rFonts w:cs="Times New Roman"/>
                <w:color w:val="000000"/>
                <w:sz w:val="20"/>
                <w:lang w:eastAsia="ru-RU"/>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4343AF2A" w14:textId="77777777" w:rsidR="00A64876" w:rsidRPr="0007057A" w:rsidRDefault="00A64876" w:rsidP="00642BCD">
            <w:pPr>
              <w:suppressAutoHyphens w:val="0"/>
              <w:ind w:firstLine="0"/>
              <w:jc w:val="left"/>
              <w:rPr>
                <w:rFonts w:cs="Times New Roman"/>
                <w:color w:val="000000"/>
                <w:sz w:val="20"/>
                <w:lang w:eastAsia="ru-RU"/>
              </w:rPr>
            </w:pPr>
            <w:r w:rsidRPr="0007057A">
              <w:rPr>
                <w:rFonts w:cs="Times New Roman"/>
                <w:color w:val="000000"/>
                <w:sz w:val="20"/>
                <w:lang w:eastAsia="ru-RU"/>
              </w:rPr>
              <w:t>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16A3BC5F" w14:textId="77777777" w:rsidR="00A64876" w:rsidRPr="0007057A" w:rsidRDefault="00A64876" w:rsidP="00642BCD">
            <w:pPr>
              <w:suppressAutoHyphens w:val="0"/>
              <w:ind w:firstLine="0"/>
              <w:jc w:val="left"/>
              <w:rPr>
                <w:rFonts w:cs="Times New Roman"/>
                <w:color w:val="000000"/>
                <w:sz w:val="20"/>
                <w:lang w:eastAsia="ru-RU"/>
              </w:rPr>
            </w:pPr>
            <w:r w:rsidRPr="0007057A">
              <w:rPr>
                <w:rFonts w:cs="Times New Roman"/>
                <w:color w:val="000000"/>
                <w:sz w:val="20"/>
                <w:lang w:eastAsia="ru-RU"/>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227E4162" w14:textId="77777777" w:rsidR="00A64876" w:rsidRPr="0007057A" w:rsidRDefault="00A64876" w:rsidP="00642BCD">
            <w:pPr>
              <w:suppressAutoHyphens w:val="0"/>
              <w:ind w:firstLine="0"/>
              <w:jc w:val="left"/>
              <w:rPr>
                <w:rFonts w:cs="Times New Roman"/>
                <w:color w:val="000000"/>
                <w:sz w:val="20"/>
                <w:lang w:eastAsia="ru-RU"/>
              </w:rPr>
            </w:pPr>
            <w:r w:rsidRPr="0007057A">
              <w:rPr>
                <w:rFonts w:cs="Times New Roman"/>
                <w:color w:val="000000"/>
                <w:sz w:val="20"/>
                <w:lang w:eastAsia="ru-RU"/>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609F2145" w14:textId="77777777" w:rsidR="00A64876" w:rsidRPr="0007057A" w:rsidRDefault="00A64876" w:rsidP="00642BCD">
            <w:pPr>
              <w:suppressAutoHyphens w:val="0"/>
              <w:ind w:firstLine="0"/>
              <w:jc w:val="left"/>
              <w:rPr>
                <w:rFonts w:cs="Times New Roman"/>
                <w:color w:val="000000"/>
                <w:sz w:val="20"/>
                <w:lang w:eastAsia="ru-RU"/>
              </w:rPr>
            </w:pPr>
            <w:r w:rsidRPr="0007057A">
              <w:rPr>
                <w:rFonts w:cs="Times New Roman"/>
                <w:color w:val="000000"/>
                <w:sz w:val="20"/>
                <w:lang w:eastAsia="ru-RU"/>
              </w:rPr>
              <w:t> </w:t>
            </w: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14:paraId="53CC37A5" w14:textId="77777777" w:rsidR="00A64876" w:rsidRPr="0007057A" w:rsidRDefault="00A64876" w:rsidP="00642BCD">
            <w:pPr>
              <w:suppressAutoHyphens w:val="0"/>
              <w:ind w:firstLine="0"/>
              <w:jc w:val="left"/>
              <w:rPr>
                <w:rFonts w:cs="Times New Roman"/>
                <w:color w:val="000000"/>
                <w:sz w:val="20"/>
                <w:lang w:eastAsia="ru-RU"/>
              </w:rPr>
            </w:pPr>
            <w:r w:rsidRPr="0007057A">
              <w:rPr>
                <w:rFonts w:cs="Times New Roman"/>
                <w:color w:val="000000"/>
                <w:sz w:val="20"/>
                <w:lang w:eastAsia="ru-RU"/>
              </w:rPr>
              <w:t> </w:t>
            </w:r>
          </w:p>
        </w:tc>
        <w:tc>
          <w:tcPr>
            <w:tcW w:w="1134" w:type="dxa"/>
            <w:tcBorders>
              <w:top w:val="single" w:sz="4" w:space="0" w:color="auto"/>
              <w:left w:val="nil"/>
              <w:bottom w:val="single" w:sz="4" w:space="0" w:color="auto"/>
              <w:right w:val="nil"/>
            </w:tcBorders>
            <w:shd w:val="clear" w:color="auto" w:fill="auto"/>
            <w:noWrap/>
            <w:vAlign w:val="bottom"/>
            <w:hideMark/>
          </w:tcPr>
          <w:p w14:paraId="5C7F9E24" w14:textId="77777777" w:rsidR="00A64876" w:rsidRPr="0007057A" w:rsidRDefault="00A64876" w:rsidP="00642BCD">
            <w:pPr>
              <w:suppressAutoHyphens w:val="0"/>
              <w:ind w:firstLine="0"/>
              <w:jc w:val="left"/>
              <w:rPr>
                <w:rFonts w:cs="Times New Roman"/>
                <w:color w:val="000000"/>
                <w:sz w:val="20"/>
                <w:lang w:eastAsia="ru-RU"/>
              </w:rPr>
            </w:pPr>
            <w:r w:rsidRPr="0007057A">
              <w:rPr>
                <w:rFonts w:cs="Times New Roman"/>
                <w:color w:val="000000"/>
                <w:sz w:val="20"/>
                <w:lang w:eastAsia="ru-RU"/>
              </w:rPr>
              <w:t> </w:t>
            </w:r>
          </w:p>
        </w:tc>
        <w:tc>
          <w:tcPr>
            <w:tcW w:w="1417" w:type="dxa"/>
            <w:tcBorders>
              <w:top w:val="single" w:sz="4" w:space="0" w:color="auto"/>
              <w:left w:val="single" w:sz="4" w:space="0" w:color="auto"/>
              <w:bottom w:val="single" w:sz="4" w:space="0" w:color="auto"/>
              <w:right w:val="single" w:sz="4" w:space="0" w:color="auto"/>
            </w:tcBorders>
          </w:tcPr>
          <w:p w14:paraId="26E2A5D1" w14:textId="77777777" w:rsidR="00A64876" w:rsidRPr="00E15682" w:rsidRDefault="00A64876" w:rsidP="00642BCD">
            <w:pPr>
              <w:suppressAutoHyphens w:val="0"/>
              <w:ind w:firstLine="0"/>
              <w:jc w:val="left"/>
              <w:rPr>
                <w:rFonts w:cs="Times New Roman"/>
                <w:color w:val="000000"/>
                <w:sz w:val="20"/>
                <w:lang w:eastAsia="ru-RU"/>
              </w:rPr>
            </w:pPr>
          </w:p>
        </w:tc>
      </w:tr>
      <w:tr w:rsidR="00A64876" w:rsidRPr="004937D1" w14:paraId="73708BA7" w14:textId="77777777" w:rsidTr="0007057A">
        <w:trPr>
          <w:trHeight w:val="345"/>
        </w:trPr>
        <w:tc>
          <w:tcPr>
            <w:tcW w:w="1796" w:type="dxa"/>
            <w:gridSpan w:val="2"/>
            <w:vMerge/>
            <w:tcBorders>
              <w:top w:val="single" w:sz="8" w:space="0" w:color="auto"/>
              <w:left w:val="single" w:sz="8" w:space="0" w:color="auto"/>
              <w:bottom w:val="single" w:sz="8" w:space="0" w:color="000000"/>
              <w:right w:val="single" w:sz="4" w:space="0" w:color="000000"/>
            </w:tcBorders>
            <w:vAlign w:val="center"/>
            <w:hideMark/>
          </w:tcPr>
          <w:p w14:paraId="7F2B7F12" w14:textId="77777777" w:rsidR="00A64876" w:rsidRPr="0007057A" w:rsidRDefault="00A64876" w:rsidP="00642BCD">
            <w:pPr>
              <w:suppressAutoHyphens w:val="0"/>
              <w:ind w:firstLine="0"/>
              <w:jc w:val="left"/>
              <w:rPr>
                <w:rFonts w:cs="Times New Roman"/>
                <w:color w:val="000000"/>
                <w:sz w:val="20"/>
                <w:lang w:eastAsia="ru-RU"/>
              </w:rPr>
            </w:pPr>
          </w:p>
        </w:tc>
        <w:tc>
          <w:tcPr>
            <w:tcW w:w="2022" w:type="dxa"/>
            <w:tcBorders>
              <w:top w:val="single" w:sz="4" w:space="0" w:color="auto"/>
              <w:left w:val="nil"/>
              <w:bottom w:val="single" w:sz="4" w:space="0" w:color="auto"/>
              <w:right w:val="single" w:sz="8" w:space="0" w:color="000000"/>
            </w:tcBorders>
            <w:shd w:val="clear" w:color="auto" w:fill="auto"/>
            <w:vAlign w:val="center"/>
            <w:hideMark/>
          </w:tcPr>
          <w:p w14:paraId="42B6CEA0" w14:textId="77777777" w:rsidR="00A64876" w:rsidRPr="0007057A" w:rsidRDefault="00A64876" w:rsidP="00642BCD">
            <w:pPr>
              <w:suppressAutoHyphens w:val="0"/>
              <w:ind w:firstLine="0"/>
              <w:jc w:val="left"/>
              <w:rPr>
                <w:rFonts w:cs="Times New Roman"/>
                <w:color w:val="000000"/>
                <w:sz w:val="20"/>
                <w:lang w:eastAsia="ru-RU"/>
              </w:rPr>
            </w:pPr>
            <w:r w:rsidRPr="0007057A">
              <w:rPr>
                <w:rFonts w:cs="Times New Roman"/>
                <w:color w:val="000000"/>
                <w:sz w:val="20"/>
                <w:lang w:eastAsia="ru-RU"/>
              </w:rPr>
              <w:t>НДС</w:t>
            </w:r>
            <w:r w:rsidRPr="0007057A">
              <w:rPr>
                <w:rFonts w:cs="Times New Roman"/>
                <w:color w:val="000000"/>
                <w:sz w:val="20"/>
                <w:vertAlign w:val="superscript"/>
                <w:lang w:eastAsia="ru-RU"/>
              </w:rPr>
              <w:t>2</w:t>
            </w:r>
            <w:r w:rsidRPr="0007057A">
              <w:rPr>
                <w:rFonts w:cs="Times New Roman"/>
                <w:color w:val="000000"/>
                <w:sz w:val="20"/>
                <w:lang w:eastAsia="ru-RU"/>
              </w:rPr>
              <w:t>, руб.</w:t>
            </w:r>
          </w:p>
        </w:tc>
        <w:tc>
          <w:tcPr>
            <w:tcW w:w="992" w:type="dxa"/>
            <w:tcBorders>
              <w:top w:val="nil"/>
              <w:left w:val="nil"/>
              <w:bottom w:val="single" w:sz="4" w:space="0" w:color="auto"/>
              <w:right w:val="single" w:sz="4" w:space="0" w:color="auto"/>
            </w:tcBorders>
            <w:shd w:val="clear" w:color="auto" w:fill="auto"/>
            <w:noWrap/>
            <w:vAlign w:val="bottom"/>
            <w:hideMark/>
          </w:tcPr>
          <w:p w14:paraId="7A2197FA" w14:textId="77777777" w:rsidR="00A64876" w:rsidRPr="0007057A" w:rsidRDefault="00A64876" w:rsidP="00642BCD">
            <w:pPr>
              <w:suppressAutoHyphens w:val="0"/>
              <w:ind w:firstLine="0"/>
              <w:jc w:val="left"/>
              <w:rPr>
                <w:rFonts w:cs="Times New Roman"/>
                <w:color w:val="000000"/>
                <w:sz w:val="20"/>
                <w:lang w:eastAsia="ru-RU"/>
              </w:rPr>
            </w:pPr>
            <w:r w:rsidRPr="0007057A">
              <w:rPr>
                <w:rFonts w:cs="Times New Roman"/>
                <w:color w:val="000000"/>
                <w:sz w:val="20"/>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14:paraId="75D05970" w14:textId="77777777" w:rsidR="00A64876" w:rsidRPr="0007057A" w:rsidRDefault="00A64876" w:rsidP="00642BCD">
            <w:pPr>
              <w:suppressAutoHyphens w:val="0"/>
              <w:ind w:firstLine="0"/>
              <w:jc w:val="left"/>
              <w:rPr>
                <w:rFonts w:cs="Times New Roman"/>
                <w:color w:val="000000"/>
                <w:sz w:val="20"/>
                <w:lang w:eastAsia="ru-RU"/>
              </w:rPr>
            </w:pPr>
            <w:r w:rsidRPr="0007057A">
              <w:rPr>
                <w:rFonts w:cs="Times New Roman"/>
                <w:color w:val="000000"/>
                <w:sz w:val="20"/>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14:paraId="55041532" w14:textId="77777777" w:rsidR="00A64876" w:rsidRPr="0007057A" w:rsidRDefault="00A64876" w:rsidP="00642BCD">
            <w:pPr>
              <w:suppressAutoHyphens w:val="0"/>
              <w:ind w:firstLine="0"/>
              <w:jc w:val="left"/>
              <w:rPr>
                <w:rFonts w:cs="Times New Roman"/>
                <w:color w:val="000000"/>
                <w:sz w:val="20"/>
                <w:lang w:eastAsia="ru-RU"/>
              </w:rPr>
            </w:pPr>
            <w:r w:rsidRPr="0007057A">
              <w:rPr>
                <w:rFonts w:cs="Times New Roman"/>
                <w:color w:val="000000"/>
                <w:sz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14:paraId="18AE1494" w14:textId="77777777" w:rsidR="00A64876" w:rsidRPr="0007057A" w:rsidRDefault="00A64876" w:rsidP="00642BCD">
            <w:pPr>
              <w:suppressAutoHyphens w:val="0"/>
              <w:ind w:firstLine="0"/>
              <w:jc w:val="left"/>
              <w:rPr>
                <w:rFonts w:cs="Times New Roman"/>
                <w:color w:val="000000"/>
                <w:sz w:val="20"/>
                <w:lang w:eastAsia="ru-RU"/>
              </w:rPr>
            </w:pPr>
            <w:r w:rsidRPr="0007057A">
              <w:rPr>
                <w:rFonts w:cs="Times New Roman"/>
                <w:color w:val="000000"/>
                <w:sz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14:paraId="69583D71" w14:textId="77777777" w:rsidR="00A64876" w:rsidRPr="0007057A" w:rsidRDefault="00A64876" w:rsidP="00642BCD">
            <w:pPr>
              <w:suppressAutoHyphens w:val="0"/>
              <w:ind w:firstLine="0"/>
              <w:jc w:val="left"/>
              <w:rPr>
                <w:rFonts w:cs="Times New Roman"/>
                <w:color w:val="000000"/>
                <w:sz w:val="20"/>
                <w:lang w:eastAsia="ru-RU"/>
              </w:rPr>
            </w:pPr>
            <w:r w:rsidRPr="0007057A">
              <w:rPr>
                <w:rFonts w:cs="Times New Roman"/>
                <w:color w:val="000000"/>
                <w:sz w:val="20"/>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14:paraId="793A036B" w14:textId="77777777" w:rsidR="00A64876" w:rsidRPr="0007057A" w:rsidRDefault="00A64876" w:rsidP="00642BCD">
            <w:pPr>
              <w:suppressAutoHyphens w:val="0"/>
              <w:ind w:firstLine="0"/>
              <w:jc w:val="left"/>
              <w:rPr>
                <w:rFonts w:cs="Times New Roman"/>
                <w:color w:val="000000"/>
                <w:sz w:val="20"/>
                <w:lang w:eastAsia="ru-RU"/>
              </w:rPr>
            </w:pPr>
            <w:r w:rsidRPr="0007057A">
              <w:rPr>
                <w:rFonts w:cs="Times New Roman"/>
                <w:color w:val="000000"/>
                <w:sz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14:paraId="41A22B3D" w14:textId="77777777" w:rsidR="00A64876" w:rsidRPr="0007057A" w:rsidRDefault="00A64876" w:rsidP="00642BCD">
            <w:pPr>
              <w:suppressAutoHyphens w:val="0"/>
              <w:ind w:firstLine="0"/>
              <w:jc w:val="left"/>
              <w:rPr>
                <w:rFonts w:cs="Times New Roman"/>
                <w:color w:val="000000"/>
                <w:sz w:val="20"/>
                <w:lang w:eastAsia="ru-RU"/>
              </w:rPr>
            </w:pPr>
            <w:r w:rsidRPr="0007057A">
              <w:rPr>
                <w:rFonts w:cs="Times New Roman"/>
                <w:color w:val="000000"/>
                <w:sz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14:paraId="0561974F" w14:textId="77777777" w:rsidR="00A64876" w:rsidRPr="0007057A" w:rsidRDefault="00A64876" w:rsidP="00642BCD">
            <w:pPr>
              <w:suppressAutoHyphens w:val="0"/>
              <w:ind w:firstLine="0"/>
              <w:jc w:val="left"/>
              <w:rPr>
                <w:rFonts w:cs="Times New Roman"/>
                <w:color w:val="000000"/>
                <w:sz w:val="20"/>
                <w:lang w:eastAsia="ru-RU"/>
              </w:rPr>
            </w:pPr>
            <w:r w:rsidRPr="0007057A">
              <w:rPr>
                <w:rFonts w:cs="Times New Roman"/>
                <w:color w:val="000000"/>
                <w:sz w:val="20"/>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14:paraId="0BF66481" w14:textId="77777777" w:rsidR="00A64876" w:rsidRPr="0007057A" w:rsidRDefault="00A64876" w:rsidP="00642BCD">
            <w:pPr>
              <w:suppressAutoHyphens w:val="0"/>
              <w:ind w:firstLine="0"/>
              <w:jc w:val="left"/>
              <w:rPr>
                <w:rFonts w:cs="Times New Roman"/>
                <w:color w:val="000000"/>
                <w:sz w:val="20"/>
                <w:lang w:eastAsia="ru-RU"/>
              </w:rPr>
            </w:pPr>
            <w:r w:rsidRPr="0007057A">
              <w:rPr>
                <w:rFonts w:cs="Times New Roman"/>
                <w:color w:val="000000"/>
                <w:sz w:val="20"/>
                <w:lang w:eastAsia="ru-RU"/>
              </w:rPr>
              <w:t> </w:t>
            </w:r>
          </w:p>
        </w:tc>
        <w:tc>
          <w:tcPr>
            <w:tcW w:w="1134" w:type="dxa"/>
            <w:tcBorders>
              <w:top w:val="nil"/>
              <w:left w:val="nil"/>
              <w:bottom w:val="single" w:sz="4" w:space="0" w:color="auto"/>
              <w:right w:val="nil"/>
            </w:tcBorders>
            <w:shd w:val="clear" w:color="auto" w:fill="auto"/>
            <w:noWrap/>
            <w:vAlign w:val="bottom"/>
            <w:hideMark/>
          </w:tcPr>
          <w:p w14:paraId="067A6230" w14:textId="77777777" w:rsidR="00A64876" w:rsidRPr="0007057A" w:rsidRDefault="00A64876" w:rsidP="00642BCD">
            <w:pPr>
              <w:suppressAutoHyphens w:val="0"/>
              <w:ind w:firstLine="0"/>
              <w:jc w:val="left"/>
              <w:rPr>
                <w:rFonts w:cs="Times New Roman"/>
                <w:color w:val="000000"/>
                <w:sz w:val="20"/>
                <w:lang w:eastAsia="ru-RU"/>
              </w:rPr>
            </w:pPr>
            <w:r w:rsidRPr="0007057A">
              <w:rPr>
                <w:rFonts w:cs="Times New Roman"/>
                <w:color w:val="000000"/>
                <w:sz w:val="20"/>
                <w:lang w:eastAsia="ru-RU"/>
              </w:rPr>
              <w:t> </w:t>
            </w:r>
          </w:p>
        </w:tc>
        <w:tc>
          <w:tcPr>
            <w:tcW w:w="1417" w:type="dxa"/>
            <w:tcBorders>
              <w:top w:val="nil"/>
              <w:left w:val="single" w:sz="4" w:space="0" w:color="auto"/>
              <w:bottom w:val="single" w:sz="4" w:space="0" w:color="auto"/>
              <w:right w:val="single" w:sz="4" w:space="0" w:color="auto"/>
            </w:tcBorders>
          </w:tcPr>
          <w:p w14:paraId="20157D31" w14:textId="77777777" w:rsidR="00A64876" w:rsidRPr="00E15682" w:rsidRDefault="00A64876" w:rsidP="00642BCD">
            <w:pPr>
              <w:suppressAutoHyphens w:val="0"/>
              <w:ind w:firstLine="0"/>
              <w:jc w:val="left"/>
              <w:rPr>
                <w:rFonts w:cs="Times New Roman"/>
                <w:color w:val="000000"/>
                <w:sz w:val="20"/>
                <w:lang w:eastAsia="ru-RU"/>
              </w:rPr>
            </w:pPr>
          </w:p>
        </w:tc>
      </w:tr>
      <w:tr w:rsidR="00A64876" w:rsidRPr="004937D1" w14:paraId="09BE6809" w14:textId="77777777" w:rsidTr="0007057A">
        <w:trPr>
          <w:trHeight w:val="345"/>
        </w:trPr>
        <w:tc>
          <w:tcPr>
            <w:tcW w:w="1796" w:type="dxa"/>
            <w:gridSpan w:val="2"/>
            <w:vMerge/>
            <w:tcBorders>
              <w:top w:val="single" w:sz="8" w:space="0" w:color="auto"/>
              <w:left w:val="single" w:sz="8" w:space="0" w:color="auto"/>
              <w:bottom w:val="single" w:sz="8" w:space="0" w:color="000000"/>
              <w:right w:val="single" w:sz="4" w:space="0" w:color="000000"/>
            </w:tcBorders>
            <w:vAlign w:val="center"/>
            <w:hideMark/>
          </w:tcPr>
          <w:p w14:paraId="3FAA711E" w14:textId="77777777" w:rsidR="00A64876" w:rsidRPr="0007057A" w:rsidRDefault="00A64876" w:rsidP="00642BCD">
            <w:pPr>
              <w:suppressAutoHyphens w:val="0"/>
              <w:ind w:firstLine="0"/>
              <w:jc w:val="left"/>
              <w:rPr>
                <w:rFonts w:cs="Times New Roman"/>
                <w:color w:val="000000"/>
                <w:sz w:val="20"/>
                <w:lang w:eastAsia="ru-RU"/>
              </w:rPr>
            </w:pPr>
          </w:p>
        </w:tc>
        <w:tc>
          <w:tcPr>
            <w:tcW w:w="2022" w:type="dxa"/>
            <w:tcBorders>
              <w:top w:val="nil"/>
              <w:left w:val="nil"/>
              <w:bottom w:val="single" w:sz="8" w:space="0" w:color="auto"/>
              <w:right w:val="single" w:sz="8" w:space="0" w:color="000000"/>
            </w:tcBorders>
            <w:shd w:val="clear" w:color="auto" w:fill="auto"/>
            <w:vAlign w:val="center"/>
            <w:hideMark/>
          </w:tcPr>
          <w:p w14:paraId="08C251A9" w14:textId="77777777" w:rsidR="00A64876" w:rsidRPr="0007057A" w:rsidRDefault="00A64876" w:rsidP="00642BCD">
            <w:pPr>
              <w:suppressAutoHyphens w:val="0"/>
              <w:ind w:firstLine="0"/>
              <w:jc w:val="left"/>
              <w:rPr>
                <w:rFonts w:cs="Times New Roman"/>
                <w:color w:val="000000"/>
                <w:sz w:val="20"/>
                <w:lang w:eastAsia="ru-RU"/>
              </w:rPr>
            </w:pPr>
            <w:r w:rsidRPr="0007057A">
              <w:rPr>
                <w:rFonts w:cs="Times New Roman"/>
                <w:color w:val="000000"/>
                <w:sz w:val="20"/>
                <w:lang w:eastAsia="ru-RU"/>
              </w:rPr>
              <w:t>Стоимость Работ с учетом НДС</w:t>
            </w:r>
            <w:r w:rsidRPr="0007057A">
              <w:rPr>
                <w:rFonts w:cs="Times New Roman"/>
                <w:color w:val="000000"/>
                <w:sz w:val="20"/>
                <w:vertAlign w:val="superscript"/>
                <w:lang w:eastAsia="ru-RU"/>
              </w:rPr>
              <w:t>2</w:t>
            </w:r>
            <w:r w:rsidRPr="0007057A">
              <w:rPr>
                <w:rFonts w:cs="Times New Roman"/>
                <w:color w:val="000000"/>
                <w:sz w:val="20"/>
                <w:lang w:eastAsia="ru-RU"/>
              </w:rPr>
              <w:t>, руб.</w:t>
            </w:r>
          </w:p>
        </w:tc>
        <w:tc>
          <w:tcPr>
            <w:tcW w:w="992" w:type="dxa"/>
            <w:tcBorders>
              <w:top w:val="nil"/>
              <w:left w:val="nil"/>
              <w:bottom w:val="single" w:sz="8" w:space="0" w:color="auto"/>
              <w:right w:val="single" w:sz="4" w:space="0" w:color="auto"/>
            </w:tcBorders>
            <w:shd w:val="clear" w:color="auto" w:fill="auto"/>
            <w:noWrap/>
            <w:vAlign w:val="bottom"/>
            <w:hideMark/>
          </w:tcPr>
          <w:p w14:paraId="21C377FE" w14:textId="77777777" w:rsidR="00A64876" w:rsidRPr="0007057A" w:rsidRDefault="00A64876" w:rsidP="00642BCD">
            <w:pPr>
              <w:suppressAutoHyphens w:val="0"/>
              <w:ind w:firstLine="0"/>
              <w:jc w:val="left"/>
              <w:rPr>
                <w:rFonts w:cs="Times New Roman"/>
                <w:color w:val="000000"/>
                <w:sz w:val="20"/>
                <w:lang w:eastAsia="ru-RU"/>
              </w:rPr>
            </w:pPr>
            <w:r w:rsidRPr="0007057A">
              <w:rPr>
                <w:rFonts w:cs="Times New Roman"/>
                <w:color w:val="000000"/>
                <w:sz w:val="20"/>
                <w:lang w:eastAsia="ru-RU"/>
              </w:rPr>
              <w:t> </w:t>
            </w:r>
          </w:p>
        </w:tc>
        <w:tc>
          <w:tcPr>
            <w:tcW w:w="992" w:type="dxa"/>
            <w:tcBorders>
              <w:top w:val="nil"/>
              <w:left w:val="nil"/>
              <w:bottom w:val="single" w:sz="8" w:space="0" w:color="auto"/>
              <w:right w:val="single" w:sz="4" w:space="0" w:color="auto"/>
            </w:tcBorders>
            <w:shd w:val="clear" w:color="auto" w:fill="auto"/>
            <w:noWrap/>
            <w:vAlign w:val="bottom"/>
            <w:hideMark/>
          </w:tcPr>
          <w:p w14:paraId="62DF1C92" w14:textId="77777777" w:rsidR="00A64876" w:rsidRPr="0007057A" w:rsidRDefault="00A64876" w:rsidP="00642BCD">
            <w:pPr>
              <w:suppressAutoHyphens w:val="0"/>
              <w:ind w:firstLine="0"/>
              <w:jc w:val="left"/>
              <w:rPr>
                <w:rFonts w:cs="Times New Roman"/>
                <w:color w:val="000000"/>
                <w:sz w:val="20"/>
                <w:lang w:eastAsia="ru-RU"/>
              </w:rPr>
            </w:pPr>
            <w:r w:rsidRPr="0007057A">
              <w:rPr>
                <w:rFonts w:cs="Times New Roman"/>
                <w:color w:val="000000"/>
                <w:sz w:val="20"/>
                <w:lang w:eastAsia="ru-RU"/>
              </w:rPr>
              <w:t> </w:t>
            </w:r>
          </w:p>
        </w:tc>
        <w:tc>
          <w:tcPr>
            <w:tcW w:w="992" w:type="dxa"/>
            <w:tcBorders>
              <w:top w:val="nil"/>
              <w:left w:val="nil"/>
              <w:bottom w:val="single" w:sz="8" w:space="0" w:color="auto"/>
              <w:right w:val="single" w:sz="4" w:space="0" w:color="auto"/>
            </w:tcBorders>
            <w:shd w:val="clear" w:color="auto" w:fill="auto"/>
            <w:noWrap/>
            <w:vAlign w:val="bottom"/>
            <w:hideMark/>
          </w:tcPr>
          <w:p w14:paraId="2457E9F4" w14:textId="77777777" w:rsidR="00A64876" w:rsidRPr="0007057A" w:rsidRDefault="00A64876" w:rsidP="00642BCD">
            <w:pPr>
              <w:suppressAutoHyphens w:val="0"/>
              <w:ind w:firstLine="0"/>
              <w:jc w:val="left"/>
              <w:rPr>
                <w:rFonts w:cs="Times New Roman"/>
                <w:color w:val="000000"/>
                <w:sz w:val="20"/>
                <w:lang w:eastAsia="ru-RU"/>
              </w:rPr>
            </w:pPr>
            <w:r w:rsidRPr="0007057A">
              <w:rPr>
                <w:rFonts w:cs="Times New Roman"/>
                <w:color w:val="000000"/>
                <w:sz w:val="20"/>
                <w:lang w:eastAsia="ru-RU"/>
              </w:rPr>
              <w:t> </w:t>
            </w:r>
          </w:p>
        </w:tc>
        <w:tc>
          <w:tcPr>
            <w:tcW w:w="1134" w:type="dxa"/>
            <w:tcBorders>
              <w:top w:val="nil"/>
              <w:left w:val="nil"/>
              <w:bottom w:val="single" w:sz="8" w:space="0" w:color="auto"/>
              <w:right w:val="single" w:sz="4" w:space="0" w:color="auto"/>
            </w:tcBorders>
            <w:shd w:val="clear" w:color="auto" w:fill="auto"/>
            <w:noWrap/>
            <w:vAlign w:val="bottom"/>
            <w:hideMark/>
          </w:tcPr>
          <w:p w14:paraId="5BB6F21B" w14:textId="77777777" w:rsidR="00A64876" w:rsidRPr="0007057A" w:rsidRDefault="00A64876" w:rsidP="00642BCD">
            <w:pPr>
              <w:suppressAutoHyphens w:val="0"/>
              <w:ind w:firstLine="0"/>
              <w:jc w:val="left"/>
              <w:rPr>
                <w:rFonts w:cs="Times New Roman"/>
                <w:color w:val="000000"/>
                <w:sz w:val="20"/>
                <w:lang w:eastAsia="ru-RU"/>
              </w:rPr>
            </w:pPr>
            <w:r w:rsidRPr="0007057A">
              <w:rPr>
                <w:rFonts w:cs="Times New Roman"/>
                <w:color w:val="000000"/>
                <w:sz w:val="20"/>
                <w:lang w:eastAsia="ru-RU"/>
              </w:rPr>
              <w:t> </w:t>
            </w:r>
          </w:p>
        </w:tc>
        <w:tc>
          <w:tcPr>
            <w:tcW w:w="1134" w:type="dxa"/>
            <w:tcBorders>
              <w:top w:val="nil"/>
              <w:left w:val="nil"/>
              <w:bottom w:val="single" w:sz="8" w:space="0" w:color="auto"/>
              <w:right w:val="single" w:sz="4" w:space="0" w:color="auto"/>
            </w:tcBorders>
            <w:shd w:val="clear" w:color="auto" w:fill="auto"/>
            <w:noWrap/>
            <w:vAlign w:val="bottom"/>
            <w:hideMark/>
          </w:tcPr>
          <w:p w14:paraId="1472E60E" w14:textId="77777777" w:rsidR="00A64876" w:rsidRPr="0007057A" w:rsidRDefault="00A64876" w:rsidP="00642BCD">
            <w:pPr>
              <w:suppressAutoHyphens w:val="0"/>
              <w:ind w:firstLine="0"/>
              <w:jc w:val="left"/>
              <w:rPr>
                <w:rFonts w:cs="Times New Roman"/>
                <w:color w:val="000000"/>
                <w:sz w:val="20"/>
                <w:lang w:eastAsia="ru-RU"/>
              </w:rPr>
            </w:pPr>
            <w:r w:rsidRPr="0007057A">
              <w:rPr>
                <w:rFonts w:cs="Times New Roman"/>
                <w:color w:val="000000"/>
                <w:sz w:val="20"/>
                <w:lang w:eastAsia="ru-RU"/>
              </w:rPr>
              <w:t> </w:t>
            </w:r>
          </w:p>
        </w:tc>
        <w:tc>
          <w:tcPr>
            <w:tcW w:w="992" w:type="dxa"/>
            <w:tcBorders>
              <w:top w:val="nil"/>
              <w:left w:val="nil"/>
              <w:bottom w:val="single" w:sz="8" w:space="0" w:color="auto"/>
              <w:right w:val="single" w:sz="4" w:space="0" w:color="auto"/>
            </w:tcBorders>
            <w:shd w:val="clear" w:color="auto" w:fill="auto"/>
            <w:noWrap/>
            <w:vAlign w:val="bottom"/>
            <w:hideMark/>
          </w:tcPr>
          <w:p w14:paraId="16F05E50" w14:textId="77777777" w:rsidR="00A64876" w:rsidRPr="0007057A" w:rsidRDefault="00A64876" w:rsidP="00642BCD">
            <w:pPr>
              <w:suppressAutoHyphens w:val="0"/>
              <w:ind w:firstLine="0"/>
              <w:jc w:val="left"/>
              <w:rPr>
                <w:rFonts w:cs="Times New Roman"/>
                <w:color w:val="000000"/>
                <w:sz w:val="20"/>
                <w:lang w:eastAsia="ru-RU"/>
              </w:rPr>
            </w:pPr>
            <w:r w:rsidRPr="0007057A">
              <w:rPr>
                <w:rFonts w:cs="Times New Roman"/>
                <w:color w:val="000000"/>
                <w:sz w:val="20"/>
                <w:lang w:eastAsia="ru-RU"/>
              </w:rPr>
              <w:t> </w:t>
            </w:r>
          </w:p>
        </w:tc>
        <w:tc>
          <w:tcPr>
            <w:tcW w:w="1134" w:type="dxa"/>
            <w:tcBorders>
              <w:top w:val="nil"/>
              <w:left w:val="nil"/>
              <w:bottom w:val="single" w:sz="8" w:space="0" w:color="auto"/>
              <w:right w:val="single" w:sz="4" w:space="0" w:color="auto"/>
            </w:tcBorders>
            <w:shd w:val="clear" w:color="auto" w:fill="auto"/>
            <w:noWrap/>
            <w:vAlign w:val="bottom"/>
            <w:hideMark/>
          </w:tcPr>
          <w:p w14:paraId="1E5ED185" w14:textId="77777777" w:rsidR="00A64876" w:rsidRPr="0007057A" w:rsidRDefault="00A64876" w:rsidP="00642BCD">
            <w:pPr>
              <w:suppressAutoHyphens w:val="0"/>
              <w:ind w:firstLine="0"/>
              <w:jc w:val="left"/>
              <w:rPr>
                <w:rFonts w:cs="Times New Roman"/>
                <w:color w:val="000000"/>
                <w:sz w:val="20"/>
                <w:lang w:eastAsia="ru-RU"/>
              </w:rPr>
            </w:pPr>
            <w:r w:rsidRPr="0007057A">
              <w:rPr>
                <w:rFonts w:cs="Times New Roman"/>
                <w:color w:val="000000"/>
                <w:sz w:val="20"/>
                <w:lang w:eastAsia="ru-RU"/>
              </w:rPr>
              <w:t> </w:t>
            </w:r>
          </w:p>
        </w:tc>
        <w:tc>
          <w:tcPr>
            <w:tcW w:w="1134" w:type="dxa"/>
            <w:tcBorders>
              <w:top w:val="nil"/>
              <w:left w:val="nil"/>
              <w:bottom w:val="single" w:sz="8" w:space="0" w:color="auto"/>
              <w:right w:val="single" w:sz="4" w:space="0" w:color="auto"/>
            </w:tcBorders>
            <w:shd w:val="clear" w:color="auto" w:fill="auto"/>
            <w:noWrap/>
            <w:vAlign w:val="bottom"/>
            <w:hideMark/>
          </w:tcPr>
          <w:p w14:paraId="3698A678" w14:textId="77777777" w:rsidR="00A64876" w:rsidRPr="0007057A" w:rsidRDefault="00A64876" w:rsidP="00642BCD">
            <w:pPr>
              <w:suppressAutoHyphens w:val="0"/>
              <w:ind w:firstLine="0"/>
              <w:jc w:val="left"/>
              <w:rPr>
                <w:rFonts w:cs="Times New Roman"/>
                <w:color w:val="000000"/>
                <w:sz w:val="20"/>
                <w:lang w:eastAsia="ru-RU"/>
              </w:rPr>
            </w:pPr>
            <w:r w:rsidRPr="0007057A">
              <w:rPr>
                <w:rFonts w:cs="Times New Roman"/>
                <w:color w:val="000000"/>
                <w:sz w:val="20"/>
                <w:lang w:eastAsia="ru-RU"/>
              </w:rPr>
              <w:t> </w:t>
            </w:r>
          </w:p>
        </w:tc>
        <w:tc>
          <w:tcPr>
            <w:tcW w:w="993" w:type="dxa"/>
            <w:tcBorders>
              <w:top w:val="nil"/>
              <w:left w:val="nil"/>
              <w:bottom w:val="single" w:sz="8" w:space="0" w:color="auto"/>
              <w:right w:val="single" w:sz="4" w:space="0" w:color="auto"/>
            </w:tcBorders>
            <w:shd w:val="clear" w:color="auto" w:fill="auto"/>
            <w:noWrap/>
            <w:vAlign w:val="bottom"/>
            <w:hideMark/>
          </w:tcPr>
          <w:p w14:paraId="19372A8E" w14:textId="77777777" w:rsidR="00A64876" w:rsidRPr="0007057A" w:rsidRDefault="00A64876" w:rsidP="00642BCD">
            <w:pPr>
              <w:suppressAutoHyphens w:val="0"/>
              <w:ind w:firstLine="0"/>
              <w:jc w:val="left"/>
              <w:rPr>
                <w:rFonts w:cs="Times New Roman"/>
                <w:color w:val="000000"/>
                <w:sz w:val="20"/>
                <w:lang w:eastAsia="ru-RU"/>
              </w:rPr>
            </w:pPr>
            <w:r w:rsidRPr="0007057A">
              <w:rPr>
                <w:rFonts w:cs="Times New Roman"/>
                <w:color w:val="000000"/>
                <w:sz w:val="20"/>
                <w:lang w:eastAsia="ru-RU"/>
              </w:rPr>
              <w:t> </w:t>
            </w:r>
          </w:p>
        </w:tc>
        <w:tc>
          <w:tcPr>
            <w:tcW w:w="1134" w:type="dxa"/>
            <w:tcBorders>
              <w:top w:val="nil"/>
              <w:left w:val="nil"/>
              <w:bottom w:val="single" w:sz="8" w:space="0" w:color="auto"/>
              <w:right w:val="nil"/>
            </w:tcBorders>
            <w:shd w:val="clear" w:color="auto" w:fill="auto"/>
            <w:noWrap/>
            <w:vAlign w:val="bottom"/>
            <w:hideMark/>
          </w:tcPr>
          <w:p w14:paraId="74683EB5" w14:textId="77777777" w:rsidR="00A64876" w:rsidRPr="0007057A" w:rsidRDefault="00A64876" w:rsidP="00642BCD">
            <w:pPr>
              <w:suppressAutoHyphens w:val="0"/>
              <w:ind w:firstLine="0"/>
              <w:jc w:val="left"/>
              <w:rPr>
                <w:rFonts w:cs="Times New Roman"/>
                <w:color w:val="000000"/>
                <w:sz w:val="20"/>
                <w:lang w:eastAsia="ru-RU"/>
              </w:rPr>
            </w:pPr>
            <w:r w:rsidRPr="0007057A">
              <w:rPr>
                <w:rFonts w:cs="Times New Roman"/>
                <w:color w:val="000000"/>
                <w:sz w:val="20"/>
                <w:lang w:eastAsia="ru-RU"/>
              </w:rPr>
              <w:t> </w:t>
            </w:r>
          </w:p>
        </w:tc>
        <w:tc>
          <w:tcPr>
            <w:tcW w:w="1417" w:type="dxa"/>
            <w:tcBorders>
              <w:top w:val="nil"/>
              <w:left w:val="single" w:sz="4" w:space="0" w:color="auto"/>
              <w:bottom w:val="single" w:sz="8" w:space="0" w:color="auto"/>
              <w:right w:val="single" w:sz="4" w:space="0" w:color="auto"/>
            </w:tcBorders>
          </w:tcPr>
          <w:p w14:paraId="5E3A9DA3" w14:textId="77777777" w:rsidR="00A64876" w:rsidRPr="00E15682" w:rsidRDefault="00A64876" w:rsidP="00642BCD">
            <w:pPr>
              <w:suppressAutoHyphens w:val="0"/>
              <w:ind w:firstLine="0"/>
              <w:jc w:val="left"/>
              <w:rPr>
                <w:rFonts w:cs="Times New Roman"/>
                <w:color w:val="000000"/>
                <w:sz w:val="20"/>
                <w:lang w:eastAsia="ru-RU"/>
              </w:rPr>
            </w:pPr>
          </w:p>
        </w:tc>
      </w:tr>
    </w:tbl>
    <w:p w14:paraId="55D21AE1" w14:textId="0E8EC8B0" w:rsidR="004F3F47" w:rsidRDefault="00E15682" w:rsidP="0007057A">
      <w:pPr>
        <w:widowControl w:val="0"/>
        <w:ind w:firstLine="0"/>
        <w:rPr>
          <w:rFonts w:eastAsia="Calibri" w:cs="Times New Roman"/>
          <w:lang w:eastAsia="ru-RU"/>
        </w:rPr>
      </w:pPr>
      <w:r>
        <w:rPr>
          <w:rFonts w:cs="Times New Roman"/>
          <w:i/>
          <w:color w:val="FF0000"/>
        </w:rPr>
        <w:br w:type="textWrapping" w:clear="all"/>
      </w:r>
    </w:p>
    <w:p w14:paraId="785DFCC1" w14:textId="77777777" w:rsidR="004F3F47" w:rsidRDefault="004F3F47" w:rsidP="004F3F47">
      <w:pPr>
        <w:widowControl w:val="0"/>
        <w:autoSpaceDE w:val="0"/>
        <w:autoSpaceDN w:val="0"/>
        <w:adjustRightInd w:val="0"/>
        <w:ind w:right="140"/>
        <w:rPr>
          <w:rFonts w:eastAsia="Calibri" w:cs="Times New Roman"/>
          <w:lang w:eastAsia="ru-RU"/>
        </w:rPr>
      </w:pPr>
    </w:p>
    <w:p w14:paraId="48B68235" w14:textId="77777777" w:rsidR="004F3F47" w:rsidRDefault="004F3F47" w:rsidP="004F3F47">
      <w:pPr>
        <w:widowControl w:val="0"/>
        <w:autoSpaceDE w:val="0"/>
        <w:autoSpaceDN w:val="0"/>
        <w:adjustRightInd w:val="0"/>
        <w:ind w:right="140"/>
        <w:rPr>
          <w:rFonts w:eastAsia="Calibri" w:cs="Times New Roman"/>
          <w:lang w:eastAsia="ru-RU"/>
        </w:rPr>
      </w:pPr>
    </w:p>
    <w:p w14:paraId="1CADFC1B" w14:textId="77777777" w:rsidR="004F3F47" w:rsidRDefault="004F3F47" w:rsidP="004F3F47">
      <w:pPr>
        <w:widowControl w:val="0"/>
        <w:autoSpaceDE w:val="0"/>
        <w:autoSpaceDN w:val="0"/>
        <w:adjustRightInd w:val="0"/>
        <w:ind w:right="140"/>
        <w:rPr>
          <w:rFonts w:eastAsia="Calibri" w:cs="Times New Roman"/>
          <w:lang w:eastAsia="ru-RU"/>
        </w:rPr>
      </w:pPr>
    </w:p>
    <w:p w14:paraId="59AD4AE9" w14:textId="77777777" w:rsidR="004F3F47" w:rsidRDefault="004F3F47" w:rsidP="004F3F47">
      <w:pPr>
        <w:widowControl w:val="0"/>
        <w:autoSpaceDE w:val="0"/>
        <w:autoSpaceDN w:val="0"/>
        <w:adjustRightInd w:val="0"/>
        <w:ind w:right="140"/>
        <w:rPr>
          <w:rFonts w:eastAsia="Calibri" w:cs="Times New Roman"/>
          <w:lang w:eastAsia="ru-RU"/>
        </w:rPr>
      </w:pPr>
    </w:p>
    <w:p w14:paraId="681FA1D6" w14:textId="77777777" w:rsidR="004F3F47" w:rsidRDefault="004F3F47" w:rsidP="004F3F47">
      <w:pPr>
        <w:widowControl w:val="0"/>
        <w:autoSpaceDE w:val="0"/>
        <w:autoSpaceDN w:val="0"/>
        <w:adjustRightInd w:val="0"/>
        <w:ind w:right="140"/>
        <w:rPr>
          <w:rFonts w:eastAsia="Calibri" w:cs="Times New Roman"/>
          <w:lang w:eastAsia="ru-RU"/>
        </w:rPr>
      </w:pPr>
    </w:p>
    <w:tbl>
      <w:tblPr>
        <w:tblpPr w:leftFromText="180" w:rightFromText="180" w:vertAnchor="text" w:horzAnchor="margin" w:tblpY="129"/>
        <w:tblW w:w="14742" w:type="dxa"/>
        <w:tblLook w:val="01E0" w:firstRow="1" w:lastRow="1" w:firstColumn="1" w:lastColumn="1" w:noHBand="0" w:noVBand="0"/>
      </w:tblPr>
      <w:tblGrid>
        <w:gridCol w:w="6804"/>
        <w:gridCol w:w="7938"/>
      </w:tblGrid>
      <w:tr w:rsidR="004F3F47" w:rsidRPr="00EF180C" w14:paraId="5494EF73" w14:textId="77777777" w:rsidTr="004F3F47">
        <w:trPr>
          <w:trHeight w:val="231"/>
        </w:trPr>
        <w:tc>
          <w:tcPr>
            <w:tcW w:w="6804" w:type="dxa"/>
            <w:hideMark/>
          </w:tcPr>
          <w:p w14:paraId="20907CBD" w14:textId="77777777" w:rsidR="004F3F47" w:rsidRPr="00EF180C" w:rsidRDefault="004F3F47" w:rsidP="004F3F47">
            <w:pPr>
              <w:widowControl w:val="0"/>
              <w:rPr>
                <w:rFonts w:cs="Times New Roman"/>
                <w:b/>
              </w:rPr>
            </w:pPr>
            <w:r w:rsidRPr="00EF180C">
              <w:rPr>
                <w:rFonts w:cs="Times New Roman"/>
                <w:b/>
              </w:rPr>
              <w:t>Заказчик:</w:t>
            </w:r>
          </w:p>
        </w:tc>
        <w:tc>
          <w:tcPr>
            <w:tcW w:w="7938" w:type="dxa"/>
            <w:hideMark/>
          </w:tcPr>
          <w:p w14:paraId="620E2B03" w14:textId="77777777" w:rsidR="004F3F47" w:rsidRPr="00EF180C" w:rsidRDefault="004F3F47" w:rsidP="004F3F47">
            <w:pPr>
              <w:widowControl w:val="0"/>
              <w:rPr>
                <w:rFonts w:cs="Times New Roman"/>
                <w:b/>
              </w:rPr>
            </w:pPr>
            <w:r w:rsidRPr="00EF180C">
              <w:rPr>
                <w:rFonts w:cs="Times New Roman"/>
                <w:b/>
              </w:rPr>
              <w:t>Подрядчик:</w:t>
            </w:r>
          </w:p>
        </w:tc>
      </w:tr>
      <w:tr w:rsidR="004F3F47" w:rsidRPr="00EF180C" w14:paraId="0FFF623C" w14:textId="77777777" w:rsidTr="004F3F47">
        <w:trPr>
          <w:trHeight w:val="568"/>
        </w:trPr>
        <w:tc>
          <w:tcPr>
            <w:tcW w:w="6804" w:type="dxa"/>
          </w:tcPr>
          <w:p w14:paraId="70B2F50D" w14:textId="77777777" w:rsidR="004F3F47" w:rsidRPr="00EF180C" w:rsidRDefault="004F3F47" w:rsidP="004F3F47">
            <w:pPr>
              <w:widowControl w:val="0"/>
              <w:rPr>
                <w:rFonts w:cs="Times New Roman"/>
              </w:rPr>
            </w:pPr>
            <w:r w:rsidRPr="00EF180C">
              <w:rPr>
                <w:rFonts w:cs="Times New Roman"/>
              </w:rPr>
              <w:t>_______________________________</w:t>
            </w:r>
          </w:p>
          <w:p w14:paraId="1C6FF19B" w14:textId="77777777" w:rsidR="004F3F47" w:rsidRPr="00EF180C" w:rsidRDefault="004F3F47" w:rsidP="004F3F47">
            <w:pPr>
              <w:widowControl w:val="0"/>
              <w:rPr>
                <w:rFonts w:cs="Times New Roman"/>
              </w:rPr>
            </w:pPr>
          </w:p>
          <w:p w14:paraId="0D9480C8" w14:textId="77777777" w:rsidR="004F3F47" w:rsidRPr="00EF180C" w:rsidRDefault="004F3F47" w:rsidP="004F3F47">
            <w:pPr>
              <w:widowControl w:val="0"/>
              <w:rPr>
                <w:rFonts w:cs="Times New Roman"/>
              </w:rPr>
            </w:pPr>
            <w:r w:rsidRPr="00EF180C">
              <w:rPr>
                <w:rFonts w:cs="Times New Roman"/>
              </w:rPr>
              <w:t>_________________ /_____________/</w:t>
            </w:r>
          </w:p>
          <w:p w14:paraId="151D3859" w14:textId="77777777" w:rsidR="004F3F47" w:rsidRPr="00EF180C" w:rsidRDefault="004F3F47" w:rsidP="004F3F47">
            <w:pPr>
              <w:widowControl w:val="0"/>
              <w:rPr>
                <w:rFonts w:cs="Times New Roman"/>
              </w:rPr>
            </w:pPr>
            <w:r w:rsidRPr="00EF180C">
              <w:rPr>
                <w:rFonts w:cs="Times New Roman"/>
              </w:rPr>
              <w:t>М.П.</w:t>
            </w:r>
          </w:p>
        </w:tc>
        <w:tc>
          <w:tcPr>
            <w:tcW w:w="7938" w:type="dxa"/>
          </w:tcPr>
          <w:p w14:paraId="1D0770F2" w14:textId="77777777" w:rsidR="004F3F47" w:rsidRPr="00EF180C" w:rsidRDefault="004F3F47" w:rsidP="004F3F47">
            <w:pPr>
              <w:widowControl w:val="0"/>
              <w:rPr>
                <w:rFonts w:cs="Times New Roman"/>
              </w:rPr>
            </w:pPr>
            <w:r w:rsidRPr="00EF180C">
              <w:rPr>
                <w:rFonts w:cs="Times New Roman"/>
              </w:rPr>
              <w:t>________________________________</w:t>
            </w:r>
          </w:p>
          <w:p w14:paraId="4184B9BF" w14:textId="77777777" w:rsidR="004F3F47" w:rsidRPr="00EF180C" w:rsidRDefault="004F3F47" w:rsidP="004F3F47">
            <w:pPr>
              <w:widowControl w:val="0"/>
              <w:rPr>
                <w:rFonts w:cs="Times New Roman"/>
              </w:rPr>
            </w:pPr>
          </w:p>
          <w:p w14:paraId="1BD6B951" w14:textId="77777777" w:rsidR="004F3F47" w:rsidRPr="00EF180C" w:rsidRDefault="004F3F47" w:rsidP="004F3F47">
            <w:pPr>
              <w:widowControl w:val="0"/>
              <w:rPr>
                <w:rFonts w:cs="Times New Roman"/>
              </w:rPr>
            </w:pPr>
            <w:r w:rsidRPr="00EF180C">
              <w:rPr>
                <w:rFonts w:cs="Times New Roman"/>
              </w:rPr>
              <w:t>__________________ /____________/</w:t>
            </w:r>
          </w:p>
          <w:p w14:paraId="1790259B" w14:textId="77777777" w:rsidR="004F3F47" w:rsidRPr="00EF180C" w:rsidRDefault="004F3F47" w:rsidP="004F3F47">
            <w:pPr>
              <w:widowControl w:val="0"/>
              <w:rPr>
                <w:rFonts w:cs="Times New Roman"/>
              </w:rPr>
            </w:pPr>
            <w:r w:rsidRPr="00EF180C">
              <w:rPr>
                <w:rFonts w:cs="Times New Roman"/>
              </w:rPr>
              <w:t>М.П.</w:t>
            </w:r>
          </w:p>
        </w:tc>
      </w:tr>
    </w:tbl>
    <w:p w14:paraId="536850BE" w14:textId="77777777" w:rsidR="004F3F47" w:rsidRDefault="004F3F47" w:rsidP="004F3F47">
      <w:pPr>
        <w:widowControl w:val="0"/>
        <w:autoSpaceDE w:val="0"/>
        <w:autoSpaceDN w:val="0"/>
        <w:adjustRightInd w:val="0"/>
        <w:ind w:right="140"/>
        <w:rPr>
          <w:rFonts w:eastAsia="Calibri" w:cs="Times New Roman"/>
          <w:lang w:eastAsia="ru-RU"/>
        </w:rPr>
      </w:pPr>
    </w:p>
    <w:p w14:paraId="63EE64A9" w14:textId="77777777" w:rsidR="004F3F47" w:rsidRDefault="004F3F47" w:rsidP="004F3F47">
      <w:pPr>
        <w:widowControl w:val="0"/>
        <w:autoSpaceDE w:val="0"/>
        <w:autoSpaceDN w:val="0"/>
        <w:adjustRightInd w:val="0"/>
        <w:ind w:right="140"/>
        <w:rPr>
          <w:rFonts w:eastAsia="Calibri" w:cs="Times New Roman"/>
          <w:lang w:eastAsia="ru-RU"/>
        </w:rPr>
      </w:pPr>
    </w:p>
    <w:p w14:paraId="4B9886DA" w14:textId="77777777" w:rsidR="004F3F47" w:rsidRDefault="004F3F47" w:rsidP="004F3F47">
      <w:pPr>
        <w:widowControl w:val="0"/>
        <w:autoSpaceDE w:val="0"/>
        <w:autoSpaceDN w:val="0"/>
        <w:adjustRightInd w:val="0"/>
        <w:ind w:right="140"/>
        <w:rPr>
          <w:rFonts w:eastAsia="Calibri" w:cs="Times New Roman"/>
          <w:lang w:eastAsia="ru-RU"/>
        </w:rPr>
      </w:pPr>
    </w:p>
    <w:p w14:paraId="357A42C5" w14:textId="77777777" w:rsidR="004F3F47" w:rsidRDefault="004F3F47" w:rsidP="004F3F47">
      <w:pPr>
        <w:tabs>
          <w:tab w:val="left" w:pos="12420"/>
        </w:tabs>
        <w:suppressAutoHyphens w:val="0"/>
        <w:ind w:firstLine="0"/>
        <w:jc w:val="left"/>
        <w:rPr>
          <w:rFonts w:eastAsia="Calibri" w:cs="Times New Roman"/>
          <w:lang w:eastAsia="ru-RU"/>
        </w:rPr>
      </w:pPr>
    </w:p>
    <w:p w14:paraId="2E6056C9" w14:textId="77777777" w:rsidR="004F3F47" w:rsidRDefault="004F3F47" w:rsidP="004F3F47">
      <w:pPr>
        <w:widowControl w:val="0"/>
        <w:autoSpaceDE w:val="0"/>
        <w:autoSpaceDN w:val="0"/>
        <w:adjustRightInd w:val="0"/>
        <w:ind w:right="140"/>
        <w:rPr>
          <w:rFonts w:eastAsia="Calibri" w:cs="Times New Roman"/>
          <w:lang w:eastAsia="ru-RU"/>
        </w:rPr>
      </w:pPr>
    </w:p>
    <w:p w14:paraId="40EE20FB" w14:textId="77777777" w:rsidR="004F3F47" w:rsidRDefault="004F3F47" w:rsidP="004F3F47">
      <w:pPr>
        <w:widowControl w:val="0"/>
        <w:autoSpaceDE w:val="0"/>
        <w:autoSpaceDN w:val="0"/>
        <w:adjustRightInd w:val="0"/>
        <w:ind w:right="140"/>
        <w:rPr>
          <w:rFonts w:eastAsia="Calibri" w:cs="Times New Roman"/>
          <w:lang w:eastAsia="ru-RU"/>
        </w:rPr>
      </w:pPr>
    </w:p>
    <w:p w14:paraId="0A740D5C" w14:textId="77777777" w:rsidR="004F3F47" w:rsidRDefault="004F3F47" w:rsidP="004F3F47">
      <w:pPr>
        <w:widowControl w:val="0"/>
        <w:ind w:firstLine="0"/>
        <w:rPr>
          <w:rFonts w:cs="Times New Roman"/>
          <w:sz w:val="24"/>
          <w:szCs w:val="24"/>
        </w:rPr>
      </w:pPr>
    </w:p>
    <w:p w14:paraId="21314389" w14:textId="77777777" w:rsidR="004F3F47" w:rsidRDefault="004F3F47" w:rsidP="004F3F47">
      <w:pPr>
        <w:widowControl w:val="0"/>
        <w:ind w:firstLine="0"/>
        <w:rPr>
          <w:rFonts w:cs="Times New Roman"/>
          <w:sz w:val="24"/>
          <w:szCs w:val="24"/>
        </w:rPr>
      </w:pPr>
    </w:p>
    <w:p w14:paraId="79F8B2B0" w14:textId="77777777" w:rsidR="004F3F47" w:rsidRDefault="004F3F47" w:rsidP="004F3F47">
      <w:pPr>
        <w:widowControl w:val="0"/>
        <w:ind w:firstLine="0"/>
        <w:rPr>
          <w:rFonts w:cs="Times New Roman"/>
          <w:sz w:val="24"/>
          <w:szCs w:val="24"/>
        </w:rPr>
      </w:pPr>
    </w:p>
    <w:p w14:paraId="7B11FE11" w14:textId="77777777" w:rsidR="004F3F47" w:rsidRDefault="004F3F47" w:rsidP="0007057A">
      <w:pPr>
        <w:tabs>
          <w:tab w:val="left" w:pos="1260"/>
          <w:tab w:val="left" w:pos="12420"/>
        </w:tabs>
        <w:suppressAutoHyphens w:val="0"/>
        <w:ind w:firstLine="0"/>
        <w:jc w:val="left"/>
      </w:pPr>
    </w:p>
    <w:p w14:paraId="7C4CD67F" w14:textId="77777777" w:rsidR="004F3F47" w:rsidRDefault="004F3F47" w:rsidP="004F3F47"/>
    <w:p w14:paraId="2ACDBDF3" w14:textId="77777777" w:rsidR="00520934" w:rsidRPr="004F3F47" w:rsidRDefault="00520934" w:rsidP="0007057A">
      <w:pPr>
        <w:sectPr w:rsidR="00520934" w:rsidRPr="004F3F47" w:rsidSect="00C06099">
          <w:pgSz w:w="16820" w:h="11900" w:orient="landscape"/>
          <w:pgMar w:top="1134" w:right="850" w:bottom="1134" w:left="1701" w:header="720" w:footer="720" w:gutter="0"/>
          <w:cols w:space="720"/>
          <w:docGrid w:linePitch="360"/>
        </w:sectPr>
      </w:pPr>
    </w:p>
    <w:p w14:paraId="186E539A" w14:textId="77777777" w:rsidR="004F3F47" w:rsidRDefault="004F3F47" w:rsidP="0007057A">
      <w:pPr>
        <w:tabs>
          <w:tab w:val="left" w:pos="1845"/>
        </w:tabs>
        <w:ind w:firstLine="0"/>
        <w:rPr>
          <w:rFonts w:cs="Times New Roman"/>
          <w:sz w:val="24"/>
          <w:szCs w:val="24"/>
        </w:rPr>
      </w:pPr>
    </w:p>
    <w:p w14:paraId="0EC8521B" w14:textId="77777777" w:rsidR="006777DA" w:rsidRDefault="006777DA" w:rsidP="0007057A">
      <w:pPr>
        <w:widowControl w:val="0"/>
        <w:autoSpaceDE w:val="0"/>
        <w:autoSpaceDN w:val="0"/>
        <w:adjustRightInd w:val="0"/>
        <w:ind w:right="140" w:firstLine="0"/>
        <w:rPr>
          <w:rFonts w:eastAsia="Calibri" w:cs="Times New Roman"/>
          <w:lang w:eastAsia="ru-RU"/>
        </w:rPr>
      </w:pPr>
    </w:p>
    <w:p w14:paraId="230B68EA" w14:textId="77777777" w:rsidR="00D7137F" w:rsidRPr="00794E72" w:rsidRDefault="00D7137F" w:rsidP="0007057A">
      <w:pPr>
        <w:pStyle w:val="1"/>
        <w:numPr>
          <w:ilvl w:val="0"/>
          <w:numId w:val="0"/>
        </w:numPr>
        <w:ind w:firstLine="4536"/>
        <w:jc w:val="right"/>
      </w:pPr>
      <w:r w:rsidRPr="00794E72">
        <w:t xml:space="preserve">Приложение № </w:t>
      </w:r>
      <w:r w:rsidR="009A2625">
        <w:t>3</w:t>
      </w:r>
    </w:p>
    <w:p w14:paraId="07C4A3CA" w14:textId="77777777" w:rsidR="00D7137F" w:rsidRPr="00794E72" w:rsidRDefault="00D7137F" w:rsidP="00B366D9">
      <w:pPr>
        <w:widowControl w:val="0"/>
        <w:ind w:firstLine="0"/>
        <w:jc w:val="right"/>
        <w:rPr>
          <w:rFonts w:cs="Times New Roman"/>
          <w:sz w:val="24"/>
          <w:szCs w:val="24"/>
        </w:rPr>
      </w:pPr>
      <w:r w:rsidRPr="00794E72">
        <w:rPr>
          <w:rFonts w:cs="Times New Roman"/>
          <w:sz w:val="24"/>
          <w:szCs w:val="24"/>
        </w:rPr>
        <w:t>к Договору № _________</w:t>
      </w:r>
      <w:r w:rsidR="00854F67" w:rsidRPr="00F001D3">
        <w:rPr>
          <w:rFonts w:cs="Times New Roman"/>
          <w:sz w:val="24"/>
          <w:szCs w:val="24"/>
        </w:rPr>
        <w:t xml:space="preserve"> </w:t>
      </w:r>
      <w:r w:rsidRPr="00794E72">
        <w:rPr>
          <w:rFonts w:cs="Times New Roman"/>
          <w:sz w:val="24"/>
          <w:szCs w:val="24"/>
        </w:rPr>
        <w:t>от «__» _______ 20__ г.</w:t>
      </w:r>
    </w:p>
    <w:p w14:paraId="1DCC3A80" w14:textId="77777777" w:rsidR="00D7137F" w:rsidRPr="00794E72" w:rsidRDefault="00D7137F" w:rsidP="00791D4C">
      <w:pPr>
        <w:widowControl w:val="0"/>
        <w:ind w:firstLine="0"/>
        <w:jc w:val="right"/>
        <w:rPr>
          <w:rFonts w:cs="Times New Roman"/>
          <w:sz w:val="24"/>
          <w:szCs w:val="24"/>
        </w:rPr>
      </w:pPr>
    </w:p>
    <w:p w14:paraId="3EED0A3B" w14:textId="77777777" w:rsidR="009A2625" w:rsidRPr="0007057A" w:rsidRDefault="009A2625" w:rsidP="009A2625">
      <w:pPr>
        <w:suppressAutoHyphens w:val="0"/>
        <w:ind w:firstLine="0"/>
        <w:jc w:val="center"/>
        <w:rPr>
          <w:rFonts w:cs="Times New Roman"/>
          <w:b/>
          <w:bCs/>
          <w:iCs/>
          <w:szCs w:val="22"/>
        </w:rPr>
      </w:pPr>
      <w:bookmarkStart w:id="22" w:name="_Hlk4061735"/>
      <w:r w:rsidRPr="0007057A">
        <w:rPr>
          <w:rFonts w:cs="Times New Roman"/>
          <w:b/>
          <w:szCs w:val="22"/>
          <w:lang w:eastAsia="ru-RU"/>
        </w:rPr>
        <w:t>ФОРМА</w:t>
      </w:r>
    </w:p>
    <w:p w14:paraId="26AE4916" w14:textId="77777777" w:rsidR="009A2625" w:rsidRPr="00061245" w:rsidRDefault="009A2625" w:rsidP="009A2625">
      <w:pPr>
        <w:widowControl w:val="0"/>
        <w:suppressAutoHyphens w:val="0"/>
        <w:autoSpaceDE w:val="0"/>
        <w:autoSpaceDN w:val="0"/>
        <w:ind w:firstLine="0"/>
        <w:jc w:val="center"/>
        <w:rPr>
          <w:rFonts w:cs="Times New Roman"/>
          <w:b/>
          <w:szCs w:val="22"/>
          <w:lang w:eastAsia="ru-RU"/>
        </w:rPr>
      </w:pPr>
      <w:r w:rsidRPr="00061245">
        <w:rPr>
          <w:rFonts w:cs="Times New Roman"/>
          <w:b/>
          <w:szCs w:val="22"/>
          <w:lang w:eastAsia="ru-RU"/>
        </w:rPr>
        <w:t>ОКОНЧАТЕЛЬНОГО АКТА СДАЧИ-ПРИЕМКИ ВЫПОЛНЕННЫХ РАБОТ</w:t>
      </w:r>
    </w:p>
    <w:p w14:paraId="073687B2" w14:textId="77777777" w:rsidR="009A2625" w:rsidRPr="00061245" w:rsidRDefault="009A2625" w:rsidP="009A2625">
      <w:pPr>
        <w:widowControl w:val="0"/>
        <w:suppressAutoHyphens w:val="0"/>
        <w:autoSpaceDE w:val="0"/>
        <w:autoSpaceDN w:val="0"/>
        <w:ind w:firstLine="0"/>
        <w:jc w:val="center"/>
        <w:rPr>
          <w:rFonts w:cs="Times New Roman"/>
          <w:szCs w:val="22"/>
          <w:lang w:eastAsia="ru-RU"/>
        </w:rPr>
      </w:pPr>
    </w:p>
    <w:p w14:paraId="52005BB4" w14:textId="77777777" w:rsidR="009A2625" w:rsidRPr="00061245" w:rsidRDefault="009A2625" w:rsidP="009A2625">
      <w:pPr>
        <w:widowControl w:val="0"/>
        <w:suppressAutoHyphens w:val="0"/>
        <w:autoSpaceDE w:val="0"/>
        <w:autoSpaceDN w:val="0"/>
        <w:ind w:firstLine="0"/>
        <w:rPr>
          <w:rFonts w:cs="Times New Roman"/>
          <w:szCs w:val="22"/>
          <w:lang w:eastAsia="ru-RU"/>
        </w:rPr>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206"/>
        <w:gridCol w:w="4876"/>
      </w:tblGrid>
      <w:tr w:rsidR="009A2625" w:rsidRPr="00061245" w14:paraId="1B26E99C" w14:textId="77777777" w:rsidTr="003B2EEE">
        <w:tc>
          <w:tcPr>
            <w:tcW w:w="4355" w:type="dxa"/>
            <w:tcBorders>
              <w:top w:val="nil"/>
              <w:left w:val="nil"/>
              <w:bottom w:val="nil"/>
              <w:right w:val="nil"/>
            </w:tcBorders>
          </w:tcPr>
          <w:p w14:paraId="72CAF063" w14:textId="77777777" w:rsidR="009A2625" w:rsidRPr="00061245" w:rsidRDefault="009A2625" w:rsidP="009A2625">
            <w:pPr>
              <w:widowControl w:val="0"/>
              <w:suppressAutoHyphens w:val="0"/>
              <w:autoSpaceDE w:val="0"/>
              <w:autoSpaceDN w:val="0"/>
              <w:ind w:firstLine="0"/>
              <w:jc w:val="left"/>
              <w:rPr>
                <w:rFonts w:cs="Times New Roman"/>
                <w:szCs w:val="22"/>
                <w:lang w:eastAsia="ru-RU"/>
              </w:rPr>
            </w:pPr>
            <w:r w:rsidRPr="00061245">
              <w:rPr>
                <w:rFonts w:cs="Times New Roman"/>
                <w:szCs w:val="22"/>
                <w:lang w:eastAsia="ru-RU"/>
              </w:rPr>
              <w:t>г. _________</w:t>
            </w:r>
          </w:p>
        </w:tc>
        <w:tc>
          <w:tcPr>
            <w:tcW w:w="5000" w:type="dxa"/>
            <w:tcBorders>
              <w:top w:val="nil"/>
              <w:left w:val="nil"/>
              <w:bottom w:val="nil"/>
              <w:right w:val="nil"/>
            </w:tcBorders>
          </w:tcPr>
          <w:p w14:paraId="6E750AA9" w14:textId="77777777" w:rsidR="009A2625" w:rsidRPr="00061245" w:rsidRDefault="009A2625" w:rsidP="009A2625">
            <w:pPr>
              <w:widowControl w:val="0"/>
              <w:suppressAutoHyphens w:val="0"/>
              <w:autoSpaceDE w:val="0"/>
              <w:autoSpaceDN w:val="0"/>
              <w:ind w:firstLine="0"/>
              <w:jc w:val="right"/>
              <w:rPr>
                <w:rFonts w:cs="Times New Roman"/>
                <w:szCs w:val="22"/>
                <w:lang w:eastAsia="ru-RU"/>
              </w:rPr>
            </w:pPr>
            <w:r w:rsidRPr="00061245">
              <w:rPr>
                <w:rFonts w:cs="Times New Roman"/>
                <w:szCs w:val="22"/>
                <w:lang w:eastAsia="ru-RU"/>
              </w:rPr>
              <w:t>«__» ________ 20___ г.</w:t>
            </w:r>
          </w:p>
        </w:tc>
      </w:tr>
    </w:tbl>
    <w:p w14:paraId="3EDCD505" w14:textId="77777777" w:rsidR="009A2625" w:rsidRPr="00061245" w:rsidRDefault="009A2625" w:rsidP="009A2625">
      <w:pPr>
        <w:ind w:firstLine="0"/>
        <w:rPr>
          <w:rFonts w:cs="Times New Roman"/>
          <w:b/>
          <w:szCs w:val="22"/>
        </w:rPr>
      </w:pPr>
    </w:p>
    <w:p w14:paraId="38E5085E" w14:textId="77777777" w:rsidR="009A2625" w:rsidRPr="00061245" w:rsidRDefault="009A2625" w:rsidP="009A2625">
      <w:pPr>
        <w:ind w:firstLine="0"/>
        <w:rPr>
          <w:rFonts w:cs="Times New Roman"/>
          <w:i/>
          <w:szCs w:val="22"/>
        </w:rPr>
      </w:pPr>
      <w:r w:rsidRPr="00061245">
        <w:rPr>
          <w:rFonts w:cs="Times New Roman"/>
          <w:b/>
          <w:szCs w:val="22"/>
        </w:rPr>
        <w:t xml:space="preserve">_____________________ </w:t>
      </w:r>
      <w:r w:rsidRPr="00061245">
        <w:rPr>
          <w:rFonts w:cs="Times New Roman"/>
          <w:b/>
          <w:i/>
          <w:szCs w:val="22"/>
        </w:rPr>
        <w:t>(полное наименование юридического лица)</w:t>
      </w:r>
      <w:r w:rsidRPr="00061245">
        <w:rPr>
          <w:rFonts w:cs="Times New Roman"/>
          <w:b/>
          <w:szCs w:val="22"/>
        </w:rPr>
        <w:t xml:space="preserve">, </w:t>
      </w:r>
      <w:r w:rsidRPr="00061245">
        <w:rPr>
          <w:rFonts w:cs="Times New Roman"/>
          <w:szCs w:val="22"/>
        </w:rPr>
        <w:t>именуемое в дальнейшем «Подрядчик»</w:t>
      </w:r>
      <w:r w:rsidRPr="00061245">
        <w:rPr>
          <w:rFonts w:cs="Times New Roman"/>
          <w:bCs/>
          <w:szCs w:val="22"/>
        </w:rPr>
        <w:t>,</w:t>
      </w:r>
      <w:r w:rsidRPr="00061245">
        <w:rPr>
          <w:rFonts w:cs="Times New Roman"/>
          <w:szCs w:val="22"/>
        </w:rPr>
        <w:t xml:space="preserve"> в лице</w:t>
      </w:r>
      <w:r w:rsidRPr="00061245">
        <w:rPr>
          <w:rFonts w:cs="Times New Roman"/>
          <w:b/>
          <w:szCs w:val="22"/>
        </w:rPr>
        <w:t xml:space="preserve"> ______________________________________________ </w:t>
      </w:r>
      <w:r w:rsidRPr="00061245">
        <w:rPr>
          <w:rFonts w:cs="Times New Roman"/>
          <w:i/>
          <w:szCs w:val="22"/>
        </w:rPr>
        <w:t xml:space="preserve">(должность подписанта) </w:t>
      </w:r>
    </w:p>
    <w:p w14:paraId="457ED909" w14:textId="77777777" w:rsidR="009A2625" w:rsidRPr="00061245" w:rsidRDefault="009A2625" w:rsidP="009A2625">
      <w:pPr>
        <w:ind w:firstLine="0"/>
        <w:rPr>
          <w:rFonts w:cs="Times New Roman"/>
          <w:spacing w:val="-2"/>
          <w:szCs w:val="22"/>
        </w:rPr>
      </w:pPr>
      <w:r w:rsidRPr="00061245">
        <w:rPr>
          <w:rFonts w:cs="Times New Roman"/>
          <w:i/>
          <w:szCs w:val="22"/>
        </w:rPr>
        <w:t>___________________ (ФИО подписанта)</w:t>
      </w:r>
      <w:r w:rsidRPr="00061245">
        <w:rPr>
          <w:rFonts w:cs="Times New Roman"/>
          <w:szCs w:val="22"/>
        </w:rPr>
        <w:t xml:space="preserve">, действующего на основании _________________________ </w:t>
      </w:r>
      <w:r w:rsidRPr="00061245">
        <w:rPr>
          <w:rFonts w:cs="Times New Roman"/>
          <w:i/>
          <w:szCs w:val="22"/>
        </w:rPr>
        <w:t>(документ, подтверждающий право подписи)</w:t>
      </w:r>
      <w:r w:rsidRPr="00061245">
        <w:rPr>
          <w:rFonts w:cs="Times New Roman"/>
          <w:szCs w:val="22"/>
        </w:rPr>
        <w:t xml:space="preserve">, с другой стороны, </w:t>
      </w:r>
      <w:r w:rsidRPr="00061245">
        <w:rPr>
          <w:rFonts w:cs="Times New Roman"/>
          <w:spacing w:val="-2"/>
          <w:szCs w:val="22"/>
        </w:rPr>
        <w:t xml:space="preserve">и </w:t>
      </w:r>
    </w:p>
    <w:p w14:paraId="2E5914C6" w14:textId="77777777" w:rsidR="009A2625" w:rsidRPr="00061245" w:rsidRDefault="009A2625" w:rsidP="009A2625">
      <w:pPr>
        <w:ind w:firstLine="0"/>
        <w:rPr>
          <w:rFonts w:cs="Times New Roman"/>
          <w:szCs w:val="22"/>
        </w:rPr>
      </w:pPr>
      <w:r w:rsidRPr="00061245">
        <w:rPr>
          <w:rFonts w:cs="Times New Roman"/>
          <w:b/>
          <w:szCs w:val="22"/>
        </w:rPr>
        <w:t xml:space="preserve">Акционерное общество «Норильско-Таймырская энергетическая компания» </w:t>
      </w:r>
      <w:r w:rsidRPr="00061245">
        <w:rPr>
          <w:rFonts w:cs="Times New Roman"/>
          <w:b/>
          <w:szCs w:val="22"/>
        </w:rPr>
        <w:br/>
        <w:t>(АО «НТЭК»)</w:t>
      </w:r>
      <w:r w:rsidRPr="00061245">
        <w:rPr>
          <w:rFonts w:cs="Times New Roman"/>
          <w:b/>
          <w:bCs/>
          <w:szCs w:val="22"/>
        </w:rPr>
        <w:t xml:space="preserve">, </w:t>
      </w:r>
      <w:r w:rsidRPr="00061245">
        <w:rPr>
          <w:rFonts w:cs="Times New Roman"/>
          <w:bCs/>
          <w:szCs w:val="22"/>
        </w:rPr>
        <w:t xml:space="preserve">именуемое в дальнейшем </w:t>
      </w:r>
      <w:r w:rsidRPr="00061245">
        <w:rPr>
          <w:rFonts w:cs="Times New Roman"/>
          <w:b/>
          <w:bCs/>
          <w:szCs w:val="22"/>
        </w:rPr>
        <w:t>«Заказчик»</w:t>
      </w:r>
      <w:r w:rsidRPr="00061245">
        <w:rPr>
          <w:rFonts w:cs="Times New Roman"/>
          <w:bCs/>
          <w:szCs w:val="22"/>
        </w:rPr>
        <w:t xml:space="preserve">, в лице </w:t>
      </w:r>
      <w:r w:rsidR="002C6986" w:rsidRPr="00061245">
        <w:rPr>
          <w:rFonts w:cs="Times New Roman"/>
          <w:szCs w:val="22"/>
        </w:rPr>
        <w:t>__________________</w:t>
      </w:r>
      <w:r w:rsidRPr="00061245">
        <w:rPr>
          <w:rFonts w:cs="Times New Roman"/>
          <w:bCs/>
          <w:szCs w:val="22"/>
        </w:rPr>
        <w:t xml:space="preserve">, действующего на основании </w:t>
      </w:r>
      <w:r w:rsidR="002C6986" w:rsidRPr="00061245">
        <w:rPr>
          <w:rFonts w:cs="Times New Roman"/>
          <w:szCs w:val="22"/>
        </w:rPr>
        <w:t>________</w:t>
      </w:r>
      <w:r w:rsidRPr="00061245">
        <w:rPr>
          <w:rFonts w:cs="Times New Roman"/>
          <w:szCs w:val="22"/>
        </w:rPr>
        <w:t>,</w:t>
      </w:r>
      <w:r w:rsidRPr="00061245">
        <w:rPr>
          <w:rFonts w:cs="Times New Roman"/>
          <w:bCs/>
          <w:szCs w:val="22"/>
        </w:rPr>
        <w:t xml:space="preserve"> с другой стороны</w:t>
      </w:r>
      <w:r w:rsidRPr="00061245">
        <w:rPr>
          <w:rFonts w:cs="Times New Roman"/>
          <w:szCs w:val="22"/>
        </w:rPr>
        <w:t xml:space="preserve">, </w:t>
      </w:r>
    </w:p>
    <w:p w14:paraId="2A7EB5FD" w14:textId="77777777" w:rsidR="009A2625" w:rsidRPr="00061245" w:rsidRDefault="009A2625" w:rsidP="009A2625">
      <w:pPr>
        <w:spacing w:before="100" w:beforeAutospacing="1" w:after="100" w:afterAutospacing="1"/>
        <w:ind w:firstLine="0"/>
        <w:rPr>
          <w:rFonts w:cs="Times New Roman"/>
          <w:spacing w:val="20"/>
          <w:szCs w:val="22"/>
        </w:rPr>
      </w:pPr>
      <w:r w:rsidRPr="00061245">
        <w:rPr>
          <w:rFonts w:cs="Times New Roman"/>
          <w:szCs w:val="22"/>
        </w:rPr>
        <w:t>составили настоящий окончательный акт сдачи-приемки выполненных работ (далее – Акт) по договору № ___ от «___» _________ 20____ г. (далее – Договор) о нижеследующем.</w:t>
      </w:r>
    </w:p>
    <w:p w14:paraId="5A187E61" w14:textId="7519DEAA" w:rsidR="009A2625" w:rsidRPr="00061245" w:rsidRDefault="009A2625" w:rsidP="009A2625">
      <w:pPr>
        <w:widowControl w:val="0"/>
        <w:autoSpaceDE w:val="0"/>
        <w:autoSpaceDN w:val="0"/>
        <w:ind w:firstLine="0"/>
        <w:rPr>
          <w:rFonts w:cs="Times New Roman"/>
          <w:szCs w:val="22"/>
          <w:lang w:eastAsia="ru-RU"/>
        </w:rPr>
      </w:pPr>
      <w:r w:rsidRPr="00061245">
        <w:rPr>
          <w:rFonts w:cs="Times New Roman"/>
          <w:szCs w:val="22"/>
          <w:lang w:eastAsia="ru-RU"/>
        </w:rPr>
        <w:t xml:space="preserve">1. Во исполнение Договора № ___ от «___» _________ 20____ г. Подрядчик выполнил по заданию Заказчика </w:t>
      </w:r>
      <w:r w:rsidR="00D16ECE">
        <w:rPr>
          <w:rFonts w:cs="Times New Roman"/>
          <w:szCs w:val="22"/>
          <w:lang w:eastAsia="ru-RU"/>
        </w:rPr>
        <w:t xml:space="preserve">Работы </w:t>
      </w:r>
      <w:r w:rsidR="00061245" w:rsidRPr="0007057A">
        <w:rPr>
          <w:rFonts w:cs="Times New Roman"/>
          <w:szCs w:val="22"/>
          <w:u w:val="single"/>
          <w:lang w:eastAsia="ru-RU"/>
        </w:rPr>
        <w:t>____________________</w:t>
      </w:r>
      <w:r w:rsidR="00D16ECE">
        <w:rPr>
          <w:rFonts w:cs="Times New Roman"/>
          <w:szCs w:val="22"/>
          <w:lang w:eastAsia="ru-RU"/>
        </w:rPr>
        <w:t xml:space="preserve"> (</w:t>
      </w:r>
      <w:r w:rsidR="00D16ECE" w:rsidRPr="0007057A">
        <w:rPr>
          <w:rFonts w:cs="Times New Roman"/>
          <w:i/>
          <w:szCs w:val="22"/>
          <w:lang w:eastAsia="ru-RU"/>
        </w:rPr>
        <w:t>указать вид Работ</w:t>
      </w:r>
      <w:r w:rsidR="00D16ECE">
        <w:rPr>
          <w:rFonts w:cs="Times New Roman"/>
          <w:szCs w:val="22"/>
          <w:lang w:eastAsia="ru-RU"/>
        </w:rPr>
        <w:t>)</w:t>
      </w:r>
      <w:r w:rsidRPr="0007057A">
        <w:rPr>
          <w:rFonts w:cs="Times New Roman"/>
          <w:szCs w:val="22"/>
          <w:u w:val="single"/>
          <w:lang w:eastAsia="ru-RU"/>
        </w:rPr>
        <w:t>,</w:t>
      </w:r>
      <w:r w:rsidRPr="00061245">
        <w:rPr>
          <w:rFonts w:cs="Times New Roman"/>
          <w:szCs w:val="22"/>
          <w:lang w:eastAsia="ru-RU"/>
        </w:rPr>
        <w:t xml:space="preserve"> предусмотренные условиями Договора.</w:t>
      </w:r>
    </w:p>
    <w:p w14:paraId="158B2A04" w14:textId="77777777" w:rsidR="00D16ECE" w:rsidRDefault="00D16ECE" w:rsidP="009A2625">
      <w:pPr>
        <w:widowControl w:val="0"/>
        <w:autoSpaceDE w:val="0"/>
        <w:autoSpaceDN w:val="0"/>
        <w:ind w:firstLine="0"/>
        <w:rPr>
          <w:rFonts w:cs="Times New Roman"/>
          <w:szCs w:val="22"/>
          <w:lang w:eastAsia="ru-RU"/>
        </w:rPr>
      </w:pPr>
    </w:p>
    <w:p w14:paraId="5A522CCF" w14:textId="00B7FD5A" w:rsidR="00D16ECE" w:rsidRPr="0007057A" w:rsidRDefault="00D16ECE" w:rsidP="009A2625">
      <w:pPr>
        <w:widowControl w:val="0"/>
        <w:autoSpaceDE w:val="0"/>
        <w:autoSpaceDN w:val="0"/>
        <w:ind w:firstLine="0"/>
        <w:rPr>
          <w:rFonts w:cs="Times New Roman"/>
          <w:i/>
          <w:szCs w:val="22"/>
          <w:u w:val="single"/>
          <w:lang w:eastAsia="ru-RU"/>
        </w:rPr>
      </w:pPr>
      <w:r w:rsidRPr="0007057A">
        <w:rPr>
          <w:rFonts w:cs="Times New Roman"/>
          <w:i/>
          <w:szCs w:val="22"/>
          <w:u w:val="single"/>
          <w:lang w:eastAsia="ru-RU"/>
        </w:rPr>
        <w:t>Использовать для Работы 1:</w:t>
      </w:r>
    </w:p>
    <w:p w14:paraId="5AF55EEB" w14:textId="6C57A30F" w:rsidR="009A2625" w:rsidRPr="00061245" w:rsidRDefault="0026428E" w:rsidP="009A2625">
      <w:pPr>
        <w:widowControl w:val="0"/>
        <w:autoSpaceDE w:val="0"/>
        <w:autoSpaceDN w:val="0"/>
        <w:ind w:firstLine="0"/>
        <w:rPr>
          <w:rFonts w:cs="Times New Roman"/>
          <w:szCs w:val="22"/>
          <w:lang w:eastAsia="ru-RU"/>
        </w:rPr>
      </w:pPr>
      <w:r>
        <w:rPr>
          <w:rFonts w:cs="Times New Roman"/>
          <w:szCs w:val="22"/>
          <w:lang w:eastAsia="ru-RU"/>
        </w:rPr>
        <w:t>2</w:t>
      </w:r>
      <w:r w:rsidR="009A2625" w:rsidRPr="00061245">
        <w:rPr>
          <w:rFonts w:cs="Times New Roman"/>
          <w:szCs w:val="22"/>
          <w:lang w:eastAsia="ru-RU"/>
        </w:rPr>
        <w:t xml:space="preserve">. Характеристика сформированного по условиям Договора ремонтно-маточного стада осетра Сибирского </w:t>
      </w:r>
      <w:r w:rsidR="003B2EEE" w:rsidRPr="00061245">
        <w:rPr>
          <w:rFonts w:cs="Times New Roman"/>
          <w:szCs w:val="22"/>
          <w:lang w:eastAsia="ru-RU"/>
        </w:rPr>
        <w:t>Енисейской</w:t>
      </w:r>
      <w:r w:rsidR="009A2625" w:rsidRPr="00061245">
        <w:rPr>
          <w:rFonts w:cs="Times New Roman"/>
          <w:szCs w:val="22"/>
          <w:lang w:eastAsia="ru-RU"/>
        </w:rPr>
        <w:t xml:space="preserve"> популяции:</w:t>
      </w:r>
    </w:p>
    <w:p w14:paraId="1247321E" w14:textId="77777777" w:rsidR="009A2625" w:rsidRPr="00061245" w:rsidRDefault="009A2625" w:rsidP="009A2625">
      <w:pPr>
        <w:widowControl w:val="0"/>
        <w:autoSpaceDE w:val="0"/>
        <w:autoSpaceDN w:val="0"/>
        <w:ind w:firstLine="0"/>
        <w:rPr>
          <w:rFonts w:cs="Times New Roman"/>
          <w:szCs w:val="22"/>
          <w:lang w:eastAsia="ru-RU"/>
        </w:rPr>
      </w:pPr>
      <w:r w:rsidRPr="00061245">
        <w:rPr>
          <w:rFonts w:cs="Times New Roman"/>
          <w:szCs w:val="22"/>
          <w:lang w:eastAsia="ru-RU"/>
        </w:rPr>
        <w:t xml:space="preserve">Общее количество особей: </w:t>
      </w:r>
      <w:r w:rsidRPr="0007057A">
        <w:rPr>
          <w:rFonts w:cs="Times New Roman"/>
          <w:szCs w:val="22"/>
          <w:u w:val="single"/>
          <w:lang w:eastAsia="ru-RU"/>
        </w:rPr>
        <w:t xml:space="preserve">__________ </w:t>
      </w:r>
      <w:r w:rsidRPr="00061245">
        <w:rPr>
          <w:rFonts w:cs="Times New Roman"/>
          <w:szCs w:val="22"/>
          <w:lang w:eastAsia="ru-RU"/>
        </w:rPr>
        <w:t>(экз.), из них:</w:t>
      </w:r>
    </w:p>
    <w:p w14:paraId="505A6D15" w14:textId="77777777" w:rsidR="009A2625" w:rsidRPr="00061245" w:rsidRDefault="009A2625" w:rsidP="009A2625">
      <w:pPr>
        <w:widowControl w:val="0"/>
        <w:autoSpaceDE w:val="0"/>
        <w:autoSpaceDN w:val="0"/>
        <w:ind w:firstLine="0"/>
        <w:rPr>
          <w:rFonts w:cs="Times New Roman"/>
          <w:szCs w:val="22"/>
          <w:lang w:eastAsia="ru-RU"/>
        </w:rPr>
      </w:pPr>
      <w:r w:rsidRPr="00061245">
        <w:rPr>
          <w:rFonts w:cs="Times New Roman"/>
          <w:szCs w:val="22"/>
          <w:lang w:eastAsia="ru-RU"/>
        </w:rPr>
        <w:t>Самцов возраста ____: __________ (экз.),</w:t>
      </w:r>
    </w:p>
    <w:p w14:paraId="3817A3B5" w14:textId="15755F9E" w:rsidR="009A2625" w:rsidRDefault="009A2625" w:rsidP="009A2625">
      <w:pPr>
        <w:widowControl w:val="0"/>
        <w:autoSpaceDE w:val="0"/>
        <w:autoSpaceDN w:val="0"/>
        <w:ind w:firstLine="0"/>
        <w:rPr>
          <w:rFonts w:cs="Times New Roman"/>
          <w:szCs w:val="22"/>
          <w:lang w:eastAsia="ru-RU"/>
        </w:rPr>
      </w:pPr>
      <w:r w:rsidRPr="00061245">
        <w:rPr>
          <w:rFonts w:cs="Times New Roman"/>
          <w:szCs w:val="22"/>
          <w:lang w:eastAsia="ru-RU"/>
        </w:rPr>
        <w:t>Самок возраста ______: __________ (экз.).</w:t>
      </w:r>
    </w:p>
    <w:p w14:paraId="52E1E3F3" w14:textId="6D354071" w:rsidR="0026428E" w:rsidRDefault="0026428E" w:rsidP="009A2625">
      <w:pPr>
        <w:widowControl w:val="0"/>
        <w:autoSpaceDE w:val="0"/>
        <w:autoSpaceDN w:val="0"/>
        <w:ind w:firstLine="0"/>
        <w:rPr>
          <w:rFonts w:cs="Times New Roman"/>
          <w:szCs w:val="22"/>
          <w:lang w:eastAsia="ru-RU"/>
        </w:rPr>
      </w:pPr>
    </w:p>
    <w:p w14:paraId="78949B51" w14:textId="5714B0F0" w:rsidR="0026428E" w:rsidRPr="0007057A" w:rsidRDefault="0026428E" w:rsidP="0026428E">
      <w:pPr>
        <w:widowControl w:val="0"/>
        <w:autoSpaceDE w:val="0"/>
        <w:autoSpaceDN w:val="0"/>
        <w:ind w:firstLine="0"/>
        <w:rPr>
          <w:rFonts w:cs="Times New Roman"/>
          <w:i/>
          <w:szCs w:val="22"/>
          <w:u w:val="single"/>
          <w:lang w:eastAsia="ru-RU"/>
        </w:rPr>
      </w:pPr>
      <w:r w:rsidRPr="0007057A">
        <w:rPr>
          <w:rFonts w:cs="Times New Roman"/>
          <w:i/>
          <w:szCs w:val="22"/>
          <w:u w:val="single"/>
          <w:lang w:eastAsia="ru-RU"/>
        </w:rPr>
        <w:t>Использовать для Работы 2:</w:t>
      </w:r>
    </w:p>
    <w:p w14:paraId="144719B3" w14:textId="1E38E15E" w:rsidR="0026428E" w:rsidRPr="00061245" w:rsidRDefault="0026428E" w:rsidP="0026428E">
      <w:pPr>
        <w:widowControl w:val="0"/>
        <w:autoSpaceDE w:val="0"/>
        <w:autoSpaceDN w:val="0"/>
        <w:ind w:firstLine="0"/>
        <w:rPr>
          <w:rFonts w:cs="Times New Roman"/>
          <w:szCs w:val="22"/>
          <w:lang w:eastAsia="ru-RU"/>
        </w:rPr>
      </w:pPr>
      <w:r>
        <w:rPr>
          <w:rFonts w:cs="Times New Roman"/>
          <w:szCs w:val="22"/>
          <w:lang w:eastAsia="ru-RU"/>
        </w:rPr>
        <w:t>2</w:t>
      </w:r>
      <w:r w:rsidRPr="00061245">
        <w:rPr>
          <w:rFonts w:cs="Times New Roman"/>
          <w:szCs w:val="22"/>
          <w:lang w:eastAsia="ru-RU"/>
        </w:rPr>
        <w:t>.</w:t>
      </w:r>
      <w:r w:rsidRPr="00061245">
        <w:rPr>
          <w:rFonts w:cs="Times New Roman"/>
          <w:b/>
          <w:szCs w:val="22"/>
          <w:lang w:eastAsia="ru-RU"/>
        </w:rPr>
        <w:t xml:space="preserve"> </w:t>
      </w:r>
      <w:r w:rsidRPr="00061245">
        <w:rPr>
          <w:rFonts w:cs="Times New Roman"/>
          <w:szCs w:val="22"/>
          <w:lang w:eastAsia="ru-RU"/>
        </w:rPr>
        <w:t>Общее количество молоди осетра Сибирского Енисейской популяции, выпущенной в реку Енисей, по Договору составило ________(экз.).</w:t>
      </w:r>
    </w:p>
    <w:p w14:paraId="2EF60F56" w14:textId="77777777" w:rsidR="0026428E" w:rsidRPr="00061245" w:rsidRDefault="0026428E" w:rsidP="009A2625">
      <w:pPr>
        <w:widowControl w:val="0"/>
        <w:autoSpaceDE w:val="0"/>
        <w:autoSpaceDN w:val="0"/>
        <w:ind w:firstLine="0"/>
        <w:rPr>
          <w:rFonts w:cs="Times New Roman"/>
          <w:szCs w:val="22"/>
          <w:lang w:eastAsia="ru-RU"/>
        </w:rPr>
      </w:pPr>
    </w:p>
    <w:p w14:paraId="7DF031DD" w14:textId="072A9444" w:rsidR="009A2625" w:rsidRPr="00061245" w:rsidRDefault="0026428E" w:rsidP="009A2625">
      <w:pPr>
        <w:widowControl w:val="0"/>
        <w:suppressAutoHyphens w:val="0"/>
        <w:autoSpaceDE w:val="0"/>
        <w:autoSpaceDN w:val="0"/>
        <w:ind w:firstLine="0"/>
        <w:rPr>
          <w:rFonts w:cs="Times New Roman"/>
          <w:szCs w:val="22"/>
          <w:lang w:eastAsia="ru-RU"/>
        </w:rPr>
      </w:pPr>
      <w:r>
        <w:rPr>
          <w:rFonts w:cs="Times New Roman"/>
          <w:szCs w:val="22"/>
          <w:lang w:eastAsia="ru-RU"/>
        </w:rPr>
        <w:t>3</w:t>
      </w:r>
      <w:r w:rsidR="009A2625" w:rsidRPr="00061245">
        <w:rPr>
          <w:rFonts w:cs="Times New Roman"/>
          <w:szCs w:val="22"/>
          <w:lang w:eastAsia="ru-RU"/>
        </w:rPr>
        <w:t>. Общая стоимость Работ по Договору составила _____ (</w:t>
      </w:r>
      <w:r w:rsidR="009A2625" w:rsidRPr="00061245">
        <w:rPr>
          <w:rFonts w:cs="Times New Roman"/>
          <w:i/>
          <w:szCs w:val="22"/>
          <w:lang w:eastAsia="ru-RU"/>
        </w:rPr>
        <w:t>указать сумму прописью</w:t>
      </w:r>
      <w:r w:rsidR="009A2625" w:rsidRPr="00061245">
        <w:rPr>
          <w:rFonts w:cs="Times New Roman"/>
          <w:szCs w:val="22"/>
          <w:lang w:eastAsia="ru-RU"/>
        </w:rPr>
        <w:t>).</w:t>
      </w:r>
    </w:p>
    <w:p w14:paraId="02B5E6B2" w14:textId="0786A243" w:rsidR="009A2625" w:rsidRPr="00061245" w:rsidRDefault="0026428E" w:rsidP="009A2625">
      <w:pPr>
        <w:widowControl w:val="0"/>
        <w:suppressAutoHyphens w:val="0"/>
        <w:autoSpaceDE w:val="0"/>
        <w:autoSpaceDN w:val="0"/>
        <w:ind w:firstLine="0"/>
        <w:rPr>
          <w:rFonts w:cs="Times New Roman"/>
          <w:szCs w:val="22"/>
          <w:lang w:eastAsia="ru-RU"/>
        </w:rPr>
      </w:pPr>
      <w:r>
        <w:rPr>
          <w:rFonts w:cs="Times New Roman"/>
          <w:szCs w:val="22"/>
          <w:lang w:eastAsia="ru-RU"/>
        </w:rPr>
        <w:t>4</w:t>
      </w:r>
      <w:r w:rsidR="009A2625" w:rsidRPr="00061245">
        <w:rPr>
          <w:rFonts w:cs="Times New Roman"/>
          <w:szCs w:val="22"/>
          <w:lang w:eastAsia="ru-RU"/>
        </w:rPr>
        <w:t xml:space="preserve">. Настоящим Заказчик подтверждает, что указанные </w:t>
      </w:r>
      <w:r>
        <w:rPr>
          <w:rFonts w:cs="Times New Roman"/>
          <w:szCs w:val="22"/>
          <w:lang w:eastAsia="ru-RU"/>
        </w:rPr>
        <w:t xml:space="preserve">в п. 1 </w:t>
      </w:r>
      <w:r w:rsidR="00B9738A">
        <w:rPr>
          <w:rFonts w:cs="Times New Roman"/>
          <w:szCs w:val="22"/>
          <w:lang w:eastAsia="ru-RU"/>
        </w:rPr>
        <w:t xml:space="preserve">Акта </w:t>
      </w:r>
      <w:r w:rsidR="009A2625" w:rsidRPr="00061245">
        <w:rPr>
          <w:rFonts w:cs="Times New Roman"/>
          <w:szCs w:val="22"/>
          <w:lang w:eastAsia="ru-RU"/>
        </w:rPr>
        <w:t xml:space="preserve">Работы выполнены в полном объеме с надлежащим качеством и в срок. </w:t>
      </w:r>
    </w:p>
    <w:p w14:paraId="175FF470" w14:textId="708FB47A" w:rsidR="009A2625" w:rsidRPr="00061245" w:rsidRDefault="0026428E" w:rsidP="009A2625">
      <w:pPr>
        <w:widowControl w:val="0"/>
        <w:suppressAutoHyphens w:val="0"/>
        <w:autoSpaceDE w:val="0"/>
        <w:autoSpaceDN w:val="0"/>
        <w:ind w:firstLine="0"/>
        <w:rPr>
          <w:rFonts w:cs="Times New Roman"/>
          <w:szCs w:val="22"/>
          <w:lang w:eastAsia="ru-RU"/>
        </w:rPr>
      </w:pPr>
      <w:r>
        <w:rPr>
          <w:rFonts w:cs="Times New Roman"/>
          <w:szCs w:val="22"/>
          <w:lang w:eastAsia="ru-RU"/>
        </w:rPr>
        <w:t>5</w:t>
      </w:r>
      <w:r w:rsidR="009A2625" w:rsidRPr="00061245">
        <w:rPr>
          <w:rFonts w:cs="Times New Roman"/>
          <w:szCs w:val="22"/>
          <w:lang w:eastAsia="ru-RU"/>
        </w:rPr>
        <w:t>. Настоящим Заказчик подтверждает, что Работы</w:t>
      </w:r>
      <w:r>
        <w:rPr>
          <w:rFonts w:cs="Times New Roman"/>
          <w:szCs w:val="22"/>
          <w:lang w:eastAsia="ru-RU"/>
        </w:rPr>
        <w:t>, указанные в п.1</w:t>
      </w:r>
      <w:r w:rsidR="00B9738A">
        <w:rPr>
          <w:rFonts w:cs="Times New Roman"/>
          <w:szCs w:val="22"/>
          <w:lang w:eastAsia="ru-RU"/>
        </w:rPr>
        <w:t xml:space="preserve"> Акта,</w:t>
      </w:r>
      <w:r w:rsidR="009A2625" w:rsidRPr="00061245">
        <w:rPr>
          <w:rFonts w:cs="Times New Roman"/>
          <w:szCs w:val="22"/>
          <w:lang w:eastAsia="ru-RU"/>
        </w:rPr>
        <w:t xml:space="preserve"> приняты им без претензий и в полном объеме.</w:t>
      </w:r>
    </w:p>
    <w:p w14:paraId="573121E3" w14:textId="77777777" w:rsidR="009A2625" w:rsidRPr="00061245" w:rsidRDefault="009A2625" w:rsidP="009A2625">
      <w:pPr>
        <w:widowControl w:val="0"/>
        <w:suppressAutoHyphens w:val="0"/>
        <w:autoSpaceDE w:val="0"/>
        <w:autoSpaceDN w:val="0"/>
        <w:ind w:firstLine="0"/>
        <w:rPr>
          <w:rFonts w:cs="Times New Roman"/>
          <w:szCs w:val="22"/>
          <w:lang w:eastAsia="ru-RU"/>
        </w:rPr>
      </w:pPr>
    </w:p>
    <w:p w14:paraId="12EDF0F6" w14:textId="77777777" w:rsidR="009A2625" w:rsidRPr="00061245" w:rsidRDefault="009A2625" w:rsidP="009A2625">
      <w:pPr>
        <w:widowControl w:val="0"/>
        <w:suppressAutoHyphens w:val="0"/>
        <w:autoSpaceDE w:val="0"/>
        <w:autoSpaceDN w:val="0"/>
        <w:ind w:firstLine="0"/>
        <w:rPr>
          <w:rFonts w:cs="Times New Roman"/>
          <w:szCs w:val="22"/>
          <w:lang w:eastAsia="ru-RU"/>
        </w:rPr>
      </w:pPr>
    </w:p>
    <w:tbl>
      <w:tblPr>
        <w:tblW w:w="10807" w:type="dxa"/>
        <w:tblInd w:w="-147" w:type="dxa"/>
        <w:tblLook w:val="01E0" w:firstRow="1" w:lastRow="1" w:firstColumn="1" w:lastColumn="1" w:noHBand="0" w:noVBand="0"/>
      </w:tblPr>
      <w:tblGrid>
        <w:gridCol w:w="13257"/>
        <w:gridCol w:w="222"/>
        <w:gridCol w:w="222"/>
      </w:tblGrid>
      <w:tr w:rsidR="00B9738A" w:rsidRPr="00061245" w14:paraId="5B84EEB8" w14:textId="77777777" w:rsidTr="0007057A">
        <w:trPr>
          <w:trHeight w:val="2124"/>
        </w:trPr>
        <w:tc>
          <w:tcPr>
            <w:tcW w:w="4820" w:type="dxa"/>
            <w:shd w:val="clear" w:color="auto" w:fill="auto"/>
          </w:tcPr>
          <w:tbl>
            <w:tblPr>
              <w:tblpPr w:leftFromText="180" w:rightFromText="180" w:vertAnchor="text" w:horzAnchor="margin" w:tblpY="129"/>
              <w:tblW w:w="13041" w:type="dxa"/>
              <w:tblLook w:val="01E0" w:firstRow="1" w:lastRow="1" w:firstColumn="1" w:lastColumn="1" w:noHBand="0" w:noVBand="0"/>
            </w:tblPr>
            <w:tblGrid>
              <w:gridCol w:w="5103"/>
              <w:gridCol w:w="7938"/>
            </w:tblGrid>
            <w:tr w:rsidR="00B9738A" w:rsidRPr="00805030" w14:paraId="633F467B" w14:textId="77777777" w:rsidTr="0007057A">
              <w:trPr>
                <w:trHeight w:val="231"/>
              </w:trPr>
              <w:tc>
                <w:tcPr>
                  <w:tcW w:w="5103" w:type="dxa"/>
                  <w:hideMark/>
                </w:tcPr>
                <w:p w14:paraId="6B912151" w14:textId="77777777" w:rsidR="00B9738A" w:rsidRPr="00805030" w:rsidRDefault="00B9738A" w:rsidP="0007057A">
                  <w:pPr>
                    <w:widowControl w:val="0"/>
                    <w:ind w:firstLine="0"/>
                    <w:rPr>
                      <w:rFonts w:cs="Times New Roman"/>
                      <w:b/>
                    </w:rPr>
                  </w:pPr>
                  <w:r w:rsidRPr="00805030">
                    <w:rPr>
                      <w:rFonts w:cs="Times New Roman"/>
                      <w:b/>
                    </w:rPr>
                    <w:t>Заказчик:</w:t>
                  </w:r>
                </w:p>
              </w:tc>
              <w:tc>
                <w:tcPr>
                  <w:tcW w:w="7938" w:type="dxa"/>
                  <w:hideMark/>
                </w:tcPr>
                <w:p w14:paraId="39B8025C" w14:textId="77777777" w:rsidR="00B9738A" w:rsidRPr="00805030" w:rsidRDefault="00B9738A" w:rsidP="0007057A">
                  <w:pPr>
                    <w:widowControl w:val="0"/>
                    <w:ind w:firstLine="0"/>
                    <w:rPr>
                      <w:rFonts w:cs="Times New Roman"/>
                      <w:b/>
                    </w:rPr>
                  </w:pPr>
                  <w:r w:rsidRPr="00805030">
                    <w:rPr>
                      <w:rFonts w:cs="Times New Roman"/>
                      <w:b/>
                    </w:rPr>
                    <w:t>Подрядчик:</w:t>
                  </w:r>
                </w:p>
              </w:tc>
            </w:tr>
            <w:tr w:rsidR="00B9738A" w:rsidRPr="00805030" w14:paraId="0D8CD5DF" w14:textId="77777777" w:rsidTr="0007057A">
              <w:trPr>
                <w:trHeight w:val="568"/>
              </w:trPr>
              <w:tc>
                <w:tcPr>
                  <w:tcW w:w="5103" w:type="dxa"/>
                </w:tcPr>
                <w:p w14:paraId="0D7FCC55" w14:textId="77777777" w:rsidR="00B9738A" w:rsidRPr="00805030" w:rsidRDefault="00B9738A" w:rsidP="0007057A">
                  <w:pPr>
                    <w:widowControl w:val="0"/>
                    <w:ind w:firstLine="0"/>
                    <w:rPr>
                      <w:rFonts w:cs="Times New Roman"/>
                    </w:rPr>
                  </w:pPr>
                  <w:r w:rsidRPr="00805030">
                    <w:rPr>
                      <w:rFonts w:cs="Times New Roman"/>
                    </w:rPr>
                    <w:t>_______________________________</w:t>
                  </w:r>
                </w:p>
                <w:p w14:paraId="7ACE7EB7" w14:textId="77777777" w:rsidR="00B9738A" w:rsidRPr="00805030" w:rsidRDefault="00B9738A" w:rsidP="0007057A">
                  <w:pPr>
                    <w:widowControl w:val="0"/>
                    <w:ind w:firstLine="0"/>
                    <w:rPr>
                      <w:rFonts w:cs="Times New Roman"/>
                    </w:rPr>
                  </w:pPr>
                </w:p>
                <w:p w14:paraId="5EE02844" w14:textId="77777777" w:rsidR="00B9738A" w:rsidRPr="00805030" w:rsidRDefault="00B9738A" w:rsidP="0007057A">
                  <w:pPr>
                    <w:widowControl w:val="0"/>
                    <w:ind w:firstLine="0"/>
                    <w:rPr>
                      <w:rFonts w:cs="Times New Roman"/>
                    </w:rPr>
                  </w:pPr>
                  <w:r w:rsidRPr="00805030">
                    <w:rPr>
                      <w:rFonts w:cs="Times New Roman"/>
                    </w:rPr>
                    <w:t>_________________ /_____________/</w:t>
                  </w:r>
                </w:p>
                <w:p w14:paraId="5875A739" w14:textId="77777777" w:rsidR="00B9738A" w:rsidRPr="00805030" w:rsidRDefault="00B9738A" w:rsidP="0007057A">
                  <w:pPr>
                    <w:widowControl w:val="0"/>
                    <w:ind w:firstLine="0"/>
                    <w:rPr>
                      <w:rFonts w:cs="Times New Roman"/>
                    </w:rPr>
                  </w:pPr>
                  <w:r w:rsidRPr="00805030">
                    <w:rPr>
                      <w:rFonts w:cs="Times New Roman"/>
                    </w:rPr>
                    <w:t>М.П.</w:t>
                  </w:r>
                </w:p>
              </w:tc>
              <w:tc>
                <w:tcPr>
                  <w:tcW w:w="7938" w:type="dxa"/>
                </w:tcPr>
                <w:p w14:paraId="349D0C7A" w14:textId="77777777" w:rsidR="00B9738A" w:rsidRPr="00805030" w:rsidRDefault="00B9738A" w:rsidP="0007057A">
                  <w:pPr>
                    <w:widowControl w:val="0"/>
                    <w:ind w:firstLine="0"/>
                    <w:rPr>
                      <w:rFonts w:cs="Times New Roman"/>
                    </w:rPr>
                  </w:pPr>
                  <w:r w:rsidRPr="00805030">
                    <w:rPr>
                      <w:rFonts w:cs="Times New Roman"/>
                    </w:rPr>
                    <w:t>________________________________</w:t>
                  </w:r>
                </w:p>
                <w:p w14:paraId="07F464D6" w14:textId="77777777" w:rsidR="00B9738A" w:rsidRPr="00805030" w:rsidRDefault="00B9738A" w:rsidP="0007057A">
                  <w:pPr>
                    <w:widowControl w:val="0"/>
                    <w:ind w:firstLine="0"/>
                    <w:rPr>
                      <w:rFonts w:cs="Times New Roman"/>
                    </w:rPr>
                  </w:pPr>
                </w:p>
                <w:p w14:paraId="45CD2847" w14:textId="77777777" w:rsidR="00B9738A" w:rsidRPr="00805030" w:rsidRDefault="00B9738A" w:rsidP="0007057A">
                  <w:pPr>
                    <w:widowControl w:val="0"/>
                    <w:ind w:firstLine="0"/>
                    <w:rPr>
                      <w:rFonts w:cs="Times New Roman"/>
                    </w:rPr>
                  </w:pPr>
                  <w:r w:rsidRPr="00805030">
                    <w:rPr>
                      <w:rFonts w:cs="Times New Roman"/>
                    </w:rPr>
                    <w:t>__________________ /____________/</w:t>
                  </w:r>
                </w:p>
                <w:p w14:paraId="6A8F1105" w14:textId="77777777" w:rsidR="00B9738A" w:rsidRPr="00805030" w:rsidRDefault="00B9738A" w:rsidP="0007057A">
                  <w:pPr>
                    <w:widowControl w:val="0"/>
                    <w:ind w:firstLine="0"/>
                    <w:rPr>
                      <w:rFonts w:cs="Times New Roman"/>
                    </w:rPr>
                  </w:pPr>
                  <w:r w:rsidRPr="00805030">
                    <w:rPr>
                      <w:rFonts w:cs="Times New Roman"/>
                    </w:rPr>
                    <w:t>М.П.</w:t>
                  </w:r>
                </w:p>
              </w:tc>
            </w:tr>
          </w:tbl>
          <w:p w14:paraId="2EDAD210" w14:textId="77777777" w:rsidR="00B9738A" w:rsidRPr="00061245" w:rsidRDefault="00B9738A" w:rsidP="00B9738A">
            <w:pPr>
              <w:tabs>
                <w:tab w:val="left" w:pos="34"/>
                <w:tab w:val="left" w:pos="552"/>
              </w:tabs>
              <w:suppressAutoHyphens w:val="0"/>
              <w:ind w:firstLine="0"/>
              <w:jc w:val="left"/>
              <w:rPr>
                <w:rFonts w:cs="Times New Roman"/>
                <w:b/>
                <w:szCs w:val="22"/>
                <w:lang w:eastAsia="en-US"/>
              </w:rPr>
            </w:pPr>
          </w:p>
        </w:tc>
        <w:tc>
          <w:tcPr>
            <w:tcW w:w="992" w:type="dxa"/>
            <w:shd w:val="clear" w:color="auto" w:fill="auto"/>
          </w:tcPr>
          <w:p w14:paraId="1BB982C3" w14:textId="77777777" w:rsidR="00B9738A" w:rsidRPr="00061245" w:rsidRDefault="00B9738A" w:rsidP="00B9738A">
            <w:pPr>
              <w:suppressAutoHyphens w:val="0"/>
              <w:ind w:firstLine="0"/>
              <w:jc w:val="left"/>
              <w:rPr>
                <w:rFonts w:cs="Times New Roman"/>
                <w:szCs w:val="22"/>
                <w:lang w:eastAsia="ru-RU"/>
              </w:rPr>
            </w:pPr>
          </w:p>
        </w:tc>
        <w:tc>
          <w:tcPr>
            <w:tcW w:w="4995" w:type="dxa"/>
            <w:shd w:val="clear" w:color="auto" w:fill="auto"/>
          </w:tcPr>
          <w:p w14:paraId="3FD7F954" w14:textId="50016BB8" w:rsidR="00B9738A" w:rsidRPr="00061245" w:rsidRDefault="00B9738A" w:rsidP="00B9738A">
            <w:pPr>
              <w:tabs>
                <w:tab w:val="left" w:pos="34"/>
                <w:tab w:val="left" w:pos="552"/>
              </w:tabs>
              <w:suppressAutoHyphens w:val="0"/>
              <w:ind w:firstLine="0"/>
              <w:jc w:val="left"/>
              <w:rPr>
                <w:rFonts w:cs="Times New Roman"/>
                <w:szCs w:val="22"/>
                <w:lang w:eastAsia="en-US"/>
              </w:rPr>
            </w:pPr>
          </w:p>
        </w:tc>
      </w:tr>
      <w:bookmarkEnd w:id="22"/>
    </w:tbl>
    <w:p w14:paraId="15C6F591" w14:textId="77777777" w:rsidR="00E058AB" w:rsidRPr="0007057A" w:rsidRDefault="00E058AB" w:rsidP="00D25644">
      <w:pPr>
        <w:widowControl w:val="0"/>
        <w:ind w:firstLine="0"/>
        <w:rPr>
          <w:rFonts w:cs="Times New Roman"/>
          <w:szCs w:val="22"/>
        </w:rPr>
      </w:pPr>
    </w:p>
    <w:p w14:paraId="0CC784A9" w14:textId="77777777" w:rsidR="00E058AB" w:rsidRPr="0007057A" w:rsidRDefault="00E058AB" w:rsidP="00E058AB">
      <w:pPr>
        <w:rPr>
          <w:rFonts w:cs="Times New Roman"/>
          <w:szCs w:val="22"/>
        </w:rPr>
      </w:pPr>
    </w:p>
    <w:p w14:paraId="45C86221" w14:textId="77777777" w:rsidR="00E058AB" w:rsidRPr="00E058AB" w:rsidRDefault="00E058AB" w:rsidP="0007057A">
      <w:pPr>
        <w:ind w:firstLine="0"/>
        <w:rPr>
          <w:rFonts w:cs="Times New Roman"/>
          <w:sz w:val="24"/>
          <w:szCs w:val="24"/>
        </w:rPr>
      </w:pPr>
    </w:p>
    <w:p w14:paraId="622FE51E" w14:textId="37BA2994" w:rsidR="00B9738A" w:rsidRDefault="00B9738A" w:rsidP="00E058AB">
      <w:pPr>
        <w:tabs>
          <w:tab w:val="left" w:pos="1890"/>
        </w:tabs>
        <w:ind w:firstLine="0"/>
        <w:rPr>
          <w:rFonts w:cs="Times New Roman"/>
          <w:sz w:val="24"/>
          <w:szCs w:val="24"/>
        </w:rPr>
      </w:pPr>
    </w:p>
    <w:p w14:paraId="7BD9E209" w14:textId="4147E226" w:rsidR="00B9738A" w:rsidRDefault="00B9738A" w:rsidP="00E058AB">
      <w:pPr>
        <w:tabs>
          <w:tab w:val="left" w:pos="1890"/>
        </w:tabs>
        <w:ind w:firstLine="0"/>
        <w:rPr>
          <w:rFonts w:cs="Times New Roman"/>
          <w:sz w:val="24"/>
          <w:szCs w:val="24"/>
        </w:rPr>
      </w:pPr>
    </w:p>
    <w:p w14:paraId="7DBBB2AE" w14:textId="695A7E61" w:rsidR="00B9738A" w:rsidRDefault="00B9738A" w:rsidP="00E058AB">
      <w:pPr>
        <w:tabs>
          <w:tab w:val="left" w:pos="1890"/>
        </w:tabs>
        <w:ind w:firstLine="0"/>
        <w:rPr>
          <w:rFonts w:cs="Times New Roman"/>
          <w:sz w:val="24"/>
          <w:szCs w:val="24"/>
        </w:rPr>
      </w:pPr>
    </w:p>
    <w:p w14:paraId="4FAF47F2" w14:textId="77777777" w:rsidR="00B9738A" w:rsidRDefault="00B9738A" w:rsidP="00E058AB">
      <w:pPr>
        <w:tabs>
          <w:tab w:val="left" w:pos="1890"/>
        </w:tabs>
        <w:ind w:firstLine="0"/>
        <w:rPr>
          <w:rFonts w:cs="Times New Roman"/>
          <w:sz w:val="24"/>
          <w:szCs w:val="24"/>
        </w:rPr>
      </w:pPr>
    </w:p>
    <w:p w14:paraId="71960B4B" w14:textId="77777777" w:rsidR="00E058AB" w:rsidRDefault="00E058AB" w:rsidP="00D25644">
      <w:pPr>
        <w:tabs>
          <w:tab w:val="left" w:pos="6780"/>
        </w:tabs>
        <w:ind w:firstLine="0"/>
        <w:rPr>
          <w:rFonts w:cs="Times New Roman"/>
          <w:sz w:val="24"/>
          <w:szCs w:val="24"/>
        </w:rPr>
      </w:pPr>
    </w:p>
    <w:p w14:paraId="243C4225" w14:textId="77777777" w:rsidR="00E058AB" w:rsidRPr="00794E72" w:rsidRDefault="00E058AB" w:rsidP="001E6D63">
      <w:pPr>
        <w:pStyle w:val="1"/>
        <w:numPr>
          <w:ilvl w:val="0"/>
          <w:numId w:val="0"/>
        </w:numPr>
        <w:ind w:left="6238"/>
      </w:pPr>
      <w:r w:rsidRPr="00794E72">
        <w:t xml:space="preserve">Приложение № </w:t>
      </w:r>
      <w:r>
        <w:t>4</w:t>
      </w:r>
    </w:p>
    <w:p w14:paraId="36C24FB2" w14:textId="77777777" w:rsidR="00E058AB" w:rsidRPr="00794E72" w:rsidRDefault="00E058AB" w:rsidP="00E058AB">
      <w:pPr>
        <w:widowControl w:val="0"/>
        <w:ind w:firstLine="0"/>
        <w:jc w:val="right"/>
        <w:rPr>
          <w:rFonts w:cs="Times New Roman"/>
          <w:sz w:val="24"/>
          <w:szCs w:val="24"/>
        </w:rPr>
      </w:pPr>
      <w:r w:rsidRPr="00794E72">
        <w:rPr>
          <w:rFonts w:cs="Times New Roman"/>
          <w:sz w:val="24"/>
          <w:szCs w:val="24"/>
        </w:rPr>
        <w:t>к Договору № _________</w:t>
      </w:r>
      <w:r w:rsidRPr="009A2625">
        <w:rPr>
          <w:rFonts w:cs="Times New Roman"/>
          <w:sz w:val="24"/>
          <w:szCs w:val="24"/>
        </w:rPr>
        <w:t xml:space="preserve"> </w:t>
      </w:r>
      <w:r w:rsidRPr="00794E72">
        <w:rPr>
          <w:rFonts w:cs="Times New Roman"/>
          <w:sz w:val="24"/>
          <w:szCs w:val="24"/>
        </w:rPr>
        <w:t>от «__» _______ 20__ г.</w:t>
      </w:r>
    </w:p>
    <w:p w14:paraId="577839BA" w14:textId="77777777" w:rsidR="00E058AB" w:rsidRDefault="00E058AB" w:rsidP="007344E4">
      <w:pPr>
        <w:ind w:firstLine="0"/>
        <w:rPr>
          <w:rFonts w:eastAsia="Calibri" w:cs="Times New Roman"/>
          <w:sz w:val="24"/>
          <w:szCs w:val="24"/>
          <w:lang w:eastAsia="en-US"/>
        </w:rPr>
      </w:pPr>
    </w:p>
    <w:p w14:paraId="3A4B7B26" w14:textId="77777777" w:rsidR="00F46D99" w:rsidRDefault="00F46D99" w:rsidP="00BE0327">
      <w:pPr>
        <w:spacing w:line="230" w:lineRule="auto"/>
        <w:jc w:val="center"/>
        <w:rPr>
          <w:rStyle w:val="ad"/>
          <w:b/>
          <w:bCs/>
          <w:sz w:val="24"/>
          <w:szCs w:val="22"/>
        </w:rPr>
      </w:pPr>
    </w:p>
    <w:p w14:paraId="7CC02DD4" w14:textId="77777777" w:rsidR="00F46D99" w:rsidRPr="005831FD" w:rsidRDefault="007344E4" w:rsidP="00BE0327">
      <w:pPr>
        <w:spacing w:line="230" w:lineRule="auto"/>
        <w:ind w:firstLine="0"/>
        <w:jc w:val="center"/>
        <w:rPr>
          <w:rFonts w:cs="Times New Roman"/>
          <w:b/>
          <w:szCs w:val="24"/>
          <w:u w:val="single"/>
        </w:rPr>
      </w:pPr>
      <w:r w:rsidRPr="007344E4">
        <w:rPr>
          <w:rStyle w:val="ad"/>
          <w:b/>
          <w:bCs/>
          <w:sz w:val="24"/>
          <w:szCs w:val="22"/>
        </w:rPr>
        <w:t xml:space="preserve">ФОРМА </w:t>
      </w:r>
    </w:p>
    <w:p w14:paraId="73AB13BA" w14:textId="1857D86E" w:rsidR="00F46D99" w:rsidRPr="005831FD" w:rsidRDefault="00F46D99" w:rsidP="00F46D99">
      <w:pPr>
        <w:ind w:firstLine="0"/>
        <w:jc w:val="center"/>
        <w:rPr>
          <w:rFonts w:cs="Times New Roman"/>
          <w:b/>
          <w:sz w:val="24"/>
          <w:szCs w:val="28"/>
        </w:rPr>
      </w:pPr>
      <w:r w:rsidRPr="005831FD">
        <w:rPr>
          <w:rFonts w:cs="Times New Roman"/>
          <w:b/>
          <w:sz w:val="24"/>
          <w:szCs w:val="28"/>
        </w:rPr>
        <w:t>Акт</w:t>
      </w:r>
      <w:r w:rsidR="00B9738A">
        <w:rPr>
          <w:rFonts w:cs="Times New Roman"/>
          <w:b/>
          <w:sz w:val="24"/>
          <w:szCs w:val="28"/>
        </w:rPr>
        <w:t>а</w:t>
      </w:r>
      <w:r w:rsidRPr="005831FD">
        <w:rPr>
          <w:rFonts w:cs="Times New Roman"/>
          <w:b/>
          <w:sz w:val="24"/>
          <w:szCs w:val="28"/>
        </w:rPr>
        <w:t xml:space="preserve"> инвентаризации </w:t>
      </w:r>
    </w:p>
    <w:p w14:paraId="0520AE33" w14:textId="01C90AB7" w:rsidR="00F46D99" w:rsidRPr="005831FD" w:rsidRDefault="00F46D99" w:rsidP="00F46D99">
      <w:pPr>
        <w:ind w:firstLine="0"/>
        <w:jc w:val="center"/>
        <w:rPr>
          <w:rFonts w:cs="Times New Roman"/>
          <w:b/>
          <w:sz w:val="24"/>
          <w:szCs w:val="28"/>
          <w:u w:val="single"/>
        </w:rPr>
      </w:pPr>
      <w:r w:rsidRPr="005831FD">
        <w:rPr>
          <w:rFonts w:cs="Times New Roman"/>
          <w:b/>
          <w:sz w:val="24"/>
          <w:szCs w:val="28"/>
        </w:rPr>
        <w:t xml:space="preserve">ремонтно-маточного стада </w:t>
      </w:r>
    </w:p>
    <w:p w14:paraId="51C79618" w14:textId="77777777" w:rsidR="00F46D99" w:rsidRPr="005831FD" w:rsidRDefault="00F46D99" w:rsidP="00F46D99">
      <w:pPr>
        <w:tabs>
          <w:tab w:val="left" w:pos="-904"/>
        </w:tabs>
        <w:jc w:val="center"/>
        <w:rPr>
          <w:rFonts w:cs="Times New Roman"/>
          <w:sz w:val="24"/>
          <w:szCs w:val="28"/>
        </w:rPr>
      </w:pPr>
    </w:p>
    <w:tbl>
      <w:tblPr>
        <w:tblStyle w:val="2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13"/>
        <w:gridCol w:w="1986"/>
        <w:gridCol w:w="3083"/>
      </w:tblGrid>
      <w:tr w:rsidR="00F46D99" w:rsidRPr="005831FD" w14:paraId="52DF603C" w14:textId="77777777" w:rsidTr="00FD7893">
        <w:tc>
          <w:tcPr>
            <w:tcW w:w="4219" w:type="dxa"/>
            <w:tcBorders>
              <w:top w:val="nil"/>
              <w:left w:val="nil"/>
              <w:bottom w:val="single" w:sz="4" w:space="0" w:color="auto"/>
              <w:right w:val="nil"/>
            </w:tcBorders>
          </w:tcPr>
          <w:p w14:paraId="70D60011" w14:textId="77777777" w:rsidR="00F46D99" w:rsidRPr="005831FD" w:rsidRDefault="00F46D99" w:rsidP="00FD7893">
            <w:pPr>
              <w:rPr>
                <w:rFonts w:ascii="Times New Roman" w:hAnsi="Times New Roman" w:cs="Times New Roman"/>
                <w:sz w:val="24"/>
                <w:szCs w:val="28"/>
              </w:rPr>
            </w:pPr>
          </w:p>
        </w:tc>
        <w:tc>
          <w:tcPr>
            <w:tcW w:w="2126" w:type="dxa"/>
          </w:tcPr>
          <w:p w14:paraId="5CCD74D9" w14:textId="77777777" w:rsidR="00F46D99" w:rsidRPr="005831FD" w:rsidRDefault="00F46D99" w:rsidP="00FD7893">
            <w:pPr>
              <w:rPr>
                <w:rFonts w:ascii="Times New Roman" w:hAnsi="Times New Roman" w:cs="Times New Roman"/>
                <w:sz w:val="24"/>
                <w:szCs w:val="28"/>
              </w:rPr>
            </w:pPr>
          </w:p>
        </w:tc>
        <w:tc>
          <w:tcPr>
            <w:tcW w:w="3226" w:type="dxa"/>
            <w:tcBorders>
              <w:top w:val="nil"/>
              <w:left w:val="nil"/>
              <w:bottom w:val="single" w:sz="4" w:space="0" w:color="auto"/>
              <w:right w:val="nil"/>
            </w:tcBorders>
          </w:tcPr>
          <w:p w14:paraId="51089F98" w14:textId="77777777" w:rsidR="00F46D99" w:rsidRPr="005831FD" w:rsidRDefault="00F46D99" w:rsidP="00FD7893">
            <w:pPr>
              <w:rPr>
                <w:rFonts w:ascii="Times New Roman" w:hAnsi="Times New Roman" w:cs="Times New Roman"/>
                <w:sz w:val="24"/>
                <w:szCs w:val="28"/>
              </w:rPr>
            </w:pPr>
          </w:p>
        </w:tc>
      </w:tr>
      <w:tr w:rsidR="00F46D99" w:rsidRPr="005831FD" w14:paraId="494C2020" w14:textId="77777777" w:rsidTr="00FD7893">
        <w:tc>
          <w:tcPr>
            <w:tcW w:w="4219" w:type="dxa"/>
            <w:tcBorders>
              <w:top w:val="single" w:sz="4" w:space="0" w:color="auto"/>
              <w:left w:val="nil"/>
              <w:bottom w:val="nil"/>
              <w:right w:val="nil"/>
            </w:tcBorders>
            <w:hideMark/>
          </w:tcPr>
          <w:p w14:paraId="5E7BCBB7" w14:textId="77777777" w:rsidR="00F46D99" w:rsidRPr="005831FD" w:rsidRDefault="00F46D99" w:rsidP="00FD7893">
            <w:pPr>
              <w:jc w:val="center"/>
              <w:rPr>
                <w:rFonts w:ascii="Times New Roman" w:hAnsi="Times New Roman" w:cs="Times New Roman"/>
                <w:sz w:val="18"/>
                <w:szCs w:val="20"/>
              </w:rPr>
            </w:pPr>
            <w:r w:rsidRPr="005831FD">
              <w:rPr>
                <w:rFonts w:ascii="Times New Roman" w:hAnsi="Times New Roman" w:cs="Times New Roman"/>
                <w:sz w:val="18"/>
                <w:szCs w:val="20"/>
              </w:rPr>
              <w:t>Место составления акта</w:t>
            </w:r>
          </w:p>
        </w:tc>
        <w:tc>
          <w:tcPr>
            <w:tcW w:w="2126" w:type="dxa"/>
          </w:tcPr>
          <w:p w14:paraId="4E43173A" w14:textId="77777777" w:rsidR="00F46D99" w:rsidRPr="005831FD" w:rsidRDefault="00F46D99" w:rsidP="00FD7893">
            <w:pPr>
              <w:rPr>
                <w:rFonts w:ascii="Times New Roman" w:hAnsi="Times New Roman" w:cs="Times New Roman"/>
                <w:sz w:val="24"/>
                <w:szCs w:val="28"/>
              </w:rPr>
            </w:pPr>
          </w:p>
        </w:tc>
        <w:tc>
          <w:tcPr>
            <w:tcW w:w="3226" w:type="dxa"/>
            <w:hideMark/>
          </w:tcPr>
          <w:p w14:paraId="7EDEED8C" w14:textId="77777777" w:rsidR="00F46D99" w:rsidRPr="005831FD" w:rsidRDefault="00F46D99" w:rsidP="00FD7893">
            <w:pPr>
              <w:jc w:val="center"/>
              <w:rPr>
                <w:rFonts w:ascii="Times New Roman" w:hAnsi="Times New Roman" w:cs="Times New Roman"/>
                <w:sz w:val="18"/>
                <w:szCs w:val="20"/>
              </w:rPr>
            </w:pPr>
            <w:r w:rsidRPr="005831FD">
              <w:rPr>
                <w:rFonts w:ascii="Times New Roman" w:hAnsi="Times New Roman" w:cs="Times New Roman"/>
                <w:sz w:val="18"/>
                <w:szCs w:val="20"/>
              </w:rPr>
              <w:t>Дата составления акта</w:t>
            </w:r>
          </w:p>
        </w:tc>
      </w:tr>
    </w:tbl>
    <w:p w14:paraId="087946AB" w14:textId="77777777" w:rsidR="00F46D99" w:rsidRPr="005831FD" w:rsidRDefault="00F46D99" w:rsidP="00F46D99">
      <w:pPr>
        <w:tabs>
          <w:tab w:val="left" w:pos="-904"/>
        </w:tabs>
        <w:jc w:val="center"/>
        <w:rPr>
          <w:rFonts w:cs="Times New Roman"/>
          <w:sz w:val="24"/>
          <w:szCs w:val="28"/>
        </w:rPr>
      </w:pPr>
    </w:p>
    <w:p w14:paraId="5E5FC54D" w14:textId="77777777" w:rsidR="00255673" w:rsidRDefault="00F46D99" w:rsidP="00F46D99">
      <w:pPr>
        <w:rPr>
          <w:rFonts w:cs="Times New Roman"/>
          <w:sz w:val="24"/>
          <w:szCs w:val="28"/>
        </w:rPr>
      </w:pPr>
      <w:r w:rsidRPr="005831FD">
        <w:rPr>
          <w:rFonts w:cs="Times New Roman"/>
          <w:sz w:val="24"/>
          <w:szCs w:val="28"/>
        </w:rPr>
        <w:t>Комиссией в составе _</w:t>
      </w:r>
      <w:r w:rsidRPr="005831FD">
        <w:rPr>
          <w:rFonts w:cs="Times New Roman"/>
          <w:sz w:val="24"/>
          <w:szCs w:val="28"/>
          <w:u w:val="single"/>
        </w:rPr>
        <w:t>__________(</w:t>
      </w:r>
      <w:r w:rsidRPr="005831FD">
        <w:rPr>
          <w:rFonts w:cs="Times New Roman"/>
          <w:i/>
          <w:sz w:val="24"/>
          <w:szCs w:val="28"/>
          <w:u w:val="single"/>
        </w:rPr>
        <w:t>должность, организация Ф.И.О.</w:t>
      </w:r>
      <w:r w:rsidRPr="005831FD">
        <w:rPr>
          <w:rFonts w:cs="Times New Roman"/>
          <w:sz w:val="24"/>
          <w:szCs w:val="28"/>
          <w:u w:val="single"/>
        </w:rPr>
        <w:t xml:space="preserve">)  </w:t>
      </w:r>
      <w:r w:rsidRPr="005831FD">
        <w:rPr>
          <w:rFonts w:cs="Times New Roman"/>
          <w:sz w:val="24"/>
          <w:szCs w:val="28"/>
        </w:rPr>
        <w:t>проведена инвентаризация и бонитировка ремонтно-маточного стада (далее - РМС) сибирского осетра популяции бассейна реки Енисей (енисейской популяции) _</w:t>
      </w:r>
      <w:r w:rsidRPr="005831FD">
        <w:rPr>
          <w:rFonts w:cs="Times New Roman"/>
          <w:sz w:val="24"/>
          <w:szCs w:val="28"/>
          <w:u w:val="single"/>
        </w:rPr>
        <w:t>_______ (</w:t>
      </w:r>
      <w:r w:rsidRPr="005831FD">
        <w:rPr>
          <w:rFonts w:cs="Times New Roman"/>
          <w:b/>
          <w:i/>
          <w:sz w:val="24"/>
          <w:szCs w:val="28"/>
          <w:u w:val="single"/>
        </w:rPr>
        <w:t>если применимо - реестровый номер РМС</w:t>
      </w:r>
      <w:r w:rsidRPr="005831FD">
        <w:rPr>
          <w:rFonts w:cs="Times New Roman"/>
          <w:sz w:val="24"/>
          <w:szCs w:val="28"/>
          <w:u w:val="single"/>
        </w:rPr>
        <w:t>)</w:t>
      </w:r>
      <w:r w:rsidRPr="005831FD">
        <w:rPr>
          <w:rFonts w:cs="Times New Roman"/>
          <w:sz w:val="24"/>
          <w:szCs w:val="28"/>
        </w:rPr>
        <w:t xml:space="preserve">, находящегося по адресу </w:t>
      </w:r>
      <w:r w:rsidRPr="005831FD">
        <w:rPr>
          <w:rFonts w:cs="Times New Roman"/>
          <w:sz w:val="24"/>
          <w:szCs w:val="28"/>
          <w:u w:val="single"/>
        </w:rPr>
        <w:t>__________________</w:t>
      </w:r>
      <w:r w:rsidR="00496188">
        <w:rPr>
          <w:rFonts w:cs="Times New Roman"/>
          <w:sz w:val="24"/>
          <w:szCs w:val="28"/>
        </w:rPr>
        <w:t>.</w:t>
      </w:r>
    </w:p>
    <w:p w14:paraId="6D19CD91" w14:textId="77777777" w:rsidR="00255673" w:rsidRDefault="00255673" w:rsidP="00F46D99">
      <w:pPr>
        <w:rPr>
          <w:rFonts w:cs="Times New Roman"/>
          <w:sz w:val="24"/>
          <w:szCs w:val="28"/>
        </w:rPr>
      </w:pPr>
    </w:p>
    <w:p w14:paraId="48AA922B" w14:textId="03B5A9CF" w:rsidR="00F46D99" w:rsidRPr="005831FD" w:rsidRDefault="00F46D99" w:rsidP="00255673">
      <w:pPr>
        <w:pStyle w:val="afe"/>
        <w:widowControl w:val="0"/>
        <w:numPr>
          <w:ilvl w:val="0"/>
          <w:numId w:val="46"/>
        </w:numPr>
        <w:suppressAutoHyphens w:val="0"/>
        <w:autoSpaceDE w:val="0"/>
        <w:autoSpaceDN w:val="0"/>
        <w:adjustRightInd w:val="0"/>
        <w:ind w:left="0" w:firstLine="0"/>
        <w:contextualSpacing/>
        <w:rPr>
          <w:rFonts w:cs="Times New Roman"/>
          <w:sz w:val="24"/>
          <w:szCs w:val="28"/>
        </w:rPr>
      </w:pPr>
      <w:r w:rsidRPr="005831FD">
        <w:rPr>
          <w:rFonts w:cs="Times New Roman"/>
          <w:sz w:val="24"/>
          <w:szCs w:val="28"/>
        </w:rPr>
        <w:t>По итогам предыдущей инвентаризации ремонтно-маточного стада</w:t>
      </w:r>
      <w:r w:rsidRPr="005831FD">
        <w:rPr>
          <w:rFonts w:cs="Times New Roman"/>
          <w:sz w:val="24"/>
          <w:szCs w:val="28"/>
          <w:u w:val="single"/>
        </w:rPr>
        <w:t>,</w:t>
      </w:r>
      <w:r w:rsidRPr="005831FD">
        <w:rPr>
          <w:rFonts w:cs="Times New Roman"/>
          <w:sz w:val="24"/>
          <w:szCs w:val="28"/>
        </w:rPr>
        <w:t xml:space="preserve"> проведенной  </w:t>
      </w:r>
      <w:r w:rsidRPr="005831FD">
        <w:rPr>
          <w:rFonts w:cs="Times New Roman"/>
          <w:sz w:val="24"/>
          <w:szCs w:val="28"/>
          <w:u w:val="single"/>
        </w:rPr>
        <w:t>«__»_________</w:t>
      </w:r>
      <w:r w:rsidRPr="005831FD">
        <w:rPr>
          <w:rFonts w:cs="Times New Roman"/>
          <w:sz w:val="24"/>
          <w:szCs w:val="28"/>
        </w:rPr>
        <w:t>_20</w:t>
      </w:r>
      <w:r w:rsidRPr="005831FD">
        <w:rPr>
          <w:rFonts w:cs="Times New Roman"/>
          <w:sz w:val="24"/>
          <w:szCs w:val="28"/>
          <w:u w:val="single"/>
        </w:rPr>
        <w:t>___</w:t>
      </w:r>
      <w:r w:rsidRPr="005831FD">
        <w:rPr>
          <w:rFonts w:cs="Times New Roman"/>
          <w:sz w:val="24"/>
          <w:szCs w:val="28"/>
        </w:rPr>
        <w:t xml:space="preserve"> г. (Акт инвентаризации от </w:t>
      </w:r>
      <w:r w:rsidRPr="005831FD">
        <w:rPr>
          <w:rFonts w:cs="Times New Roman"/>
          <w:sz w:val="24"/>
          <w:szCs w:val="28"/>
          <w:u w:val="single"/>
        </w:rPr>
        <w:t xml:space="preserve">_______ </w:t>
      </w:r>
      <w:r w:rsidRPr="005831FD">
        <w:rPr>
          <w:rFonts w:cs="Times New Roman"/>
          <w:sz w:val="24"/>
          <w:szCs w:val="28"/>
        </w:rPr>
        <w:t>г.), в составе маточной части (поголовья) РМС имелось:</w:t>
      </w:r>
    </w:p>
    <w:p w14:paraId="14141842" w14:textId="77777777" w:rsidR="00496188" w:rsidRDefault="00496188" w:rsidP="00F46D99">
      <w:pPr>
        <w:rPr>
          <w:rFonts w:cs="Times New Roman"/>
          <w:b/>
          <w:szCs w:val="28"/>
        </w:rPr>
      </w:pPr>
    </w:p>
    <w:p w14:paraId="52B65BC1" w14:textId="51F3E139" w:rsidR="00F46D99" w:rsidRPr="005831FD" w:rsidRDefault="00F46D99" w:rsidP="00F46D99">
      <w:pPr>
        <w:rPr>
          <w:rFonts w:cs="Times New Roman"/>
          <w:b/>
          <w:szCs w:val="28"/>
        </w:rPr>
      </w:pPr>
      <w:r w:rsidRPr="005831FD">
        <w:rPr>
          <w:rFonts w:cs="Times New Roman"/>
          <w:b/>
          <w:szCs w:val="28"/>
        </w:rPr>
        <w:t>Таблица № 1.1</w:t>
      </w:r>
    </w:p>
    <w:tbl>
      <w:tblPr>
        <w:tblW w:w="964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299"/>
        <w:gridCol w:w="1112"/>
        <w:gridCol w:w="1277"/>
        <w:gridCol w:w="993"/>
        <w:gridCol w:w="1277"/>
        <w:gridCol w:w="1704"/>
      </w:tblGrid>
      <w:tr w:rsidR="00F46D99" w:rsidRPr="005831FD" w14:paraId="4C9FCADB" w14:textId="77777777" w:rsidTr="00FD7893">
        <w:trPr>
          <w:trHeight w:val="423"/>
        </w:trPr>
        <w:tc>
          <w:tcPr>
            <w:tcW w:w="1983" w:type="dxa"/>
            <w:vMerge w:val="restart"/>
            <w:tcBorders>
              <w:top w:val="single" w:sz="4" w:space="0" w:color="auto"/>
              <w:left w:val="single" w:sz="4" w:space="0" w:color="auto"/>
              <w:bottom w:val="single" w:sz="4" w:space="0" w:color="auto"/>
              <w:right w:val="single" w:sz="4" w:space="0" w:color="auto"/>
            </w:tcBorders>
            <w:vAlign w:val="center"/>
            <w:hideMark/>
          </w:tcPr>
          <w:p w14:paraId="38EAD6AD" w14:textId="77777777" w:rsidR="00F46D99" w:rsidRPr="005831FD" w:rsidRDefault="00F46D99" w:rsidP="00BE0327">
            <w:pPr>
              <w:spacing w:line="276" w:lineRule="auto"/>
              <w:ind w:firstLine="0"/>
              <w:rPr>
                <w:rFonts w:cs="Times New Roman"/>
                <w:szCs w:val="24"/>
                <w:lang w:eastAsia="en-US"/>
              </w:rPr>
            </w:pPr>
            <w:r w:rsidRPr="005831FD">
              <w:rPr>
                <w:rFonts w:cs="Times New Roman"/>
                <w:szCs w:val="24"/>
                <w:lang w:eastAsia="en-US"/>
              </w:rPr>
              <w:t>Вид, популяция</w:t>
            </w:r>
          </w:p>
          <w:p w14:paraId="243A8357" w14:textId="77777777" w:rsidR="00F46D99" w:rsidRPr="005831FD" w:rsidRDefault="00F46D99" w:rsidP="00FD7893">
            <w:pPr>
              <w:spacing w:line="276" w:lineRule="auto"/>
              <w:jc w:val="center"/>
              <w:rPr>
                <w:rFonts w:cs="Times New Roman"/>
                <w:szCs w:val="24"/>
                <w:lang w:eastAsia="en-US"/>
              </w:rPr>
            </w:pPr>
          </w:p>
        </w:tc>
        <w:tc>
          <w:tcPr>
            <w:tcW w:w="1299" w:type="dxa"/>
            <w:vMerge w:val="restart"/>
            <w:tcBorders>
              <w:top w:val="single" w:sz="4" w:space="0" w:color="auto"/>
              <w:left w:val="single" w:sz="4" w:space="0" w:color="auto"/>
              <w:bottom w:val="single" w:sz="4" w:space="0" w:color="auto"/>
              <w:right w:val="single" w:sz="4" w:space="0" w:color="auto"/>
            </w:tcBorders>
            <w:vAlign w:val="center"/>
            <w:hideMark/>
          </w:tcPr>
          <w:p w14:paraId="73CD67EF" w14:textId="77777777" w:rsidR="00F46D99" w:rsidRPr="005831FD" w:rsidRDefault="00F46D99" w:rsidP="00BE0327">
            <w:pPr>
              <w:spacing w:line="276" w:lineRule="auto"/>
              <w:ind w:firstLine="0"/>
              <w:rPr>
                <w:rFonts w:cs="Times New Roman"/>
                <w:szCs w:val="24"/>
                <w:lang w:eastAsia="en-US"/>
              </w:rPr>
            </w:pPr>
            <w:r w:rsidRPr="005831FD">
              <w:rPr>
                <w:rFonts w:cs="Times New Roman"/>
                <w:szCs w:val="24"/>
                <w:lang w:eastAsia="en-US"/>
              </w:rPr>
              <w:t>Возраст (лет) или год получения</w:t>
            </w:r>
          </w:p>
        </w:tc>
        <w:tc>
          <w:tcPr>
            <w:tcW w:w="3379" w:type="dxa"/>
            <w:gridSpan w:val="3"/>
            <w:tcBorders>
              <w:top w:val="single" w:sz="4" w:space="0" w:color="auto"/>
              <w:left w:val="single" w:sz="4" w:space="0" w:color="auto"/>
              <w:bottom w:val="single" w:sz="4" w:space="0" w:color="auto"/>
              <w:right w:val="single" w:sz="4" w:space="0" w:color="auto"/>
            </w:tcBorders>
            <w:vAlign w:val="center"/>
            <w:hideMark/>
          </w:tcPr>
          <w:p w14:paraId="2A193908" w14:textId="77777777" w:rsidR="00F46D99" w:rsidRPr="005831FD" w:rsidRDefault="00F46D99" w:rsidP="00BE0327">
            <w:pPr>
              <w:tabs>
                <w:tab w:val="left" w:pos="1140"/>
              </w:tabs>
              <w:spacing w:line="276" w:lineRule="auto"/>
              <w:rPr>
                <w:rFonts w:cs="Times New Roman"/>
                <w:szCs w:val="24"/>
                <w:lang w:eastAsia="en-US"/>
              </w:rPr>
            </w:pPr>
            <w:r w:rsidRPr="005831FD">
              <w:rPr>
                <w:rFonts w:cs="Times New Roman"/>
                <w:szCs w:val="24"/>
                <w:lang w:eastAsia="en-US"/>
              </w:rPr>
              <w:t>Количество рыб, шт.</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4ADAF77" w14:textId="77777777" w:rsidR="00F46D99" w:rsidRPr="005831FD" w:rsidRDefault="00F46D99" w:rsidP="00BE0327">
            <w:pPr>
              <w:spacing w:line="276" w:lineRule="auto"/>
              <w:ind w:firstLine="0"/>
              <w:rPr>
                <w:rFonts w:cs="Times New Roman"/>
                <w:szCs w:val="24"/>
                <w:lang w:eastAsia="en-US"/>
              </w:rPr>
            </w:pPr>
            <w:r w:rsidRPr="005831FD">
              <w:rPr>
                <w:rFonts w:cs="Times New Roman"/>
                <w:szCs w:val="24"/>
                <w:lang w:eastAsia="en-US"/>
              </w:rPr>
              <w:t>Масса самок, кг</w:t>
            </w:r>
          </w:p>
        </w:tc>
        <w:tc>
          <w:tcPr>
            <w:tcW w:w="1703" w:type="dxa"/>
            <w:vMerge w:val="restart"/>
            <w:tcBorders>
              <w:top w:val="single" w:sz="4" w:space="0" w:color="auto"/>
              <w:left w:val="single" w:sz="4" w:space="0" w:color="auto"/>
              <w:bottom w:val="single" w:sz="4" w:space="0" w:color="auto"/>
              <w:right w:val="single" w:sz="4" w:space="0" w:color="auto"/>
            </w:tcBorders>
            <w:vAlign w:val="center"/>
            <w:hideMark/>
          </w:tcPr>
          <w:p w14:paraId="36312D9D" w14:textId="77777777" w:rsidR="00F46D99" w:rsidRPr="005831FD" w:rsidRDefault="00F46D99" w:rsidP="00BE0327">
            <w:pPr>
              <w:spacing w:line="276" w:lineRule="auto"/>
              <w:ind w:right="-96" w:firstLine="0"/>
              <w:rPr>
                <w:rFonts w:cs="Times New Roman"/>
                <w:szCs w:val="24"/>
                <w:lang w:eastAsia="en-US"/>
              </w:rPr>
            </w:pPr>
            <w:r w:rsidRPr="005831FD">
              <w:rPr>
                <w:rFonts w:cs="Times New Roman"/>
                <w:szCs w:val="24"/>
                <w:lang w:eastAsia="en-US"/>
              </w:rPr>
              <w:t>Общая</w:t>
            </w:r>
          </w:p>
          <w:p w14:paraId="17AFC185" w14:textId="77777777" w:rsidR="00F46D99" w:rsidRPr="005831FD" w:rsidRDefault="00F46D99" w:rsidP="00BE0327">
            <w:pPr>
              <w:spacing w:line="276" w:lineRule="auto"/>
              <w:ind w:left="-110" w:right="-96" w:firstLine="0"/>
              <w:rPr>
                <w:rFonts w:cs="Times New Roman"/>
                <w:szCs w:val="24"/>
                <w:lang w:eastAsia="en-US"/>
              </w:rPr>
            </w:pPr>
            <w:r w:rsidRPr="005831FD">
              <w:rPr>
                <w:rFonts w:cs="Times New Roman"/>
                <w:szCs w:val="24"/>
                <w:lang w:eastAsia="en-US"/>
              </w:rPr>
              <w:t>Масса (самки+самцы), кг</w:t>
            </w:r>
          </w:p>
        </w:tc>
      </w:tr>
      <w:tr w:rsidR="00F46D99" w:rsidRPr="005831FD" w14:paraId="0C4739AE" w14:textId="77777777" w:rsidTr="00FD7893">
        <w:trPr>
          <w:trHeight w:val="207"/>
        </w:trPr>
        <w:tc>
          <w:tcPr>
            <w:tcW w:w="1983" w:type="dxa"/>
            <w:vMerge/>
            <w:tcBorders>
              <w:top w:val="single" w:sz="4" w:space="0" w:color="auto"/>
              <w:left w:val="single" w:sz="4" w:space="0" w:color="auto"/>
              <w:bottom w:val="single" w:sz="4" w:space="0" w:color="auto"/>
              <w:right w:val="single" w:sz="4" w:space="0" w:color="auto"/>
            </w:tcBorders>
            <w:vAlign w:val="center"/>
            <w:hideMark/>
          </w:tcPr>
          <w:p w14:paraId="29360E99" w14:textId="77777777" w:rsidR="00F46D99" w:rsidRPr="005831FD" w:rsidRDefault="00F46D99" w:rsidP="00FD7893">
            <w:pPr>
              <w:spacing w:line="276" w:lineRule="auto"/>
              <w:rPr>
                <w:rFonts w:cs="Times New Roman"/>
                <w:szCs w:val="24"/>
                <w:lang w:eastAsia="en-US"/>
              </w:rPr>
            </w:pPr>
          </w:p>
        </w:tc>
        <w:tc>
          <w:tcPr>
            <w:tcW w:w="1299" w:type="dxa"/>
            <w:vMerge/>
            <w:tcBorders>
              <w:top w:val="single" w:sz="4" w:space="0" w:color="auto"/>
              <w:left w:val="single" w:sz="4" w:space="0" w:color="auto"/>
              <w:bottom w:val="single" w:sz="4" w:space="0" w:color="auto"/>
              <w:right w:val="single" w:sz="4" w:space="0" w:color="auto"/>
            </w:tcBorders>
            <w:vAlign w:val="center"/>
            <w:hideMark/>
          </w:tcPr>
          <w:p w14:paraId="19DAD1A9" w14:textId="77777777" w:rsidR="00F46D99" w:rsidRPr="005831FD" w:rsidRDefault="00F46D99" w:rsidP="00FD7893">
            <w:pPr>
              <w:spacing w:line="276" w:lineRule="auto"/>
              <w:rPr>
                <w:rFonts w:cs="Times New Roman"/>
                <w:szCs w:val="24"/>
                <w:lang w:eastAsia="en-US"/>
              </w:rPr>
            </w:pPr>
          </w:p>
        </w:tc>
        <w:tc>
          <w:tcPr>
            <w:tcW w:w="1111" w:type="dxa"/>
            <w:vMerge w:val="restart"/>
            <w:tcBorders>
              <w:top w:val="single" w:sz="4" w:space="0" w:color="auto"/>
              <w:left w:val="single" w:sz="4" w:space="0" w:color="auto"/>
              <w:bottom w:val="single" w:sz="4" w:space="0" w:color="auto"/>
              <w:right w:val="single" w:sz="4" w:space="0" w:color="auto"/>
            </w:tcBorders>
            <w:vAlign w:val="center"/>
            <w:hideMark/>
          </w:tcPr>
          <w:p w14:paraId="7AA9FE35" w14:textId="77777777" w:rsidR="00F46D99" w:rsidRPr="005831FD" w:rsidRDefault="00F46D99" w:rsidP="00BE0327">
            <w:pPr>
              <w:spacing w:line="276" w:lineRule="auto"/>
              <w:ind w:firstLine="0"/>
              <w:rPr>
                <w:rFonts w:cs="Times New Roman"/>
                <w:szCs w:val="24"/>
                <w:lang w:eastAsia="en-US"/>
              </w:rPr>
            </w:pPr>
            <w:r w:rsidRPr="005831FD">
              <w:rPr>
                <w:rFonts w:cs="Times New Roman"/>
                <w:szCs w:val="24"/>
                <w:lang w:eastAsia="en-US"/>
              </w:rPr>
              <w:t>Всего</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68A31D6" w14:textId="77777777" w:rsidR="00F46D99" w:rsidRPr="005831FD" w:rsidRDefault="00F46D99" w:rsidP="00BE0327">
            <w:pPr>
              <w:spacing w:line="276" w:lineRule="auto"/>
              <w:ind w:firstLine="0"/>
              <w:rPr>
                <w:rFonts w:cs="Times New Roman"/>
                <w:szCs w:val="24"/>
                <w:lang w:eastAsia="en-US"/>
              </w:rPr>
            </w:pPr>
            <w:r w:rsidRPr="005831FD">
              <w:rPr>
                <w:rFonts w:cs="Times New Roman"/>
                <w:szCs w:val="24"/>
                <w:lang w:eastAsia="en-US"/>
              </w:rPr>
              <w:t>в том числе</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EA6BEE0" w14:textId="77777777" w:rsidR="00F46D99" w:rsidRPr="005831FD" w:rsidRDefault="00F46D99" w:rsidP="00FD7893">
            <w:pPr>
              <w:spacing w:line="276" w:lineRule="auto"/>
              <w:rPr>
                <w:rFonts w:cs="Times New Roman"/>
                <w:szCs w:val="24"/>
                <w:lang w:eastAsia="en-US"/>
              </w:rPr>
            </w:pPr>
          </w:p>
        </w:tc>
        <w:tc>
          <w:tcPr>
            <w:tcW w:w="1703" w:type="dxa"/>
            <w:vMerge/>
            <w:tcBorders>
              <w:top w:val="single" w:sz="4" w:space="0" w:color="auto"/>
              <w:left w:val="single" w:sz="4" w:space="0" w:color="auto"/>
              <w:bottom w:val="single" w:sz="4" w:space="0" w:color="auto"/>
              <w:right w:val="single" w:sz="4" w:space="0" w:color="auto"/>
            </w:tcBorders>
            <w:vAlign w:val="center"/>
            <w:hideMark/>
          </w:tcPr>
          <w:p w14:paraId="3DF572F0" w14:textId="77777777" w:rsidR="00F46D99" w:rsidRPr="005831FD" w:rsidRDefault="00F46D99" w:rsidP="00FD7893">
            <w:pPr>
              <w:spacing w:line="276" w:lineRule="auto"/>
              <w:rPr>
                <w:rFonts w:cs="Times New Roman"/>
                <w:szCs w:val="24"/>
                <w:lang w:eastAsia="en-US"/>
              </w:rPr>
            </w:pPr>
          </w:p>
        </w:tc>
      </w:tr>
      <w:tr w:rsidR="00F46D99" w:rsidRPr="005831FD" w14:paraId="7919A267" w14:textId="77777777" w:rsidTr="00FD7893">
        <w:trPr>
          <w:trHeight w:val="385"/>
        </w:trPr>
        <w:tc>
          <w:tcPr>
            <w:tcW w:w="1983" w:type="dxa"/>
            <w:vMerge/>
            <w:tcBorders>
              <w:top w:val="single" w:sz="4" w:space="0" w:color="auto"/>
              <w:left w:val="single" w:sz="4" w:space="0" w:color="auto"/>
              <w:bottom w:val="single" w:sz="4" w:space="0" w:color="auto"/>
              <w:right w:val="single" w:sz="4" w:space="0" w:color="auto"/>
            </w:tcBorders>
            <w:vAlign w:val="center"/>
            <w:hideMark/>
          </w:tcPr>
          <w:p w14:paraId="237C8F8B" w14:textId="77777777" w:rsidR="00F46D99" w:rsidRPr="005831FD" w:rsidRDefault="00F46D99" w:rsidP="00FD7893">
            <w:pPr>
              <w:spacing w:line="276" w:lineRule="auto"/>
              <w:rPr>
                <w:rFonts w:cs="Times New Roman"/>
                <w:szCs w:val="24"/>
                <w:lang w:eastAsia="en-US"/>
              </w:rPr>
            </w:pPr>
          </w:p>
        </w:tc>
        <w:tc>
          <w:tcPr>
            <w:tcW w:w="1299" w:type="dxa"/>
            <w:vMerge/>
            <w:tcBorders>
              <w:top w:val="single" w:sz="4" w:space="0" w:color="auto"/>
              <w:left w:val="single" w:sz="4" w:space="0" w:color="auto"/>
              <w:bottom w:val="single" w:sz="4" w:space="0" w:color="auto"/>
              <w:right w:val="single" w:sz="4" w:space="0" w:color="auto"/>
            </w:tcBorders>
            <w:vAlign w:val="center"/>
            <w:hideMark/>
          </w:tcPr>
          <w:p w14:paraId="7C9B9E56" w14:textId="77777777" w:rsidR="00F46D99" w:rsidRPr="005831FD" w:rsidRDefault="00F46D99" w:rsidP="00FD7893">
            <w:pPr>
              <w:spacing w:line="276" w:lineRule="auto"/>
              <w:rPr>
                <w:rFonts w:cs="Times New Roman"/>
                <w:szCs w:val="24"/>
                <w:lang w:eastAsia="en-US"/>
              </w:rPr>
            </w:pPr>
          </w:p>
        </w:tc>
        <w:tc>
          <w:tcPr>
            <w:tcW w:w="3379" w:type="dxa"/>
            <w:vMerge/>
            <w:tcBorders>
              <w:top w:val="single" w:sz="4" w:space="0" w:color="auto"/>
              <w:left w:val="single" w:sz="4" w:space="0" w:color="auto"/>
              <w:bottom w:val="single" w:sz="4" w:space="0" w:color="auto"/>
              <w:right w:val="single" w:sz="4" w:space="0" w:color="auto"/>
            </w:tcBorders>
            <w:vAlign w:val="center"/>
            <w:hideMark/>
          </w:tcPr>
          <w:p w14:paraId="79163715" w14:textId="77777777" w:rsidR="00F46D99" w:rsidRPr="005831FD" w:rsidRDefault="00F46D99" w:rsidP="00FD7893">
            <w:pPr>
              <w:spacing w:line="276" w:lineRule="auto"/>
              <w:rPr>
                <w:rFonts w:cs="Times New Roman"/>
                <w:szCs w:val="24"/>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44C2BEB" w14:textId="77777777" w:rsidR="00F46D99" w:rsidRPr="005831FD" w:rsidRDefault="00F46D99" w:rsidP="00BE0327">
            <w:pPr>
              <w:spacing w:line="276" w:lineRule="auto"/>
              <w:ind w:firstLine="0"/>
              <w:rPr>
                <w:rFonts w:cs="Times New Roman"/>
                <w:szCs w:val="24"/>
                <w:lang w:eastAsia="en-US"/>
              </w:rPr>
            </w:pPr>
            <w:r w:rsidRPr="005831FD">
              <w:rPr>
                <w:rFonts w:cs="Times New Roman"/>
                <w:szCs w:val="24"/>
                <w:lang w:eastAsia="en-US"/>
              </w:rPr>
              <w:t>самки</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3DC9FC" w14:textId="77777777" w:rsidR="00F46D99" w:rsidRPr="005831FD" w:rsidRDefault="00F46D99" w:rsidP="00BE0327">
            <w:pPr>
              <w:spacing w:line="276" w:lineRule="auto"/>
              <w:ind w:firstLine="0"/>
              <w:rPr>
                <w:rFonts w:cs="Times New Roman"/>
                <w:szCs w:val="24"/>
                <w:lang w:eastAsia="en-US"/>
              </w:rPr>
            </w:pPr>
            <w:r w:rsidRPr="005831FD">
              <w:rPr>
                <w:rFonts w:cs="Times New Roman"/>
                <w:szCs w:val="24"/>
                <w:lang w:eastAsia="en-US"/>
              </w:rPr>
              <w:t>самцы</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27AACCD" w14:textId="77777777" w:rsidR="00F46D99" w:rsidRPr="005831FD" w:rsidRDefault="00F46D99" w:rsidP="00FD7893">
            <w:pPr>
              <w:spacing w:line="276" w:lineRule="auto"/>
              <w:rPr>
                <w:rFonts w:cs="Times New Roman"/>
                <w:szCs w:val="24"/>
                <w:lang w:eastAsia="en-US"/>
              </w:rPr>
            </w:pPr>
          </w:p>
        </w:tc>
        <w:tc>
          <w:tcPr>
            <w:tcW w:w="1703" w:type="dxa"/>
            <w:vMerge/>
            <w:tcBorders>
              <w:top w:val="single" w:sz="4" w:space="0" w:color="auto"/>
              <w:left w:val="single" w:sz="4" w:space="0" w:color="auto"/>
              <w:bottom w:val="single" w:sz="4" w:space="0" w:color="auto"/>
              <w:right w:val="single" w:sz="4" w:space="0" w:color="auto"/>
            </w:tcBorders>
            <w:vAlign w:val="center"/>
            <w:hideMark/>
          </w:tcPr>
          <w:p w14:paraId="27440FAA" w14:textId="77777777" w:rsidR="00F46D99" w:rsidRPr="005831FD" w:rsidRDefault="00F46D99" w:rsidP="00FD7893">
            <w:pPr>
              <w:spacing w:line="276" w:lineRule="auto"/>
              <w:rPr>
                <w:rFonts w:cs="Times New Roman"/>
                <w:szCs w:val="24"/>
                <w:lang w:eastAsia="en-US"/>
              </w:rPr>
            </w:pPr>
          </w:p>
        </w:tc>
      </w:tr>
      <w:tr w:rsidR="00F46D99" w:rsidRPr="005831FD" w14:paraId="701E42A6" w14:textId="77777777" w:rsidTr="00FD7893">
        <w:tc>
          <w:tcPr>
            <w:tcW w:w="1983" w:type="dxa"/>
            <w:tcBorders>
              <w:top w:val="single" w:sz="4" w:space="0" w:color="auto"/>
              <w:left w:val="single" w:sz="4" w:space="0" w:color="auto"/>
              <w:bottom w:val="single" w:sz="4" w:space="0" w:color="auto"/>
              <w:right w:val="single" w:sz="4" w:space="0" w:color="auto"/>
            </w:tcBorders>
          </w:tcPr>
          <w:p w14:paraId="67784BB7" w14:textId="77777777" w:rsidR="00F46D99" w:rsidRPr="005831FD" w:rsidRDefault="00F46D99" w:rsidP="00FD7893">
            <w:pPr>
              <w:spacing w:line="276" w:lineRule="auto"/>
              <w:rPr>
                <w:rFonts w:cs="Times New Roman"/>
                <w:szCs w:val="24"/>
                <w:lang w:eastAsia="en-US"/>
              </w:rPr>
            </w:pPr>
          </w:p>
        </w:tc>
        <w:tc>
          <w:tcPr>
            <w:tcW w:w="1299" w:type="dxa"/>
            <w:tcBorders>
              <w:top w:val="single" w:sz="4" w:space="0" w:color="auto"/>
              <w:left w:val="single" w:sz="4" w:space="0" w:color="auto"/>
              <w:bottom w:val="single" w:sz="4" w:space="0" w:color="auto"/>
              <w:right w:val="single" w:sz="4" w:space="0" w:color="auto"/>
            </w:tcBorders>
          </w:tcPr>
          <w:p w14:paraId="0CFDA6E4" w14:textId="77777777" w:rsidR="00F46D99" w:rsidRPr="005831FD" w:rsidRDefault="00F46D99" w:rsidP="00FD7893">
            <w:pPr>
              <w:spacing w:line="276" w:lineRule="auto"/>
              <w:ind w:left="70" w:right="34"/>
              <w:jc w:val="center"/>
              <w:rPr>
                <w:rFonts w:cs="Times New Roman"/>
                <w:szCs w:val="24"/>
                <w:lang w:eastAsia="en-US"/>
              </w:rPr>
            </w:pPr>
          </w:p>
        </w:tc>
        <w:tc>
          <w:tcPr>
            <w:tcW w:w="1111" w:type="dxa"/>
            <w:tcBorders>
              <w:top w:val="single" w:sz="4" w:space="0" w:color="auto"/>
              <w:left w:val="single" w:sz="4" w:space="0" w:color="auto"/>
              <w:bottom w:val="single" w:sz="4" w:space="0" w:color="auto"/>
              <w:right w:val="single" w:sz="4" w:space="0" w:color="auto"/>
            </w:tcBorders>
          </w:tcPr>
          <w:p w14:paraId="79F83285" w14:textId="77777777" w:rsidR="00F46D99" w:rsidRPr="005831FD" w:rsidRDefault="00F46D99" w:rsidP="00FD7893">
            <w:pPr>
              <w:spacing w:line="276" w:lineRule="auto"/>
              <w:ind w:left="70" w:right="636"/>
              <w:jc w:val="right"/>
              <w:rPr>
                <w:rFonts w:cs="Times New Roman"/>
                <w:szCs w:val="24"/>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41B71346" w14:textId="77777777" w:rsidR="00F46D99" w:rsidRPr="005831FD" w:rsidRDefault="00F46D99" w:rsidP="00FD7893">
            <w:pPr>
              <w:spacing w:line="276" w:lineRule="auto"/>
              <w:ind w:left="70" w:right="636"/>
              <w:jc w:val="right"/>
              <w:rPr>
                <w:rFonts w:cs="Times New Roman"/>
                <w:szCs w:val="24"/>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14:paraId="276B411E" w14:textId="77777777" w:rsidR="00F46D99" w:rsidRPr="005831FD" w:rsidRDefault="00F46D99" w:rsidP="00FD7893">
            <w:pPr>
              <w:spacing w:line="276" w:lineRule="auto"/>
              <w:ind w:left="70" w:right="636"/>
              <w:jc w:val="right"/>
              <w:rPr>
                <w:rFonts w:cs="Times New Roman"/>
                <w:szCs w:val="24"/>
                <w:lang w:eastAsia="en-US"/>
              </w:rPr>
            </w:pPr>
          </w:p>
        </w:tc>
        <w:tc>
          <w:tcPr>
            <w:tcW w:w="1276" w:type="dxa"/>
            <w:tcBorders>
              <w:top w:val="single" w:sz="4" w:space="0" w:color="auto"/>
              <w:left w:val="single" w:sz="4" w:space="0" w:color="auto"/>
              <w:bottom w:val="single" w:sz="4" w:space="0" w:color="auto"/>
              <w:right w:val="single" w:sz="4" w:space="0" w:color="auto"/>
            </w:tcBorders>
          </w:tcPr>
          <w:p w14:paraId="58ADE9D3" w14:textId="77777777" w:rsidR="00F46D99" w:rsidRPr="005831FD" w:rsidRDefault="00F46D99" w:rsidP="00FD7893">
            <w:pPr>
              <w:spacing w:line="276" w:lineRule="auto"/>
              <w:ind w:left="-1" w:right="-1"/>
              <w:jc w:val="center"/>
              <w:rPr>
                <w:rFonts w:cs="Times New Roman"/>
                <w:szCs w:val="24"/>
                <w:lang w:eastAsia="en-US"/>
              </w:rPr>
            </w:pPr>
          </w:p>
        </w:tc>
        <w:tc>
          <w:tcPr>
            <w:tcW w:w="1703" w:type="dxa"/>
            <w:tcBorders>
              <w:top w:val="single" w:sz="4" w:space="0" w:color="auto"/>
              <w:left w:val="single" w:sz="4" w:space="0" w:color="auto"/>
              <w:bottom w:val="single" w:sz="4" w:space="0" w:color="auto"/>
              <w:right w:val="single" w:sz="4" w:space="0" w:color="auto"/>
            </w:tcBorders>
            <w:vAlign w:val="center"/>
          </w:tcPr>
          <w:p w14:paraId="22F019E6" w14:textId="77777777" w:rsidR="00F46D99" w:rsidRPr="005831FD" w:rsidRDefault="00F46D99" w:rsidP="00FD7893">
            <w:pPr>
              <w:spacing w:line="276" w:lineRule="auto"/>
              <w:ind w:left="-1" w:right="-1"/>
              <w:jc w:val="center"/>
              <w:rPr>
                <w:rFonts w:cs="Times New Roman"/>
                <w:szCs w:val="24"/>
                <w:lang w:eastAsia="en-US"/>
              </w:rPr>
            </w:pPr>
          </w:p>
        </w:tc>
      </w:tr>
      <w:tr w:rsidR="00F46D99" w:rsidRPr="005831FD" w14:paraId="5E34C850" w14:textId="77777777" w:rsidTr="00FD7893">
        <w:tc>
          <w:tcPr>
            <w:tcW w:w="1983" w:type="dxa"/>
            <w:tcBorders>
              <w:top w:val="single" w:sz="4" w:space="0" w:color="auto"/>
              <w:left w:val="single" w:sz="4" w:space="0" w:color="auto"/>
              <w:bottom w:val="single" w:sz="4" w:space="0" w:color="auto"/>
              <w:right w:val="single" w:sz="4" w:space="0" w:color="auto"/>
            </w:tcBorders>
          </w:tcPr>
          <w:p w14:paraId="53EFE00D" w14:textId="77777777" w:rsidR="00F46D99" w:rsidRPr="005831FD" w:rsidRDefault="00F46D99" w:rsidP="00FD7893">
            <w:pPr>
              <w:spacing w:line="276" w:lineRule="auto"/>
              <w:rPr>
                <w:rFonts w:cs="Times New Roman"/>
                <w:szCs w:val="24"/>
                <w:lang w:eastAsia="en-US"/>
              </w:rPr>
            </w:pPr>
          </w:p>
        </w:tc>
        <w:tc>
          <w:tcPr>
            <w:tcW w:w="1299" w:type="dxa"/>
            <w:tcBorders>
              <w:top w:val="single" w:sz="4" w:space="0" w:color="auto"/>
              <w:left w:val="single" w:sz="4" w:space="0" w:color="auto"/>
              <w:bottom w:val="single" w:sz="4" w:space="0" w:color="auto"/>
              <w:right w:val="single" w:sz="4" w:space="0" w:color="auto"/>
            </w:tcBorders>
          </w:tcPr>
          <w:p w14:paraId="34733567" w14:textId="77777777" w:rsidR="00F46D99" w:rsidRPr="005831FD" w:rsidRDefault="00F46D99" w:rsidP="00FD7893">
            <w:pPr>
              <w:spacing w:line="276" w:lineRule="auto"/>
              <w:ind w:left="70" w:right="34"/>
              <w:jc w:val="center"/>
              <w:rPr>
                <w:rFonts w:cs="Times New Roman"/>
                <w:szCs w:val="24"/>
                <w:lang w:eastAsia="en-US"/>
              </w:rPr>
            </w:pPr>
          </w:p>
        </w:tc>
        <w:tc>
          <w:tcPr>
            <w:tcW w:w="1111" w:type="dxa"/>
            <w:tcBorders>
              <w:top w:val="single" w:sz="4" w:space="0" w:color="auto"/>
              <w:left w:val="single" w:sz="4" w:space="0" w:color="auto"/>
              <w:bottom w:val="single" w:sz="4" w:space="0" w:color="auto"/>
              <w:right w:val="single" w:sz="4" w:space="0" w:color="auto"/>
            </w:tcBorders>
          </w:tcPr>
          <w:p w14:paraId="42D492B9" w14:textId="77777777" w:rsidR="00F46D99" w:rsidRPr="005831FD" w:rsidRDefault="00F46D99" w:rsidP="00FD7893">
            <w:pPr>
              <w:spacing w:line="276" w:lineRule="auto"/>
              <w:ind w:left="70" w:right="636"/>
              <w:jc w:val="right"/>
              <w:rPr>
                <w:rFonts w:cs="Times New Roman"/>
                <w:szCs w:val="24"/>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700DA908" w14:textId="77777777" w:rsidR="00F46D99" w:rsidRPr="005831FD" w:rsidRDefault="00F46D99" w:rsidP="00FD7893">
            <w:pPr>
              <w:spacing w:line="276" w:lineRule="auto"/>
              <w:ind w:left="70" w:right="636"/>
              <w:jc w:val="right"/>
              <w:rPr>
                <w:rFonts w:cs="Times New Roman"/>
                <w:szCs w:val="24"/>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14:paraId="571A9257" w14:textId="77777777" w:rsidR="00F46D99" w:rsidRPr="005831FD" w:rsidRDefault="00F46D99" w:rsidP="00FD7893">
            <w:pPr>
              <w:spacing w:line="276" w:lineRule="auto"/>
              <w:ind w:left="70" w:right="636"/>
              <w:jc w:val="right"/>
              <w:rPr>
                <w:rFonts w:cs="Times New Roman"/>
                <w:szCs w:val="24"/>
                <w:lang w:eastAsia="en-US"/>
              </w:rPr>
            </w:pPr>
          </w:p>
        </w:tc>
        <w:tc>
          <w:tcPr>
            <w:tcW w:w="1276" w:type="dxa"/>
            <w:tcBorders>
              <w:top w:val="single" w:sz="4" w:space="0" w:color="auto"/>
              <w:left w:val="single" w:sz="4" w:space="0" w:color="auto"/>
              <w:bottom w:val="single" w:sz="4" w:space="0" w:color="auto"/>
              <w:right w:val="single" w:sz="4" w:space="0" w:color="auto"/>
            </w:tcBorders>
          </w:tcPr>
          <w:p w14:paraId="316CE5F4" w14:textId="77777777" w:rsidR="00F46D99" w:rsidRPr="005831FD" w:rsidRDefault="00F46D99" w:rsidP="00FD7893">
            <w:pPr>
              <w:spacing w:line="276" w:lineRule="auto"/>
              <w:ind w:left="-1" w:right="-1"/>
              <w:jc w:val="center"/>
              <w:rPr>
                <w:rFonts w:cs="Times New Roman"/>
                <w:szCs w:val="24"/>
                <w:lang w:eastAsia="en-US"/>
              </w:rPr>
            </w:pPr>
          </w:p>
        </w:tc>
        <w:tc>
          <w:tcPr>
            <w:tcW w:w="1703" w:type="dxa"/>
            <w:tcBorders>
              <w:top w:val="single" w:sz="4" w:space="0" w:color="auto"/>
              <w:left w:val="single" w:sz="4" w:space="0" w:color="auto"/>
              <w:bottom w:val="single" w:sz="4" w:space="0" w:color="auto"/>
              <w:right w:val="single" w:sz="4" w:space="0" w:color="auto"/>
            </w:tcBorders>
            <w:vAlign w:val="center"/>
          </w:tcPr>
          <w:p w14:paraId="39BE8D05" w14:textId="77777777" w:rsidR="00F46D99" w:rsidRPr="005831FD" w:rsidRDefault="00F46D99" w:rsidP="00FD7893">
            <w:pPr>
              <w:spacing w:line="276" w:lineRule="auto"/>
              <w:ind w:left="-1" w:right="-1"/>
              <w:jc w:val="center"/>
              <w:rPr>
                <w:rFonts w:cs="Times New Roman"/>
                <w:szCs w:val="24"/>
                <w:lang w:eastAsia="en-US"/>
              </w:rPr>
            </w:pPr>
          </w:p>
        </w:tc>
      </w:tr>
      <w:tr w:rsidR="00F46D99" w:rsidRPr="005831FD" w14:paraId="31551FFB" w14:textId="77777777" w:rsidTr="00FD7893">
        <w:tc>
          <w:tcPr>
            <w:tcW w:w="1983" w:type="dxa"/>
            <w:tcBorders>
              <w:top w:val="single" w:sz="4" w:space="0" w:color="auto"/>
              <w:left w:val="single" w:sz="4" w:space="0" w:color="auto"/>
              <w:bottom w:val="single" w:sz="4" w:space="0" w:color="auto"/>
              <w:right w:val="single" w:sz="4" w:space="0" w:color="auto"/>
            </w:tcBorders>
          </w:tcPr>
          <w:p w14:paraId="29F59A8D" w14:textId="77777777" w:rsidR="00F46D99" w:rsidRPr="005831FD" w:rsidRDefault="00F46D99" w:rsidP="00FD7893">
            <w:pPr>
              <w:spacing w:line="276" w:lineRule="auto"/>
              <w:rPr>
                <w:rFonts w:cs="Times New Roman"/>
                <w:szCs w:val="24"/>
                <w:lang w:eastAsia="en-US"/>
              </w:rPr>
            </w:pPr>
          </w:p>
        </w:tc>
        <w:tc>
          <w:tcPr>
            <w:tcW w:w="1299" w:type="dxa"/>
            <w:tcBorders>
              <w:top w:val="single" w:sz="4" w:space="0" w:color="auto"/>
              <w:left w:val="single" w:sz="4" w:space="0" w:color="auto"/>
              <w:bottom w:val="single" w:sz="4" w:space="0" w:color="auto"/>
              <w:right w:val="single" w:sz="4" w:space="0" w:color="auto"/>
            </w:tcBorders>
          </w:tcPr>
          <w:p w14:paraId="4E36E5DE" w14:textId="77777777" w:rsidR="00F46D99" w:rsidRPr="005831FD" w:rsidRDefault="00F46D99" w:rsidP="00FD7893">
            <w:pPr>
              <w:spacing w:line="276" w:lineRule="auto"/>
              <w:ind w:left="70" w:right="34"/>
              <w:jc w:val="center"/>
              <w:rPr>
                <w:rFonts w:cs="Times New Roman"/>
                <w:szCs w:val="24"/>
                <w:lang w:eastAsia="en-US"/>
              </w:rPr>
            </w:pPr>
          </w:p>
        </w:tc>
        <w:tc>
          <w:tcPr>
            <w:tcW w:w="1111" w:type="dxa"/>
            <w:tcBorders>
              <w:top w:val="single" w:sz="4" w:space="0" w:color="auto"/>
              <w:left w:val="single" w:sz="4" w:space="0" w:color="auto"/>
              <w:bottom w:val="single" w:sz="4" w:space="0" w:color="auto"/>
              <w:right w:val="single" w:sz="4" w:space="0" w:color="auto"/>
            </w:tcBorders>
          </w:tcPr>
          <w:p w14:paraId="2B1D5CE7" w14:textId="77777777" w:rsidR="00F46D99" w:rsidRPr="005831FD" w:rsidRDefault="00F46D99" w:rsidP="00FD7893">
            <w:pPr>
              <w:spacing w:line="276" w:lineRule="auto"/>
              <w:ind w:left="70" w:right="636"/>
              <w:jc w:val="right"/>
              <w:rPr>
                <w:rFonts w:cs="Times New Roman"/>
                <w:szCs w:val="24"/>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2081C8EF" w14:textId="77777777" w:rsidR="00F46D99" w:rsidRPr="005831FD" w:rsidRDefault="00F46D99" w:rsidP="00FD7893">
            <w:pPr>
              <w:spacing w:line="276" w:lineRule="auto"/>
              <w:ind w:left="70" w:right="636"/>
              <w:jc w:val="right"/>
              <w:rPr>
                <w:rFonts w:cs="Times New Roman"/>
                <w:szCs w:val="24"/>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14:paraId="2E064973" w14:textId="77777777" w:rsidR="00F46D99" w:rsidRPr="005831FD" w:rsidRDefault="00F46D99" w:rsidP="00FD7893">
            <w:pPr>
              <w:spacing w:line="276" w:lineRule="auto"/>
              <w:ind w:left="70" w:right="636"/>
              <w:jc w:val="right"/>
              <w:rPr>
                <w:rFonts w:cs="Times New Roman"/>
                <w:szCs w:val="24"/>
                <w:lang w:eastAsia="en-US"/>
              </w:rPr>
            </w:pPr>
          </w:p>
        </w:tc>
        <w:tc>
          <w:tcPr>
            <w:tcW w:w="1276" w:type="dxa"/>
            <w:tcBorders>
              <w:top w:val="single" w:sz="4" w:space="0" w:color="auto"/>
              <w:left w:val="single" w:sz="4" w:space="0" w:color="auto"/>
              <w:bottom w:val="single" w:sz="4" w:space="0" w:color="auto"/>
              <w:right w:val="single" w:sz="4" w:space="0" w:color="auto"/>
            </w:tcBorders>
          </w:tcPr>
          <w:p w14:paraId="423C8556" w14:textId="77777777" w:rsidR="00F46D99" w:rsidRPr="005831FD" w:rsidRDefault="00F46D99" w:rsidP="00FD7893">
            <w:pPr>
              <w:spacing w:line="276" w:lineRule="auto"/>
              <w:ind w:left="-1" w:right="-1"/>
              <w:jc w:val="center"/>
              <w:rPr>
                <w:rFonts w:cs="Times New Roman"/>
                <w:szCs w:val="24"/>
                <w:lang w:eastAsia="en-US"/>
              </w:rPr>
            </w:pPr>
          </w:p>
        </w:tc>
        <w:tc>
          <w:tcPr>
            <w:tcW w:w="1703" w:type="dxa"/>
            <w:tcBorders>
              <w:top w:val="single" w:sz="4" w:space="0" w:color="auto"/>
              <w:left w:val="single" w:sz="4" w:space="0" w:color="auto"/>
              <w:bottom w:val="single" w:sz="4" w:space="0" w:color="auto"/>
              <w:right w:val="single" w:sz="4" w:space="0" w:color="auto"/>
            </w:tcBorders>
            <w:vAlign w:val="center"/>
          </w:tcPr>
          <w:p w14:paraId="26D415CD" w14:textId="77777777" w:rsidR="00F46D99" w:rsidRPr="005831FD" w:rsidRDefault="00F46D99" w:rsidP="00FD7893">
            <w:pPr>
              <w:spacing w:line="276" w:lineRule="auto"/>
              <w:ind w:left="-1" w:right="-1"/>
              <w:jc w:val="center"/>
              <w:rPr>
                <w:rFonts w:cs="Times New Roman"/>
                <w:szCs w:val="24"/>
                <w:lang w:eastAsia="en-US"/>
              </w:rPr>
            </w:pPr>
          </w:p>
        </w:tc>
      </w:tr>
      <w:tr w:rsidR="00F46D99" w:rsidRPr="005831FD" w14:paraId="511BF1E5" w14:textId="77777777" w:rsidTr="00FD7893">
        <w:tc>
          <w:tcPr>
            <w:tcW w:w="1983" w:type="dxa"/>
            <w:tcBorders>
              <w:top w:val="single" w:sz="4" w:space="0" w:color="auto"/>
              <w:left w:val="single" w:sz="4" w:space="0" w:color="auto"/>
              <w:bottom w:val="single" w:sz="4" w:space="0" w:color="auto"/>
              <w:right w:val="single" w:sz="4" w:space="0" w:color="auto"/>
            </w:tcBorders>
          </w:tcPr>
          <w:p w14:paraId="29B8B71A" w14:textId="77777777" w:rsidR="00F46D99" w:rsidRPr="005831FD" w:rsidRDefault="00F46D99" w:rsidP="00FD7893">
            <w:pPr>
              <w:spacing w:line="276" w:lineRule="auto"/>
              <w:rPr>
                <w:rFonts w:cs="Times New Roman"/>
                <w:szCs w:val="24"/>
                <w:lang w:eastAsia="en-US"/>
              </w:rPr>
            </w:pPr>
          </w:p>
        </w:tc>
        <w:tc>
          <w:tcPr>
            <w:tcW w:w="1299" w:type="dxa"/>
            <w:tcBorders>
              <w:top w:val="single" w:sz="4" w:space="0" w:color="auto"/>
              <w:left w:val="single" w:sz="4" w:space="0" w:color="auto"/>
              <w:bottom w:val="single" w:sz="4" w:space="0" w:color="auto"/>
              <w:right w:val="single" w:sz="4" w:space="0" w:color="auto"/>
            </w:tcBorders>
          </w:tcPr>
          <w:p w14:paraId="2E552EE6" w14:textId="77777777" w:rsidR="00F46D99" w:rsidRPr="005831FD" w:rsidRDefault="00F46D99" w:rsidP="00FD7893">
            <w:pPr>
              <w:spacing w:line="276" w:lineRule="auto"/>
              <w:ind w:left="70" w:right="34"/>
              <w:jc w:val="center"/>
              <w:rPr>
                <w:rFonts w:cs="Times New Roman"/>
                <w:szCs w:val="24"/>
                <w:lang w:eastAsia="en-US"/>
              </w:rPr>
            </w:pPr>
          </w:p>
        </w:tc>
        <w:tc>
          <w:tcPr>
            <w:tcW w:w="1111" w:type="dxa"/>
            <w:tcBorders>
              <w:top w:val="single" w:sz="4" w:space="0" w:color="auto"/>
              <w:left w:val="single" w:sz="4" w:space="0" w:color="auto"/>
              <w:bottom w:val="single" w:sz="4" w:space="0" w:color="auto"/>
              <w:right w:val="single" w:sz="4" w:space="0" w:color="auto"/>
            </w:tcBorders>
          </w:tcPr>
          <w:p w14:paraId="14F4E7DA" w14:textId="77777777" w:rsidR="00F46D99" w:rsidRPr="005831FD" w:rsidRDefault="00F46D99" w:rsidP="00FD7893">
            <w:pPr>
              <w:spacing w:line="276" w:lineRule="auto"/>
              <w:ind w:left="70" w:right="636"/>
              <w:jc w:val="right"/>
              <w:rPr>
                <w:rFonts w:cs="Times New Roman"/>
                <w:szCs w:val="24"/>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126F55D0" w14:textId="77777777" w:rsidR="00F46D99" w:rsidRPr="005831FD" w:rsidRDefault="00F46D99" w:rsidP="00FD7893">
            <w:pPr>
              <w:spacing w:line="276" w:lineRule="auto"/>
              <w:ind w:left="70" w:right="636"/>
              <w:jc w:val="right"/>
              <w:rPr>
                <w:rFonts w:cs="Times New Roman"/>
                <w:szCs w:val="24"/>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14:paraId="543BC834" w14:textId="77777777" w:rsidR="00F46D99" w:rsidRPr="005831FD" w:rsidRDefault="00F46D99" w:rsidP="00FD7893">
            <w:pPr>
              <w:spacing w:line="276" w:lineRule="auto"/>
              <w:ind w:left="70" w:right="636"/>
              <w:jc w:val="right"/>
              <w:rPr>
                <w:rFonts w:cs="Times New Roman"/>
                <w:szCs w:val="24"/>
                <w:lang w:eastAsia="en-US"/>
              </w:rPr>
            </w:pPr>
          </w:p>
        </w:tc>
        <w:tc>
          <w:tcPr>
            <w:tcW w:w="1276" w:type="dxa"/>
            <w:tcBorders>
              <w:top w:val="single" w:sz="4" w:space="0" w:color="auto"/>
              <w:left w:val="single" w:sz="4" w:space="0" w:color="auto"/>
              <w:bottom w:val="single" w:sz="4" w:space="0" w:color="auto"/>
              <w:right w:val="single" w:sz="4" w:space="0" w:color="auto"/>
            </w:tcBorders>
          </w:tcPr>
          <w:p w14:paraId="147C6336" w14:textId="77777777" w:rsidR="00F46D99" w:rsidRPr="005831FD" w:rsidRDefault="00F46D99" w:rsidP="00FD7893">
            <w:pPr>
              <w:spacing w:line="276" w:lineRule="auto"/>
              <w:ind w:left="-1" w:right="-1"/>
              <w:jc w:val="center"/>
              <w:rPr>
                <w:rFonts w:cs="Times New Roman"/>
                <w:szCs w:val="24"/>
                <w:lang w:eastAsia="en-US"/>
              </w:rPr>
            </w:pPr>
          </w:p>
        </w:tc>
        <w:tc>
          <w:tcPr>
            <w:tcW w:w="1703" w:type="dxa"/>
            <w:tcBorders>
              <w:top w:val="single" w:sz="4" w:space="0" w:color="auto"/>
              <w:left w:val="single" w:sz="4" w:space="0" w:color="auto"/>
              <w:bottom w:val="single" w:sz="4" w:space="0" w:color="auto"/>
              <w:right w:val="single" w:sz="4" w:space="0" w:color="auto"/>
            </w:tcBorders>
            <w:vAlign w:val="center"/>
          </w:tcPr>
          <w:p w14:paraId="02F6CCD0" w14:textId="77777777" w:rsidR="00F46D99" w:rsidRPr="005831FD" w:rsidRDefault="00F46D99" w:rsidP="00FD7893">
            <w:pPr>
              <w:spacing w:line="276" w:lineRule="auto"/>
              <w:ind w:left="-1" w:right="-1"/>
              <w:jc w:val="center"/>
              <w:rPr>
                <w:rFonts w:cs="Times New Roman"/>
                <w:szCs w:val="24"/>
                <w:lang w:eastAsia="en-US"/>
              </w:rPr>
            </w:pPr>
          </w:p>
        </w:tc>
      </w:tr>
      <w:tr w:rsidR="00F46D99" w:rsidRPr="005831FD" w14:paraId="068B01CE" w14:textId="77777777" w:rsidTr="00FD7893">
        <w:trPr>
          <w:trHeight w:val="364"/>
        </w:trPr>
        <w:tc>
          <w:tcPr>
            <w:tcW w:w="1983" w:type="dxa"/>
            <w:tcBorders>
              <w:top w:val="single" w:sz="4" w:space="0" w:color="auto"/>
              <w:left w:val="single" w:sz="4" w:space="0" w:color="auto"/>
              <w:bottom w:val="single" w:sz="4" w:space="0" w:color="auto"/>
              <w:right w:val="single" w:sz="4" w:space="0" w:color="auto"/>
            </w:tcBorders>
            <w:vAlign w:val="center"/>
            <w:hideMark/>
          </w:tcPr>
          <w:p w14:paraId="381BD016" w14:textId="77777777" w:rsidR="00F46D99" w:rsidRPr="005831FD" w:rsidRDefault="00F46D99" w:rsidP="00FD7893">
            <w:pPr>
              <w:spacing w:line="276" w:lineRule="auto"/>
              <w:rPr>
                <w:rFonts w:cs="Times New Roman"/>
                <w:b/>
                <w:szCs w:val="24"/>
                <w:lang w:eastAsia="en-US"/>
              </w:rPr>
            </w:pPr>
            <w:r w:rsidRPr="005831FD">
              <w:rPr>
                <w:rFonts w:cs="Times New Roman"/>
                <w:b/>
                <w:szCs w:val="24"/>
                <w:lang w:eastAsia="en-US"/>
              </w:rPr>
              <w:t>Всего</w:t>
            </w:r>
          </w:p>
        </w:tc>
        <w:tc>
          <w:tcPr>
            <w:tcW w:w="1299" w:type="dxa"/>
            <w:tcBorders>
              <w:top w:val="single" w:sz="4" w:space="0" w:color="auto"/>
              <w:left w:val="single" w:sz="4" w:space="0" w:color="auto"/>
              <w:bottom w:val="single" w:sz="4" w:space="0" w:color="auto"/>
              <w:right w:val="single" w:sz="4" w:space="0" w:color="auto"/>
            </w:tcBorders>
          </w:tcPr>
          <w:p w14:paraId="1E0AAA12" w14:textId="77777777" w:rsidR="00F46D99" w:rsidRPr="005831FD" w:rsidRDefault="00F46D99" w:rsidP="00FD7893">
            <w:pPr>
              <w:spacing w:line="276" w:lineRule="auto"/>
              <w:ind w:left="70" w:right="34"/>
              <w:jc w:val="center"/>
              <w:rPr>
                <w:rFonts w:cs="Times New Roman"/>
                <w:b/>
                <w:szCs w:val="24"/>
                <w:lang w:eastAsia="en-US"/>
              </w:rPr>
            </w:pPr>
          </w:p>
        </w:tc>
        <w:tc>
          <w:tcPr>
            <w:tcW w:w="1111" w:type="dxa"/>
            <w:tcBorders>
              <w:top w:val="single" w:sz="4" w:space="0" w:color="auto"/>
              <w:left w:val="single" w:sz="4" w:space="0" w:color="auto"/>
              <w:bottom w:val="single" w:sz="4" w:space="0" w:color="auto"/>
              <w:right w:val="single" w:sz="4" w:space="0" w:color="auto"/>
            </w:tcBorders>
          </w:tcPr>
          <w:p w14:paraId="1A2B325C" w14:textId="77777777" w:rsidR="00F46D99" w:rsidRPr="005831FD" w:rsidRDefault="00F46D99" w:rsidP="00FD7893">
            <w:pPr>
              <w:spacing w:line="276" w:lineRule="auto"/>
              <w:ind w:left="70" w:right="636"/>
              <w:jc w:val="right"/>
              <w:rPr>
                <w:rFonts w:cs="Times New Roman"/>
                <w:b/>
                <w:szCs w:val="24"/>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0637A148" w14:textId="77777777" w:rsidR="00F46D99" w:rsidRPr="005831FD" w:rsidRDefault="00F46D99" w:rsidP="00FD7893">
            <w:pPr>
              <w:spacing w:line="276" w:lineRule="auto"/>
              <w:ind w:left="70" w:right="636"/>
              <w:jc w:val="right"/>
              <w:rPr>
                <w:rFonts w:cs="Times New Roman"/>
                <w:b/>
                <w:szCs w:val="24"/>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14:paraId="1F3300EE" w14:textId="77777777" w:rsidR="00F46D99" w:rsidRPr="005831FD" w:rsidRDefault="00F46D99" w:rsidP="00FD7893">
            <w:pPr>
              <w:spacing w:line="276" w:lineRule="auto"/>
              <w:ind w:left="70" w:right="636"/>
              <w:jc w:val="right"/>
              <w:rPr>
                <w:rFonts w:cs="Times New Roman"/>
                <w:b/>
                <w:szCs w:val="24"/>
                <w:lang w:eastAsia="en-US"/>
              </w:rPr>
            </w:pPr>
          </w:p>
        </w:tc>
        <w:tc>
          <w:tcPr>
            <w:tcW w:w="1276" w:type="dxa"/>
            <w:tcBorders>
              <w:top w:val="single" w:sz="4" w:space="0" w:color="auto"/>
              <w:left w:val="single" w:sz="4" w:space="0" w:color="auto"/>
              <w:bottom w:val="single" w:sz="4" w:space="0" w:color="auto"/>
              <w:right w:val="single" w:sz="4" w:space="0" w:color="auto"/>
            </w:tcBorders>
          </w:tcPr>
          <w:p w14:paraId="02B75FAA" w14:textId="77777777" w:rsidR="00F46D99" w:rsidRPr="005831FD" w:rsidRDefault="00F46D99" w:rsidP="00FD7893">
            <w:pPr>
              <w:spacing w:line="276" w:lineRule="auto"/>
              <w:ind w:left="-1" w:right="-1"/>
              <w:jc w:val="center"/>
              <w:rPr>
                <w:rFonts w:cs="Times New Roman"/>
                <w:b/>
                <w:szCs w:val="24"/>
                <w:lang w:eastAsia="en-US"/>
              </w:rPr>
            </w:pPr>
          </w:p>
        </w:tc>
        <w:tc>
          <w:tcPr>
            <w:tcW w:w="1703" w:type="dxa"/>
            <w:tcBorders>
              <w:top w:val="single" w:sz="4" w:space="0" w:color="auto"/>
              <w:left w:val="single" w:sz="4" w:space="0" w:color="auto"/>
              <w:bottom w:val="single" w:sz="4" w:space="0" w:color="auto"/>
              <w:right w:val="single" w:sz="4" w:space="0" w:color="auto"/>
            </w:tcBorders>
            <w:vAlign w:val="center"/>
          </w:tcPr>
          <w:p w14:paraId="4FDDAEE2" w14:textId="77777777" w:rsidR="00F46D99" w:rsidRPr="005831FD" w:rsidRDefault="00F46D99" w:rsidP="00FD7893">
            <w:pPr>
              <w:spacing w:line="276" w:lineRule="auto"/>
              <w:ind w:left="-1" w:right="-1"/>
              <w:jc w:val="center"/>
              <w:rPr>
                <w:rFonts w:cs="Times New Roman"/>
                <w:b/>
                <w:szCs w:val="24"/>
                <w:lang w:eastAsia="en-US"/>
              </w:rPr>
            </w:pPr>
          </w:p>
        </w:tc>
      </w:tr>
    </w:tbl>
    <w:p w14:paraId="1DD0DCF5" w14:textId="77777777" w:rsidR="00F46D99" w:rsidRPr="005831FD" w:rsidRDefault="00F46D99" w:rsidP="00F46D99">
      <w:pPr>
        <w:rPr>
          <w:rFonts w:cs="Times New Roman"/>
          <w:sz w:val="24"/>
          <w:szCs w:val="28"/>
          <w:lang w:eastAsia="en-US"/>
        </w:rPr>
      </w:pPr>
    </w:p>
    <w:p w14:paraId="70B9616B" w14:textId="0C08CB31" w:rsidR="00F46D99" w:rsidRPr="005831FD" w:rsidRDefault="00F46D99" w:rsidP="00F46D99">
      <w:pPr>
        <w:rPr>
          <w:rFonts w:cs="Times New Roman"/>
          <w:sz w:val="24"/>
          <w:szCs w:val="28"/>
          <w:lang w:eastAsia="en-US"/>
        </w:rPr>
      </w:pPr>
      <w:r w:rsidRPr="005831FD">
        <w:rPr>
          <w:rFonts w:cs="Times New Roman"/>
          <w:sz w:val="24"/>
          <w:szCs w:val="28"/>
        </w:rPr>
        <w:t xml:space="preserve">В составе </w:t>
      </w:r>
      <w:r w:rsidRPr="005831FD">
        <w:rPr>
          <w:rFonts w:cs="Times New Roman"/>
          <w:b/>
          <w:sz w:val="24"/>
          <w:szCs w:val="28"/>
          <w:lang w:eastAsia="en-US"/>
        </w:rPr>
        <w:t>ремонтной части</w:t>
      </w:r>
      <w:r w:rsidRPr="005831FD">
        <w:rPr>
          <w:rFonts w:cs="Times New Roman"/>
          <w:sz w:val="24"/>
          <w:szCs w:val="28"/>
          <w:lang w:eastAsia="en-US"/>
        </w:rPr>
        <w:t xml:space="preserve"> (поголовье) РМС (поколения _</w:t>
      </w:r>
      <w:r w:rsidRPr="005831FD">
        <w:rPr>
          <w:rFonts w:cs="Times New Roman"/>
          <w:sz w:val="24"/>
          <w:szCs w:val="28"/>
          <w:u w:val="single"/>
          <w:lang w:eastAsia="en-US"/>
        </w:rPr>
        <w:t>_______</w:t>
      </w:r>
      <w:r w:rsidRPr="005831FD">
        <w:rPr>
          <w:rFonts w:cs="Times New Roman"/>
          <w:sz w:val="24"/>
          <w:szCs w:val="28"/>
          <w:lang w:eastAsia="en-US"/>
        </w:rPr>
        <w:t xml:space="preserve">_гг.) </w:t>
      </w:r>
      <w:r w:rsidR="006F71ED">
        <w:rPr>
          <w:rFonts w:cs="Times New Roman"/>
          <w:sz w:val="24"/>
          <w:szCs w:val="28"/>
          <w:lang w:eastAsia="en-US"/>
        </w:rPr>
        <w:t>имелось</w:t>
      </w:r>
      <w:r w:rsidRPr="005831FD">
        <w:rPr>
          <w:rFonts w:cs="Times New Roman"/>
          <w:sz w:val="24"/>
          <w:szCs w:val="28"/>
          <w:lang w:eastAsia="en-US"/>
        </w:rPr>
        <w:t>:</w:t>
      </w:r>
    </w:p>
    <w:p w14:paraId="12DB2B7A" w14:textId="77777777" w:rsidR="00F46D99" w:rsidRPr="005831FD" w:rsidRDefault="00F46D99" w:rsidP="00F46D99">
      <w:pPr>
        <w:rPr>
          <w:rFonts w:cs="Times New Roman"/>
          <w:b/>
          <w:szCs w:val="28"/>
        </w:rPr>
      </w:pPr>
    </w:p>
    <w:p w14:paraId="7D1FA67B" w14:textId="77777777" w:rsidR="00F46D99" w:rsidRPr="005831FD" w:rsidRDefault="00F46D99" w:rsidP="00F46D99">
      <w:pPr>
        <w:rPr>
          <w:rFonts w:cs="Times New Roman"/>
          <w:b/>
          <w:szCs w:val="28"/>
        </w:rPr>
      </w:pPr>
      <w:r w:rsidRPr="005831FD">
        <w:rPr>
          <w:rFonts w:cs="Times New Roman"/>
          <w:b/>
          <w:szCs w:val="28"/>
        </w:rPr>
        <w:t>Таблица № 1.2</w:t>
      </w:r>
    </w:p>
    <w:tbl>
      <w:tblPr>
        <w:tblStyle w:val="2a"/>
        <w:tblW w:w="9414" w:type="dxa"/>
        <w:tblInd w:w="0" w:type="dxa"/>
        <w:tblLook w:val="04A0" w:firstRow="1" w:lastRow="0" w:firstColumn="1" w:lastColumn="0" w:noHBand="0" w:noVBand="1"/>
      </w:tblPr>
      <w:tblGrid>
        <w:gridCol w:w="2405"/>
        <w:gridCol w:w="2336"/>
        <w:gridCol w:w="2336"/>
        <w:gridCol w:w="2337"/>
      </w:tblGrid>
      <w:tr w:rsidR="00F46D99" w:rsidRPr="005831FD" w14:paraId="10DD79AD" w14:textId="77777777" w:rsidTr="00FD7893">
        <w:tc>
          <w:tcPr>
            <w:tcW w:w="2405" w:type="dxa"/>
            <w:tcBorders>
              <w:top w:val="single" w:sz="4" w:space="0" w:color="auto"/>
              <w:left w:val="single" w:sz="4" w:space="0" w:color="auto"/>
              <w:bottom w:val="single" w:sz="4" w:space="0" w:color="auto"/>
              <w:right w:val="single" w:sz="4" w:space="0" w:color="auto"/>
            </w:tcBorders>
            <w:vAlign w:val="center"/>
            <w:hideMark/>
          </w:tcPr>
          <w:p w14:paraId="4242C19B" w14:textId="77777777" w:rsidR="00F46D99" w:rsidRPr="005831FD" w:rsidRDefault="00F46D99" w:rsidP="0007057A">
            <w:pPr>
              <w:spacing w:line="276" w:lineRule="auto"/>
              <w:rPr>
                <w:rFonts w:ascii="Times New Roman" w:hAnsi="Times New Roman" w:cs="Times New Roman"/>
                <w:szCs w:val="24"/>
              </w:rPr>
            </w:pPr>
            <w:r w:rsidRPr="005831FD">
              <w:rPr>
                <w:rFonts w:ascii="Times New Roman" w:hAnsi="Times New Roman" w:cs="Times New Roman"/>
                <w:szCs w:val="24"/>
              </w:rPr>
              <w:t>Вид, популяция</w:t>
            </w:r>
          </w:p>
        </w:tc>
        <w:tc>
          <w:tcPr>
            <w:tcW w:w="2336" w:type="dxa"/>
            <w:tcBorders>
              <w:top w:val="single" w:sz="4" w:space="0" w:color="auto"/>
              <w:left w:val="single" w:sz="4" w:space="0" w:color="auto"/>
              <w:bottom w:val="single" w:sz="4" w:space="0" w:color="auto"/>
              <w:right w:val="single" w:sz="4" w:space="0" w:color="auto"/>
            </w:tcBorders>
            <w:vAlign w:val="center"/>
            <w:hideMark/>
          </w:tcPr>
          <w:p w14:paraId="160A3A24" w14:textId="77777777" w:rsidR="00F46D99" w:rsidRPr="005831FD" w:rsidRDefault="00F46D99" w:rsidP="0007057A">
            <w:pPr>
              <w:ind w:firstLine="0"/>
              <w:rPr>
                <w:rFonts w:ascii="Times New Roman" w:hAnsi="Times New Roman" w:cs="Times New Roman"/>
                <w:szCs w:val="24"/>
              </w:rPr>
            </w:pPr>
            <w:r w:rsidRPr="005831FD">
              <w:rPr>
                <w:rFonts w:ascii="Times New Roman" w:hAnsi="Times New Roman" w:cs="Times New Roman"/>
                <w:szCs w:val="24"/>
              </w:rPr>
              <w:t>Возраст (лет) или год получения</w:t>
            </w:r>
          </w:p>
        </w:tc>
        <w:tc>
          <w:tcPr>
            <w:tcW w:w="2336" w:type="dxa"/>
            <w:tcBorders>
              <w:top w:val="single" w:sz="4" w:space="0" w:color="auto"/>
              <w:left w:val="single" w:sz="4" w:space="0" w:color="auto"/>
              <w:bottom w:val="single" w:sz="4" w:space="0" w:color="auto"/>
              <w:right w:val="single" w:sz="4" w:space="0" w:color="auto"/>
            </w:tcBorders>
            <w:hideMark/>
          </w:tcPr>
          <w:p w14:paraId="216540F6" w14:textId="77777777" w:rsidR="00F46D99" w:rsidRPr="005831FD" w:rsidRDefault="00F46D99" w:rsidP="0007057A">
            <w:pPr>
              <w:ind w:firstLine="0"/>
              <w:rPr>
                <w:rFonts w:ascii="Times New Roman" w:hAnsi="Times New Roman" w:cs="Times New Roman"/>
                <w:szCs w:val="24"/>
              </w:rPr>
            </w:pPr>
            <w:r w:rsidRPr="005831FD">
              <w:rPr>
                <w:rFonts w:ascii="Times New Roman" w:hAnsi="Times New Roman" w:cs="Times New Roman"/>
                <w:szCs w:val="24"/>
              </w:rPr>
              <w:t>Количество особей, шт.</w:t>
            </w:r>
          </w:p>
        </w:tc>
        <w:tc>
          <w:tcPr>
            <w:tcW w:w="2337" w:type="dxa"/>
            <w:tcBorders>
              <w:top w:val="single" w:sz="4" w:space="0" w:color="auto"/>
              <w:left w:val="single" w:sz="4" w:space="0" w:color="auto"/>
              <w:bottom w:val="single" w:sz="4" w:space="0" w:color="auto"/>
              <w:right w:val="single" w:sz="4" w:space="0" w:color="auto"/>
            </w:tcBorders>
            <w:hideMark/>
          </w:tcPr>
          <w:p w14:paraId="4479D497" w14:textId="77777777" w:rsidR="00F46D99" w:rsidRPr="005831FD" w:rsidRDefault="00F46D99" w:rsidP="0007057A">
            <w:pPr>
              <w:ind w:firstLine="0"/>
              <w:rPr>
                <w:rFonts w:ascii="Times New Roman" w:hAnsi="Times New Roman" w:cs="Times New Roman"/>
                <w:szCs w:val="24"/>
              </w:rPr>
            </w:pPr>
            <w:r w:rsidRPr="005831FD">
              <w:rPr>
                <w:rFonts w:ascii="Times New Roman" w:hAnsi="Times New Roman" w:cs="Times New Roman"/>
                <w:szCs w:val="24"/>
              </w:rPr>
              <w:t>Общая масса, кг</w:t>
            </w:r>
          </w:p>
        </w:tc>
      </w:tr>
      <w:tr w:rsidR="00F46D99" w:rsidRPr="005831FD" w14:paraId="7FAD750F" w14:textId="77777777" w:rsidTr="00FD7893">
        <w:tc>
          <w:tcPr>
            <w:tcW w:w="2405" w:type="dxa"/>
            <w:tcBorders>
              <w:top w:val="single" w:sz="4" w:space="0" w:color="auto"/>
              <w:left w:val="single" w:sz="4" w:space="0" w:color="auto"/>
              <w:bottom w:val="single" w:sz="4" w:space="0" w:color="auto"/>
              <w:right w:val="single" w:sz="4" w:space="0" w:color="auto"/>
            </w:tcBorders>
          </w:tcPr>
          <w:p w14:paraId="1B91AD01" w14:textId="77777777" w:rsidR="00F46D99" w:rsidRPr="005831FD" w:rsidRDefault="00F46D99" w:rsidP="00FD7893">
            <w:pPr>
              <w:rPr>
                <w:rFonts w:ascii="Times New Roman" w:hAnsi="Times New Roman" w:cs="Times New Roman"/>
                <w:sz w:val="24"/>
                <w:szCs w:val="28"/>
              </w:rPr>
            </w:pPr>
          </w:p>
        </w:tc>
        <w:tc>
          <w:tcPr>
            <w:tcW w:w="2336" w:type="dxa"/>
            <w:tcBorders>
              <w:top w:val="single" w:sz="4" w:space="0" w:color="auto"/>
              <w:left w:val="single" w:sz="4" w:space="0" w:color="auto"/>
              <w:bottom w:val="single" w:sz="4" w:space="0" w:color="auto"/>
              <w:right w:val="single" w:sz="4" w:space="0" w:color="auto"/>
            </w:tcBorders>
            <w:vAlign w:val="center"/>
          </w:tcPr>
          <w:p w14:paraId="3EA6B9F5" w14:textId="77777777" w:rsidR="00F46D99" w:rsidRPr="005831FD" w:rsidRDefault="00F46D99" w:rsidP="00FD7893">
            <w:pPr>
              <w:jc w:val="center"/>
              <w:rPr>
                <w:rFonts w:ascii="Times New Roman" w:hAnsi="Times New Roman" w:cs="Times New Roman"/>
                <w:sz w:val="24"/>
                <w:szCs w:val="28"/>
              </w:rPr>
            </w:pPr>
          </w:p>
        </w:tc>
        <w:tc>
          <w:tcPr>
            <w:tcW w:w="2336" w:type="dxa"/>
            <w:tcBorders>
              <w:top w:val="single" w:sz="4" w:space="0" w:color="auto"/>
              <w:left w:val="single" w:sz="4" w:space="0" w:color="auto"/>
              <w:bottom w:val="single" w:sz="4" w:space="0" w:color="auto"/>
              <w:right w:val="single" w:sz="4" w:space="0" w:color="auto"/>
            </w:tcBorders>
            <w:vAlign w:val="center"/>
          </w:tcPr>
          <w:p w14:paraId="1D38C77E" w14:textId="77777777" w:rsidR="00F46D99" w:rsidRPr="005831FD" w:rsidRDefault="00F46D99" w:rsidP="00FD7893">
            <w:pPr>
              <w:jc w:val="center"/>
              <w:rPr>
                <w:rFonts w:ascii="Times New Roman" w:hAnsi="Times New Roman" w:cs="Times New Roman"/>
                <w:sz w:val="24"/>
                <w:szCs w:val="28"/>
              </w:rPr>
            </w:pPr>
          </w:p>
        </w:tc>
        <w:tc>
          <w:tcPr>
            <w:tcW w:w="2337" w:type="dxa"/>
            <w:tcBorders>
              <w:top w:val="single" w:sz="4" w:space="0" w:color="auto"/>
              <w:left w:val="single" w:sz="4" w:space="0" w:color="auto"/>
              <w:bottom w:val="single" w:sz="4" w:space="0" w:color="auto"/>
              <w:right w:val="single" w:sz="4" w:space="0" w:color="auto"/>
            </w:tcBorders>
            <w:vAlign w:val="center"/>
          </w:tcPr>
          <w:p w14:paraId="2649FE4C" w14:textId="77777777" w:rsidR="00F46D99" w:rsidRPr="005831FD" w:rsidRDefault="00F46D99" w:rsidP="00FD7893">
            <w:pPr>
              <w:jc w:val="center"/>
              <w:rPr>
                <w:rFonts w:ascii="Times New Roman" w:hAnsi="Times New Roman" w:cs="Times New Roman"/>
                <w:sz w:val="24"/>
                <w:szCs w:val="28"/>
              </w:rPr>
            </w:pPr>
          </w:p>
        </w:tc>
      </w:tr>
      <w:tr w:rsidR="00F46D99" w:rsidRPr="005831FD" w14:paraId="42978CD7" w14:textId="77777777" w:rsidTr="00FD7893">
        <w:tc>
          <w:tcPr>
            <w:tcW w:w="2405" w:type="dxa"/>
            <w:tcBorders>
              <w:top w:val="single" w:sz="4" w:space="0" w:color="auto"/>
              <w:left w:val="single" w:sz="4" w:space="0" w:color="auto"/>
              <w:bottom w:val="single" w:sz="4" w:space="0" w:color="auto"/>
              <w:right w:val="single" w:sz="4" w:space="0" w:color="auto"/>
            </w:tcBorders>
          </w:tcPr>
          <w:p w14:paraId="3C70BD48" w14:textId="77777777" w:rsidR="00F46D99" w:rsidRPr="005831FD" w:rsidRDefault="00F46D99" w:rsidP="00FD7893">
            <w:pPr>
              <w:rPr>
                <w:rFonts w:ascii="Times New Roman" w:hAnsi="Times New Roman" w:cs="Times New Roman"/>
                <w:sz w:val="24"/>
                <w:szCs w:val="28"/>
              </w:rPr>
            </w:pPr>
          </w:p>
        </w:tc>
        <w:tc>
          <w:tcPr>
            <w:tcW w:w="2336" w:type="dxa"/>
            <w:tcBorders>
              <w:top w:val="single" w:sz="4" w:space="0" w:color="auto"/>
              <w:left w:val="single" w:sz="4" w:space="0" w:color="auto"/>
              <w:bottom w:val="single" w:sz="4" w:space="0" w:color="auto"/>
              <w:right w:val="single" w:sz="4" w:space="0" w:color="auto"/>
            </w:tcBorders>
            <w:vAlign w:val="center"/>
          </w:tcPr>
          <w:p w14:paraId="4C1A3E4F" w14:textId="77777777" w:rsidR="00F46D99" w:rsidRPr="005831FD" w:rsidRDefault="00F46D99" w:rsidP="00FD7893">
            <w:pPr>
              <w:jc w:val="center"/>
              <w:rPr>
                <w:rFonts w:ascii="Times New Roman" w:hAnsi="Times New Roman" w:cs="Times New Roman"/>
                <w:sz w:val="24"/>
                <w:szCs w:val="28"/>
              </w:rPr>
            </w:pPr>
          </w:p>
        </w:tc>
        <w:tc>
          <w:tcPr>
            <w:tcW w:w="2336" w:type="dxa"/>
            <w:tcBorders>
              <w:top w:val="single" w:sz="4" w:space="0" w:color="auto"/>
              <w:left w:val="single" w:sz="4" w:space="0" w:color="auto"/>
              <w:bottom w:val="single" w:sz="4" w:space="0" w:color="auto"/>
              <w:right w:val="single" w:sz="4" w:space="0" w:color="auto"/>
            </w:tcBorders>
            <w:vAlign w:val="center"/>
          </w:tcPr>
          <w:p w14:paraId="25D53DA9" w14:textId="77777777" w:rsidR="00F46D99" w:rsidRPr="005831FD" w:rsidRDefault="00F46D99" w:rsidP="00FD7893">
            <w:pPr>
              <w:jc w:val="center"/>
              <w:rPr>
                <w:rFonts w:ascii="Times New Roman" w:hAnsi="Times New Roman" w:cs="Times New Roman"/>
                <w:sz w:val="24"/>
                <w:szCs w:val="28"/>
              </w:rPr>
            </w:pPr>
          </w:p>
        </w:tc>
        <w:tc>
          <w:tcPr>
            <w:tcW w:w="2337" w:type="dxa"/>
            <w:tcBorders>
              <w:top w:val="single" w:sz="4" w:space="0" w:color="auto"/>
              <w:left w:val="single" w:sz="4" w:space="0" w:color="auto"/>
              <w:bottom w:val="single" w:sz="4" w:space="0" w:color="auto"/>
              <w:right w:val="single" w:sz="4" w:space="0" w:color="auto"/>
            </w:tcBorders>
            <w:vAlign w:val="center"/>
          </w:tcPr>
          <w:p w14:paraId="00AB3186" w14:textId="77777777" w:rsidR="00F46D99" w:rsidRPr="005831FD" w:rsidRDefault="00F46D99" w:rsidP="00FD7893">
            <w:pPr>
              <w:jc w:val="center"/>
              <w:rPr>
                <w:rFonts w:ascii="Times New Roman" w:hAnsi="Times New Roman" w:cs="Times New Roman"/>
                <w:sz w:val="24"/>
                <w:szCs w:val="28"/>
              </w:rPr>
            </w:pPr>
          </w:p>
        </w:tc>
      </w:tr>
      <w:tr w:rsidR="00F46D99" w:rsidRPr="005831FD" w14:paraId="72AF5784" w14:textId="77777777" w:rsidTr="00FD7893">
        <w:tc>
          <w:tcPr>
            <w:tcW w:w="2405" w:type="dxa"/>
            <w:tcBorders>
              <w:top w:val="single" w:sz="4" w:space="0" w:color="auto"/>
              <w:left w:val="single" w:sz="4" w:space="0" w:color="auto"/>
              <w:bottom w:val="single" w:sz="4" w:space="0" w:color="auto"/>
              <w:right w:val="single" w:sz="4" w:space="0" w:color="auto"/>
            </w:tcBorders>
          </w:tcPr>
          <w:p w14:paraId="4B02DF8F" w14:textId="77777777" w:rsidR="00F46D99" w:rsidRPr="005831FD" w:rsidRDefault="00F46D99" w:rsidP="00FD7893">
            <w:pPr>
              <w:rPr>
                <w:rFonts w:ascii="Times New Roman" w:hAnsi="Times New Roman" w:cs="Times New Roman"/>
                <w:szCs w:val="24"/>
              </w:rPr>
            </w:pPr>
          </w:p>
        </w:tc>
        <w:tc>
          <w:tcPr>
            <w:tcW w:w="2336" w:type="dxa"/>
            <w:tcBorders>
              <w:top w:val="single" w:sz="4" w:space="0" w:color="auto"/>
              <w:left w:val="single" w:sz="4" w:space="0" w:color="auto"/>
              <w:bottom w:val="single" w:sz="4" w:space="0" w:color="auto"/>
              <w:right w:val="single" w:sz="4" w:space="0" w:color="auto"/>
            </w:tcBorders>
            <w:vAlign w:val="center"/>
          </w:tcPr>
          <w:p w14:paraId="484752E1" w14:textId="77777777" w:rsidR="00F46D99" w:rsidRPr="005831FD" w:rsidRDefault="00F46D99" w:rsidP="00FD7893">
            <w:pPr>
              <w:jc w:val="center"/>
              <w:rPr>
                <w:rFonts w:ascii="Times New Roman" w:hAnsi="Times New Roman" w:cs="Times New Roman"/>
                <w:sz w:val="24"/>
                <w:szCs w:val="28"/>
              </w:rPr>
            </w:pPr>
          </w:p>
        </w:tc>
        <w:tc>
          <w:tcPr>
            <w:tcW w:w="2336" w:type="dxa"/>
            <w:tcBorders>
              <w:top w:val="single" w:sz="4" w:space="0" w:color="auto"/>
              <w:left w:val="single" w:sz="4" w:space="0" w:color="auto"/>
              <w:bottom w:val="single" w:sz="4" w:space="0" w:color="auto"/>
              <w:right w:val="single" w:sz="4" w:space="0" w:color="auto"/>
            </w:tcBorders>
            <w:vAlign w:val="center"/>
          </w:tcPr>
          <w:p w14:paraId="73436B16" w14:textId="77777777" w:rsidR="00F46D99" w:rsidRPr="005831FD" w:rsidRDefault="00F46D99" w:rsidP="00FD7893">
            <w:pPr>
              <w:jc w:val="center"/>
              <w:rPr>
                <w:rFonts w:ascii="Times New Roman" w:hAnsi="Times New Roman" w:cs="Times New Roman"/>
                <w:sz w:val="24"/>
                <w:szCs w:val="28"/>
              </w:rPr>
            </w:pPr>
          </w:p>
        </w:tc>
        <w:tc>
          <w:tcPr>
            <w:tcW w:w="2337" w:type="dxa"/>
            <w:tcBorders>
              <w:top w:val="single" w:sz="4" w:space="0" w:color="auto"/>
              <w:left w:val="single" w:sz="4" w:space="0" w:color="auto"/>
              <w:bottom w:val="single" w:sz="4" w:space="0" w:color="auto"/>
              <w:right w:val="single" w:sz="4" w:space="0" w:color="auto"/>
            </w:tcBorders>
            <w:vAlign w:val="center"/>
          </w:tcPr>
          <w:p w14:paraId="7C7013AA" w14:textId="77777777" w:rsidR="00F46D99" w:rsidRPr="005831FD" w:rsidRDefault="00F46D99" w:rsidP="00FD7893">
            <w:pPr>
              <w:jc w:val="center"/>
              <w:rPr>
                <w:rFonts w:ascii="Times New Roman" w:hAnsi="Times New Roman" w:cs="Times New Roman"/>
                <w:sz w:val="24"/>
                <w:szCs w:val="28"/>
              </w:rPr>
            </w:pPr>
          </w:p>
        </w:tc>
      </w:tr>
      <w:tr w:rsidR="00F46D99" w:rsidRPr="005831FD" w14:paraId="19B99A1C" w14:textId="77777777" w:rsidTr="00FD7893">
        <w:tc>
          <w:tcPr>
            <w:tcW w:w="2405" w:type="dxa"/>
            <w:tcBorders>
              <w:top w:val="single" w:sz="4" w:space="0" w:color="auto"/>
              <w:left w:val="single" w:sz="4" w:space="0" w:color="auto"/>
              <w:bottom w:val="single" w:sz="4" w:space="0" w:color="auto"/>
              <w:right w:val="single" w:sz="4" w:space="0" w:color="auto"/>
            </w:tcBorders>
          </w:tcPr>
          <w:p w14:paraId="4BBD5F69" w14:textId="77777777" w:rsidR="00F46D99" w:rsidRPr="005831FD" w:rsidRDefault="00F46D99" w:rsidP="00FD7893">
            <w:pPr>
              <w:rPr>
                <w:rFonts w:ascii="Times New Roman" w:hAnsi="Times New Roman" w:cs="Times New Roman"/>
                <w:szCs w:val="24"/>
              </w:rPr>
            </w:pPr>
          </w:p>
        </w:tc>
        <w:tc>
          <w:tcPr>
            <w:tcW w:w="2336" w:type="dxa"/>
            <w:tcBorders>
              <w:top w:val="single" w:sz="4" w:space="0" w:color="auto"/>
              <w:left w:val="single" w:sz="4" w:space="0" w:color="auto"/>
              <w:bottom w:val="single" w:sz="4" w:space="0" w:color="auto"/>
              <w:right w:val="single" w:sz="4" w:space="0" w:color="auto"/>
            </w:tcBorders>
            <w:vAlign w:val="center"/>
          </w:tcPr>
          <w:p w14:paraId="3B020DBF" w14:textId="77777777" w:rsidR="00F46D99" w:rsidRPr="005831FD" w:rsidRDefault="00F46D99" w:rsidP="00FD7893">
            <w:pPr>
              <w:jc w:val="center"/>
              <w:rPr>
                <w:rFonts w:ascii="Times New Roman" w:hAnsi="Times New Roman" w:cs="Times New Roman"/>
                <w:sz w:val="24"/>
                <w:szCs w:val="28"/>
              </w:rPr>
            </w:pPr>
          </w:p>
        </w:tc>
        <w:tc>
          <w:tcPr>
            <w:tcW w:w="2336" w:type="dxa"/>
            <w:tcBorders>
              <w:top w:val="single" w:sz="4" w:space="0" w:color="auto"/>
              <w:left w:val="single" w:sz="4" w:space="0" w:color="auto"/>
              <w:bottom w:val="single" w:sz="4" w:space="0" w:color="auto"/>
              <w:right w:val="single" w:sz="4" w:space="0" w:color="auto"/>
            </w:tcBorders>
            <w:vAlign w:val="center"/>
          </w:tcPr>
          <w:p w14:paraId="58D6209E" w14:textId="77777777" w:rsidR="00F46D99" w:rsidRPr="005831FD" w:rsidRDefault="00F46D99" w:rsidP="00FD7893">
            <w:pPr>
              <w:jc w:val="center"/>
              <w:rPr>
                <w:rFonts w:ascii="Times New Roman" w:hAnsi="Times New Roman" w:cs="Times New Roman"/>
                <w:sz w:val="24"/>
                <w:szCs w:val="28"/>
              </w:rPr>
            </w:pPr>
          </w:p>
        </w:tc>
        <w:tc>
          <w:tcPr>
            <w:tcW w:w="2337" w:type="dxa"/>
            <w:tcBorders>
              <w:top w:val="single" w:sz="4" w:space="0" w:color="auto"/>
              <w:left w:val="single" w:sz="4" w:space="0" w:color="auto"/>
              <w:bottom w:val="single" w:sz="4" w:space="0" w:color="auto"/>
              <w:right w:val="single" w:sz="4" w:space="0" w:color="auto"/>
            </w:tcBorders>
            <w:vAlign w:val="center"/>
          </w:tcPr>
          <w:p w14:paraId="29AE2B23" w14:textId="77777777" w:rsidR="00F46D99" w:rsidRPr="005831FD" w:rsidRDefault="00F46D99" w:rsidP="00FD7893">
            <w:pPr>
              <w:jc w:val="center"/>
              <w:rPr>
                <w:rFonts w:ascii="Times New Roman" w:hAnsi="Times New Roman" w:cs="Times New Roman"/>
                <w:sz w:val="24"/>
                <w:szCs w:val="28"/>
              </w:rPr>
            </w:pPr>
          </w:p>
        </w:tc>
      </w:tr>
    </w:tbl>
    <w:p w14:paraId="0059E716" w14:textId="77777777" w:rsidR="00F46D99" w:rsidRPr="005831FD" w:rsidRDefault="00F46D99" w:rsidP="00F46D99">
      <w:pPr>
        <w:rPr>
          <w:rFonts w:cs="Times New Roman"/>
          <w:sz w:val="24"/>
          <w:szCs w:val="28"/>
          <w:lang w:eastAsia="en-US"/>
        </w:rPr>
      </w:pPr>
    </w:p>
    <w:p w14:paraId="5017A1B0" w14:textId="270520D6" w:rsidR="00F46D99" w:rsidRPr="0007057A" w:rsidRDefault="00F46D99" w:rsidP="0007057A">
      <w:pPr>
        <w:pStyle w:val="afe"/>
        <w:widowControl w:val="0"/>
        <w:numPr>
          <w:ilvl w:val="0"/>
          <w:numId w:val="46"/>
        </w:numPr>
        <w:suppressAutoHyphens w:val="0"/>
        <w:autoSpaceDE w:val="0"/>
        <w:autoSpaceDN w:val="0"/>
        <w:adjustRightInd w:val="0"/>
        <w:ind w:left="0" w:firstLine="0"/>
        <w:contextualSpacing/>
        <w:rPr>
          <w:rFonts w:cs="Times New Roman"/>
          <w:b/>
          <w:szCs w:val="28"/>
        </w:rPr>
      </w:pPr>
      <w:r w:rsidRPr="005831FD">
        <w:rPr>
          <w:rFonts w:cs="Times New Roman"/>
          <w:sz w:val="24"/>
          <w:szCs w:val="28"/>
        </w:rPr>
        <w:t xml:space="preserve">За период с </w:t>
      </w:r>
      <w:r w:rsidRPr="005831FD">
        <w:rPr>
          <w:rFonts w:cs="Times New Roman"/>
          <w:sz w:val="24"/>
          <w:szCs w:val="28"/>
          <w:u w:val="single"/>
        </w:rPr>
        <w:t xml:space="preserve">________ </w:t>
      </w:r>
      <w:r w:rsidRPr="005831FD">
        <w:rPr>
          <w:rFonts w:cs="Times New Roman"/>
          <w:sz w:val="24"/>
          <w:szCs w:val="28"/>
        </w:rPr>
        <w:t xml:space="preserve">по </w:t>
      </w:r>
      <w:r w:rsidRPr="005831FD">
        <w:rPr>
          <w:rFonts w:cs="Times New Roman"/>
          <w:sz w:val="24"/>
          <w:szCs w:val="28"/>
          <w:u w:val="single"/>
        </w:rPr>
        <w:t xml:space="preserve">________ </w:t>
      </w:r>
      <w:r w:rsidRPr="005831FD">
        <w:rPr>
          <w:rFonts w:cs="Times New Roman"/>
          <w:sz w:val="24"/>
          <w:szCs w:val="28"/>
        </w:rPr>
        <w:t xml:space="preserve">с момента предыдущей инвентаризации из состава РМС произошел естественный отход особей. По каждому случаю (факту) естественного отхода особей осетра сибирского из состава РМС составлены Акты гибели рыбы № </w:t>
      </w:r>
      <w:r w:rsidRPr="005831FD">
        <w:rPr>
          <w:rFonts w:cs="Times New Roman"/>
          <w:sz w:val="24"/>
          <w:szCs w:val="28"/>
          <w:u w:val="single"/>
        </w:rPr>
        <w:t xml:space="preserve"> ___</w:t>
      </w:r>
      <w:r w:rsidRPr="005831FD">
        <w:rPr>
          <w:rFonts w:cs="Times New Roman"/>
          <w:sz w:val="24"/>
          <w:szCs w:val="28"/>
        </w:rPr>
        <w:t xml:space="preserve"> от </w:t>
      </w:r>
      <w:r w:rsidRPr="005831FD">
        <w:rPr>
          <w:rFonts w:cs="Times New Roman"/>
          <w:sz w:val="24"/>
          <w:szCs w:val="28"/>
          <w:u w:val="single"/>
        </w:rPr>
        <w:t>___</w:t>
      </w:r>
      <w:r w:rsidRPr="005831FD">
        <w:rPr>
          <w:rFonts w:cs="Times New Roman"/>
          <w:sz w:val="24"/>
          <w:szCs w:val="28"/>
        </w:rPr>
        <w:t>. Общее количество погибшей рыбы составило:</w:t>
      </w:r>
    </w:p>
    <w:p w14:paraId="35A2B9FB" w14:textId="77777777" w:rsidR="00F46D99" w:rsidRPr="005831FD" w:rsidRDefault="00F46D99" w:rsidP="00F46D99">
      <w:pPr>
        <w:rPr>
          <w:rFonts w:cs="Times New Roman"/>
          <w:b/>
          <w:szCs w:val="28"/>
        </w:rPr>
      </w:pPr>
    </w:p>
    <w:p w14:paraId="3EC5A475" w14:textId="77777777" w:rsidR="00F46D99" w:rsidRPr="005831FD" w:rsidRDefault="00F46D99" w:rsidP="00F46D99">
      <w:pPr>
        <w:rPr>
          <w:rFonts w:cs="Times New Roman"/>
          <w:b/>
          <w:szCs w:val="28"/>
        </w:rPr>
      </w:pPr>
      <w:r w:rsidRPr="005831FD">
        <w:rPr>
          <w:rFonts w:cs="Times New Roman"/>
          <w:b/>
          <w:szCs w:val="28"/>
        </w:rPr>
        <w:t>Таблица № 2.1</w:t>
      </w: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3372"/>
        <w:gridCol w:w="2398"/>
        <w:gridCol w:w="1925"/>
        <w:gridCol w:w="1750"/>
      </w:tblGrid>
      <w:tr w:rsidR="00F46D99" w:rsidRPr="005831FD" w14:paraId="00D3E53C" w14:textId="77777777" w:rsidTr="00FD7893">
        <w:trPr>
          <w:trHeight w:val="709"/>
        </w:trPr>
        <w:tc>
          <w:tcPr>
            <w:tcW w:w="445" w:type="dxa"/>
            <w:tcBorders>
              <w:top w:val="single" w:sz="4" w:space="0" w:color="auto"/>
              <w:left w:val="single" w:sz="4" w:space="0" w:color="auto"/>
              <w:bottom w:val="single" w:sz="4" w:space="0" w:color="auto"/>
              <w:right w:val="single" w:sz="4" w:space="0" w:color="auto"/>
            </w:tcBorders>
            <w:vAlign w:val="center"/>
          </w:tcPr>
          <w:p w14:paraId="3F42E0EA" w14:textId="77777777" w:rsidR="00F46D99" w:rsidRPr="005831FD" w:rsidRDefault="00F46D99" w:rsidP="00FD7893">
            <w:pPr>
              <w:spacing w:line="276" w:lineRule="auto"/>
              <w:jc w:val="center"/>
              <w:rPr>
                <w:rFonts w:cs="Times New Roman"/>
                <w:szCs w:val="24"/>
                <w:lang w:eastAsia="en-US"/>
              </w:rPr>
            </w:pPr>
          </w:p>
        </w:tc>
        <w:tc>
          <w:tcPr>
            <w:tcW w:w="3372" w:type="dxa"/>
            <w:tcBorders>
              <w:top w:val="single" w:sz="4" w:space="0" w:color="auto"/>
              <w:left w:val="single" w:sz="4" w:space="0" w:color="auto"/>
              <w:bottom w:val="single" w:sz="4" w:space="0" w:color="auto"/>
              <w:right w:val="single" w:sz="4" w:space="0" w:color="auto"/>
            </w:tcBorders>
            <w:vAlign w:val="center"/>
            <w:hideMark/>
          </w:tcPr>
          <w:p w14:paraId="03BB44A2" w14:textId="77777777" w:rsidR="00F46D99" w:rsidRPr="005831FD" w:rsidRDefault="00F46D99" w:rsidP="00BE0327">
            <w:pPr>
              <w:spacing w:line="276" w:lineRule="auto"/>
              <w:ind w:firstLine="13"/>
              <w:jc w:val="center"/>
              <w:rPr>
                <w:rFonts w:cs="Times New Roman"/>
                <w:szCs w:val="24"/>
                <w:lang w:eastAsia="en-US"/>
              </w:rPr>
            </w:pPr>
            <w:r w:rsidRPr="005831FD">
              <w:rPr>
                <w:rFonts w:cs="Times New Roman"/>
                <w:szCs w:val="24"/>
                <w:lang w:eastAsia="en-US"/>
              </w:rPr>
              <w:t>Номер чипа</w:t>
            </w:r>
          </w:p>
        </w:tc>
        <w:tc>
          <w:tcPr>
            <w:tcW w:w="2398" w:type="dxa"/>
            <w:tcBorders>
              <w:top w:val="single" w:sz="4" w:space="0" w:color="auto"/>
              <w:left w:val="single" w:sz="4" w:space="0" w:color="auto"/>
              <w:bottom w:val="single" w:sz="4" w:space="0" w:color="auto"/>
              <w:right w:val="single" w:sz="4" w:space="0" w:color="auto"/>
            </w:tcBorders>
            <w:vAlign w:val="center"/>
            <w:hideMark/>
          </w:tcPr>
          <w:p w14:paraId="4244A33D" w14:textId="77777777" w:rsidR="00F46D99" w:rsidRPr="005831FD" w:rsidRDefault="00F46D99" w:rsidP="00BE0327">
            <w:pPr>
              <w:spacing w:line="276" w:lineRule="auto"/>
              <w:ind w:firstLine="13"/>
              <w:jc w:val="center"/>
              <w:rPr>
                <w:rFonts w:cs="Times New Roman"/>
                <w:szCs w:val="24"/>
                <w:lang w:eastAsia="en-US"/>
              </w:rPr>
            </w:pPr>
            <w:r w:rsidRPr="005831FD">
              <w:rPr>
                <w:rFonts w:cs="Times New Roman"/>
                <w:szCs w:val="24"/>
                <w:lang w:eastAsia="en-US"/>
              </w:rPr>
              <w:t>Самец/самка</w:t>
            </w:r>
          </w:p>
        </w:tc>
        <w:tc>
          <w:tcPr>
            <w:tcW w:w="1925" w:type="dxa"/>
            <w:tcBorders>
              <w:top w:val="single" w:sz="4" w:space="0" w:color="auto"/>
              <w:left w:val="single" w:sz="4" w:space="0" w:color="auto"/>
              <w:bottom w:val="single" w:sz="4" w:space="0" w:color="auto"/>
              <w:right w:val="single" w:sz="4" w:space="0" w:color="auto"/>
            </w:tcBorders>
            <w:vAlign w:val="center"/>
            <w:hideMark/>
          </w:tcPr>
          <w:p w14:paraId="5E373154" w14:textId="77777777" w:rsidR="00F46D99" w:rsidRPr="005831FD" w:rsidRDefault="00F46D99" w:rsidP="00BE0327">
            <w:pPr>
              <w:spacing w:line="276" w:lineRule="auto"/>
              <w:ind w:firstLine="13"/>
              <w:jc w:val="center"/>
              <w:rPr>
                <w:rFonts w:cs="Times New Roman"/>
                <w:szCs w:val="24"/>
                <w:lang w:eastAsia="en-US"/>
              </w:rPr>
            </w:pPr>
            <w:r w:rsidRPr="005831FD">
              <w:rPr>
                <w:rFonts w:cs="Times New Roman"/>
                <w:szCs w:val="24"/>
                <w:lang w:eastAsia="en-US"/>
              </w:rPr>
              <w:t>Масса, кг</w:t>
            </w:r>
          </w:p>
        </w:tc>
        <w:tc>
          <w:tcPr>
            <w:tcW w:w="1750" w:type="dxa"/>
            <w:tcBorders>
              <w:top w:val="single" w:sz="4" w:space="0" w:color="auto"/>
              <w:left w:val="single" w:sz="4" w:space="0" w:color="auto"/>
              <w:bottom w:val="single" w:sz="4" w:space="0" w:color="auto"/>
              <w:right w:val="single" w:sz="4" w:space="0" w:color="auto"/>
            </w:tcBorders>
          </w:tcPr>
          <w:p w14:paraId="066C3903" w14:textId="77777777" w:rsidR="00F46D99" w:rsidRPr="005831FD" w:rsidRDefault="00F46D99" w:rsidP="00BE0327">
            <w:pPr>
              <w:spacing w:line="276" w:lineRule="auto"/>
              <w:ind w:firstLine="13"/>
              <w:jc w:val="center"/>
              <w:rPr>
                <w:rFonts w:cs="Times New Roman"/>
                <w:szCs w:val="24"/>
                <w:lang w:eastAsia="en-US"/>
              </w:rPr>
            </w:pPr>
            <w:r w:rsidRPr="005831FD">
              <w:rPr>
                <w:rFonts w:cs="Times New Roman"/>
                <w:szCs w:val="24"/>
                <w:lang w:eastAsia="en-US"/>
              </w:rPr>
              <w:t>Акт гибели рыбы</w:t>
            </w:r>
          </w:p>
        </w:tc>
      </w:tr>
      <w:tr w:rsidR="00F46D99" w:rsidRPr="005831FD" w14:paraId="7F4F0C5A" w14:textId="77777777" w:rsidTr="00FD7893">
        <w:tc>
          <w:tcPr>
            <w:tcW w:w="445" w:type="dxa"/>
            <w:tcBorders>
              <w:top w:val="single" w:sz="4" w:space="0" w:color="auto"/>
              <w:left w:val="single" w:sz="4" w:space="0" w:color="auto"/>
              <w:bottom w:val="single" w:sz="4" w:space="0" w:color="auto"/>
              <w:right w:val="single" w:sz="4" w:space="0" w:color="auto"/>
            </w:tcBorders>
          </w:tcPr>
          <w:p w14:paraId="5C0DEAAA" w14:textId="77777777" w:rsidR="00F46D99" w:rsidRPr="005831FD" w:rsidRDefault="00F46D99" w:rsidP="00FD7893">
            <w:pPr>
              <w:spacing w:line="276" w:lineRule="auto"/>
              <w:jc w:val="center"/>
              <w:rPr>
                <w:rFonts w:cs="Times New Roman"/>
                <w:szCs w:val="24"/>
                <w:lang w:eastAsia="en-US"/>
              </w:rPr>
            </w:pPr>
          </w:p>
        </w:tc>
        <w:tc>
          <w:tcPr>
            <w:tcW w:w="3372" w:type="dxa"/>
            <w:tcBorders>
              <w:top w:val="single" w:sz="4" w:space="0" w:color="auto"/>
              <w:left w:val="single" w:sz="4" w:space="0" w:color="auto"/>
              <w:bottom w:val="single" w:sz="4" w:space="0" w:color="auto"/>
              <w:right w:val="single" w:sz="4" w:space="0" w:color="auto"/>
            </w:tcBorders>
            <w:hideMark/>
          </w:tcPr>
          <w:p w14:paraId="1CF05A9F" w14:textId="77777777" w:rsidR="00F46D99" w:rsidRPr="005831FD" w:rsidRDefault="00F46D99" w:rsidP="00BE0327">
            <w:pPr>
              <w:spacing w:line="276" w:lineRule="auto"/>
              <w:ind w:firstLine="13"/>
              <w:rPr>
                <w:rFonts w:cs="Times New Roman"/>
                <w:b/>
                <w:color w:val="000000"/>
                <w:szCs w:val="24"/>
                <w:lang w:eastAsia="en-US"/>
              </w:rPr>
            </w:pPr>
            <w:r w:rsidRPr="005831FD">
              <w:rPr>
                <w:rFonts w:cs="Times New Roman"/>
                <w:b/>
                <w:color w:val="000000"/>
                <w:szCs w:val="24"/>
                <w:lang w:eastAsia="en-US"/>
              </w:rPr>
              <w:t>Осетр сибирский</w:t>
            </w:r>
            <w:r w:rsidRPr="005831FD">
              <w:rPr>
                <w:sz w:val="16"/>
              </w:rPr>
              <w:t xml:space="preserve"> </w:t>
            </w:r>
            <w:r w:rsidRPr="005831FD">
              <w:rPr>
                <w:rFonts w:cs="Times New Roman"/>
                <w:b/>
                <w:color w:val="000000"/>
                <w:szCs w:val="24"/>
                <w:lang w:eastAsia="en-US"/>
              </w:rPr>
              <w:t>енисейской популяции</w:t>
            </w:r>
          </w:p>
        </w:tc>
        <w:tc>
          <w:tcPr>
            <w:tcW w:w="2398" w:type="dxa"/>
            <w:tcBorders>
              <w:top w:val="single" w:sz="4" w:space="0" w:color="auto"/>
              <w:left w:val="single" w:sz="4" w:space="0" w:color="auto"/>
              <w:bottom w:val="single" w:sz="4" w:space="0" w:color="auto"/>
              <w:right w:val="single" w:sz="4" w:space="0" w:color="auto"/>
            </w:tcBorders>
          </w:tcPr>
          <w:p w14:paraId="4BD1430D" w14:textId="77777777" w:rsidR="00F46D99" w:rsidRPr="005831FD" w:rsidRDefault="00F46D99" w:rsidP="00BE0327">
            <w:pPr>
              <w:spacing w:line="276" w:lineRule="auto"/>
              <w:ind w:left="70" w:firstLine="13"/>
              <w:jc w:val="center"/>
              <w:rPr>
                <w:rFonts w:cs="Times New Roman"/>
                <w:szCs w:val="24"/>
                <w:lang w:eastAsia="en-US"/>
              </w:rPr>
            </w:pPr>
          </w:p>
        </w:tc>
        <w:tc>
          <w:tcPr>
            <w:tcW w:w="1925" w:type="dxa"/>
            <w:tcBorders>
              <w:top w:val="single" w:sz="4" w:space="0" w:color="auto"/>
              <w:left w:val="single" w:sz="4" w:space="0" w:color="auto"/>
              <w:bottom w:val="single" w:sz="4" w:space="0" w:color="auto"/>
              <w:right w:val="single" w:sz="4" w:space="0" w:color="auto"/>
            </w:tcBorders>
            <w:vAlign w:val="center"/>
          </w:tcPr>
          <w:p w14:paraId="360639E4" w14:textId="77777777" w:rsidR="00F46D99" w:rsidRPr="005831FD" w:rsidRDefault="00F46D99" w:rsidP="00BE0327">
            <w:pPr>
              <w:spacing w:line="276" w:lineRule="auto"/>
              <w:ind w:left="-1" w:right="-1" w:firstLine="13"/>
              <w:jc w:val="center"/>
              <w:rPr>
                <w:rFonts w:cs="Times New Roman"/>
                <w:szCs w:val="24"/>
                <w:lang w:eastAsia="en-US"/>
              </w:rPr>
            </w:pPr>
          </w:p>
        </w:tc>
        <w:tc>
          <w:tcPr>
            <w:tcW w:w="1750" w:type="dxa"/>
            <w:tcBorders>
              <w:top w:val="single" w:sz="4" w:space="0" w:color="auto"/>
              <w:left w:val="single" w:sz="4" w:space="0" w:color="auto"/>
              <w:bottom w:val="single" w:sz="4" w:space="0" w:color="auto"/>
              <w:right w:val="single" w:sz="4" w:space="0" w:color="auto"/>
            </w:tcBorders>
          </w:tcPr>
          <w:p w14:paraId="27E7B672" w14:textId="77777777" w:rsidR="00F46D99" w:rsidRPr="005831FD" w:rsidRDefault="00F46D99" w:rsidP="00BE0327">
            <w:pPr>
              <w:spacing w:line="276" w:lineRule="auto"/>
              <w:ind w:left="-1" w:right="-1" w:firstLine="13"/>
              <w:jc w:val="center"/>
              <w:rPr>
                <w:rFonts w:cs="Times New Roman"/>
                <w:szCs w:val="24"/>
                <w:lang w:eastAsia="en-US"/>
              </w:rPr>
            </w:pPr>
          </w:p>
        </w:tc>
      </w:tr>
      <w:tr w:rsidR="00F46D99" w:rsidRPr="005831FD" w14:paraId="4C5DD07A" w14:textId="77777777" w:rsidTr="00FD7893">
        <w:tc>
          <w:tcPr>
            <w:tcW w:w="445" w:type="dxa"/>
            <w:tcBorders>
              <w:top w:val="single" w:sz="4" w:space="0" w:color="auto"/>
              <w:left w:val="single" w:sz="4" w:space="0" w:color="auto"/>
              <w:bottom w:val="single" w:sz="4" w:space="0" w:color="auto"/>
              <w:right w:val="single" w:sz="4" w:space="0" w:color="auto"/>
            </w:tcBorders>
          </w:tcPr>
          <w:p w14:paraId="1699C9D7" w14:textId="77777777" w:rsidR="00F46D99" w:rsidRPr="005831FD" w:rsidRDefault="00F46D99" w:rsidP="00FD7893">
            <w:pPr>
              <w:spacing w:line="276" w:lineRule="auto"/>
              <w:jc w:val="center"/>
              <w:rPr>
                <w:rFonts w:cs="Times New Roman"/>
                <w:szCs w:val="24"/>
                <w:lang w:eastAsia="en-US"/>
              </w:rPr>
            </w:pPr>
          </w:p>
        </w:tc>
        <w:tc>
          <w:tcPr>
            <w:tcW w:w="3372" w:type="dxa"/>
            <w:tcBorders>
              <w:top w:val="single" w:sz="4" w:space="0" w:color="auto"/>
              <w:left w:val="single" w:sz="4" w:space="0" w:color="auto"/>
              <w:bottom w:val="single" w:sz="4" w:space="0" w:color="auto"/>
              <w:right w:val="single" w:sz="4" w:space="0" w:color="auto"/>
            </w:tcBorders>
            <w:hideMark/>
          </w:tcPr>
          <w:p w14:paraId="24E0FB5F" w14:textId="77777777" w:rsidR="00F46D99" w:rsidRPr="005831FD" w:rsidRDefault="00F46D99" w:rsidP="00BE0327">
            <w:pPr>
              <w:spacing w:line="276" w:lineRule="auto"/>
              <w:ind w:firstLine="13"/>
              <w:rPr>
                <w:rFonts w:cs="Times New Roman"/>
                <w:color w:val="000000"/>
                <w:szCs w:val="24"/>
                <w:lang w:eastAsia="en-US"/>
              </w:rPr>
            </w:pPr>
            <w:r w:rsidRPr="005831FD">
              <w:rPr>
                <w:rFonts w:cs="Times New Roman"/>
                <w:szCs w:val="24"/>
                <w:lang w:eastAsia="en-US"/>
              </w:rPr>
              <w:t>поколение _____ г.</w:t>
            </w:r>
          </w:p>
        </w:tc>
        <w:tc>
          <w:tcPr>
            <w:tcW w:w="2398" w:type="dxa"/>
            <w:tcBorders>
              <w:top w:val="single" w:sz="4" w:space="0" w:color="auto"/>
              <w:left w:val="single" w:sz="4" w:space="0" w:color="auto"/>
              <w:bottom w:val="single" w:sz="4" w:space="0" w:color="auto"/>
              <w:right w:val="single" w:sz="4" w:space="0" w:color="auto"/>
            </w:tcBorders>
          </w:tcPr>
          <w:p w14:paraId="6618432D" w14:textId="77777777" w:rsidR="00F46D99" w:rsidRPr="005831FD" w:rsidRDefault="00F46D99" w:rsidP="00BE0327">
            <w:pPr>
              <w:spacing w:line="276" w:lineRule="auto"/>
              <w:ind w:left="70" w:firstLine="13"/>
              <w:jc w:val="center"/>
              <w:rPr>
                <w:rFonts w:cs="Times New Roman"/>
                <w:szCs w:val="24"/>
                <w:lang w:eastAsia="en-US"/>
              </w:rPr>
            </w:pPr>
          </w:p>
        </w:tc>
        <w:tc>
          <w:tcPr>
            <w:tcW w:w="1925" w:type="dxa"/>
            <w:tcBorders>
              <w:top w:val="single" w:sz="4" w:space="0" w:color="auto"/>
              <w:left w:val="single" w:sz="4" w:space="0" w:color="auto"/>
              <w:bottom w:val="single" w:sz="4" w:space="0" w:color="auto"/>
              <w:right w:val="single" w:sz="4" w:space="0" w:color="auto"/>
            </w:tcBorders>
            <w:vAlign w:val="center"/>
          </w:tcPr>
          <w:p w14:paraId="4BD6031E" w14:textId="77777777" w:rsidR="00F46D99" w:rsidRPr="005831FD" w:rsidRDefault="00F46D99" w:rsidP="00BE0327">
            <w:pPr>
              <w:spacing w:line="276" w:lineRule="auto"/>
              <w:ind w:left="-1" w:right="-1" w:firstLine="13"/>
              <w:jc w:val="center"/>
              <w:rPr>
                <w:rFonts w:cs="Times New Roman"/>
                <w:szCs w:val="24"/>
                <w:lang w:eastAsia="en-US"/>
              </w:rPr>
            </w:pPr>
          </w:p>
        </w:tc>
        <w:tc>
          <w:tcPr>
            <w:tcW w:w="1750" w:type="dxa"/>
            <w:tcBorders>
              <w:top w:val="single" w:sz="4" w:space="0" w:color="auto"/>
              <w:left w:val="single" w:sz="4" w:space="0" w:color="auto"/>
              <w:bottom w:val="single" w:sz="4" w:space="0" w:color="auto"/>
              <w:right w:val="single" w:sz="4" w:space="0" w:color="auto"/>
            </w:tcBorders>
          </w:tcPr>
          <w:p w14:paraId="6C4273B5" w14:textId="77777777" w:rsidR="00F46D99" w:rsidRPr="005831FD" w:rsidRDefault="00F46D99" w:rsidP="00BE0327">
            <w:pPr>
              <w:spacing w:line="276" w:lineRule="auto"/>
              <w:ind w:left="-1" w:right="-1" w:firstLine="13"/>
              <w:jc w:val="center"/>
              <w:rPr>
                <w:rFonts w:cs="Times New Roman"/>
                <w:szCs w:val="24"/>
                <w:lang w:eastAsia="en-US"/>
              </w:rPr>
            </w:pPr>
          </w:p>
        </w:tc>
      </w:tr>
      <w:tr w:rsidR="00F46D99" w:rsidRPr="005831FD" w14:paraId="204A24A2" w14:textId="77777777" w:rsidTr="00FD7893">
        <w:tc>
          <w:tcPr>
            <w:tcW w:w="445" w:type="dxa"/>
            <w:tcBorders>
              <w:top w:val="single" w:sz="4" w:space="0" w:color="auto"/>
              <w:left w:val="single" w:sz="4" w:space="0" w:color="auto"/>
              <w:bottom w:val="single" w:sz="4" w:space="0" w:color="auto"/>
              <w:right w:val="single" w:sz="4" w:space="0" w:color="auto"/>
            </w:tcBorders>
          </w:tcPr>
          <w:p w14:paraId="4613BD8C" w14:textId="77777777" w:rsidR="00F46D99" w:rsidRPr="005831FD" w:rsidRDefault="00F46D99" w:rsidP="00FD7893">
            <w:pPr>
              <w:spacing w:line="276" w:lineRule="auto"/>
              <w:jc w:val="center"/>
              <w:rPr>
                <w:rFonts w:cs="Times New Roman"/>
                <w:szCs w:val="24"/>
                <w:lang w:eastAsia="en-US"/>
              </w:rPr>
            </w:pPr>
          </w:p>
        </w:tc>
        <w:tc>
          <w:tcPr>
            <w:tcW w:w="3372" w:type="dxa"/>
            <w:tcBorders>
              <w:top w:val="single" w:sz="4" w:space="0" w:color="auto"/>
              <w:left w:val="single" w:sz="4" w:space="0" w:color="auto"/>
              <w:bottom w:val="single" w:sz="4" w:space="0" w:color="auto"/>
              <w:right w:val="single" w:sz="4" w:space="0" w:color="auto"/>
            </w:tcBorders>
            <w:hideMark/>
          </w:tcPr>
          <w:p w14:paraId="7E5B8CE8" w14:textId="77777777" w:rsidR="00F46D99" w:rsidRPr="005831FD" w:rsidRDefault="00F46D99" w:rsidP="00BE0327">
            <w:pPr>
              <w:spacing w:line="276" w:lineRule="auto"/>
              <w:ind w:firstLine="13"/>
              <w:rPr>
                <w:rFonts w:cs="Times New Roman"/>
                <w:color w:val="000000"/>
                <w:szCs w:val="24"/>
                <w:lang w:eastAsia="en-US"/>
              </w:rPr>
            </w:pPr>
            <w:r w:rsidRPr="005831FD">
              <w:rPr>
                <w:rFonts w:cs="Times New Roman"/>
                <w:color w:val="000000"/>
                <w:szCs w:val="24"/>
                <w:lang w:eastAsia="en-US"/>
              </w:rPr>
              <w:t>…</w:t>
            </w:r>
          </w:p>
        </w:tc>
        <w:tc>
          <w:tcPr>
            <w:tcW w:w="2398" w:type="dxa"/>
            <w:tcBorders>
              <w:top w:val="single" w:sz="4" w:space="0" w:color="auto"/>
              <w:left w:val="single" w:sz="4" w:space="0" w:color="auto"/>
              <w:bottom w:val="single" w:sz="4" w:space="0" w:color="auto"/>
              <w:right w:val="single" w:sz="4" w:space="0" w:color="auto"/>
            </w:tcBorders>
          </w:tcPr>
          <w:p w14:paraId="19399373" w14:textId="77777777" w:rsidR="00F46D99" w:rsidRPr="005831FD" w:rsidRDefault="00F46D99" w:rsidP="00BE0327">
            <w:pPr>
              <w:spacing w:line="276" w:lineRule="auto"/>
              <w:ind w:left="70" w:firstLine="13"/>
              <w:jc w:val="center"/>
              <w:rPr>
                <w:rFonts w:cs="Times New Roman"/>
                <w:szCs w:val="24"/>
                <w:lang w:eastAsia="en-US"/>
              </w:rPr>
            </w:pPr>
          </w:p>
        </w:tc>
        <w:tc>
          <w:tcPr>
            <w:tcW w:w="1925" w:type="dxa"/>
            <w:tcBorders>
              <w:top w:val="single" w:sz="4" w:space="0" w:color="auto"/>
              <w:left w:val="single" w:sz="4" w:space="0" w:color="auto"/>
              <w:bottom w:val="single" w:sz="4" w:space="0" w:color="auto"/>
              <w:right w:val="single" w:sz="4" w:space="0" w:color="auto"/>
            </w:tcBorders>
            <w:vAlign w:val="center"/>
          </w:tcPr>
          <w:p w14:paraId="50DA5D4C" w14:textId="77777777" w:rsidR="00F46D99" w:rsidRPr="005831FD" w:rsidRDefault="00F46D99" w:rsidP="00BE0327">
            <w:pPr>
              <w:spacing w:line="276" w:lineRule="auto"/>
              <w:ind w:left="-1" w:right="-1" w:firstLine="13"/>
              <w:jc w:val="center"/>
              <w:rPr>
                <w:rFonts w:cs="Times New Roman"/>
                <w:szCs w:val="24"/>
                <w:lang w:eastAsia="en-US"/>
              </w:rPr>
            </w:pPr>
          </w:p>
        </w:tc>
        <w:tc>
          <w:tcPr>
            <w:tcW w:w="1750" w:type="dxa"/>
            <w:tcBorders>
              <w:top w:val="single" w:sz="4" w:space="0" w:color="auto"/>
              <w:left w:val="single" w:sz="4" w:space="0" w:color="auto"/>
              <w:bottom w:val="single" w:sz="4" w:space="0" w:color="auto"/>
              <w:right w:val="single" w:sz="4" w:space="0" w:color="auto"/>
            </w:tcBorders>
          </w:tcPr>
          <w:p w14:paraId="643A0120" w14:textId="77777777" w:rsidR="00F46D99" w:rsidRPr="005831FD" w:rsidRDefault="00F46D99" w:rsidP="00BE0327">
            <w:pPr>
              <w:spacing w:line="276" w:lineRule="auto"/>
              <w:ind w:left="-1" w:right="-1" w:firstLine="13"/>
              <w:jc w:val="center"/>
              <w:rPr>
                <w:rFonts w:cs="Times New Roman"/>
                <w:szCs w:val="24"/>
                <w:lang w:eastAsia="en-US"/>
              </w:rPr>
            </w:pPr>
          </w:p>
        </w:tc>
      </w:tr>
      <w:tr w:rsidR="00F46D99" w:rsidRPr="005831FD" w14:paraId="4DD73C4C" w14:textId="77777777" w:rsidTr="00FD7893">
        <w:tc>
          <w:tcPr>
            <w:tcW w:w="445" w:type="dxa"/>
            <w:tcBorders>
              <w:top w:val="single" w:sz="4" w:space="0" w:color="auto"/>
              <w:left w:val="single" w:sz="4" w:space="0" w:color="auto"/>
              <w:bottom w:val="single" w:sz="4" w:space="0" w:color="auto"/>
              <w:right w:val="single" w:sz="4" w:space="0" w:color="auto"/>
            </w:tcBorders>
          </w:tcPr>
          <w:p w14:paraId="576C25EE" w14:textId="77777777" w:rsidR="00F46D99" w:rsidRPr="005831FD" w:rsidRDefault="00F46D99" w:rsidP="00FD7893">
            <w:pPr>
              <w:spacing w:line="276" w:lineRule="auto"/>
              <w:jc w:val="center"/>
              <w:rPr>
                <w:rFonts w:cs="Times New Roman"/>
                <w:szCs w:val="24"/>
                <w:lang w:eastAsia="en-US"/>
              </w:rPr>
            </w:pPr>
          </w:p>
        </w:tc>
        <w:tc>
          <w:tcPr>
            <w:tcW w:w="3372" w:type="dxa"/>
            <w:tcBorders>
              <w:top w:val="single" w:sz="4" w:space="0" w:color="auto"/>
              <w:left w:val="single" w:sz="4" w:space="0" w:color="auto"/>
              <w:bottom w:val="single" w:sz="4" w:space="0" w:color="auto"/>
              <w:right w:val="single" w:sz="4" w:space="0" w:color="auto"/>
            </w:tcBorders>
            <w:hideMark/>
          </w:tcPr>
          <w:p w14:paraId="6AF7F573" w14:textId="77777777" w:rsidR="00F46D99" w:rsidRPr="005831FD" w:rsidRDefault="00F46D99" w:rsidP="00BE0327">
            <w:pPr>
              <w:spacing w:line="276" w:lineRule="auto"/>
              <w:ind w:firstLine="13"/>
              <w:rPr>
                <w:rFonts w:cs="Times New Roman"/>
                <w:szCs w:val="24"/>
                <w:lang w:eastAsia="en-US"/>
              </w:rPr>
            </w:pPr>
            <w:r w:rsidRPr="005831FD">
              <w:rPr>
                <w:rFonts w:cs="Times New Roman"/>
                <w:szCs w:val="24"/>
                <w:lang w:eastAsia="en-US"/>
              </w:rPr>
              <w:t>поколение _____ г.</w:t>
            </w:r>
          </w:p>
        </w:tc>
        <w:tc>
          <w:tcPr>
            <w:tcW w:w="2398" w:type="dxa"/>
            <w:tcBorders>
              <w:top w:val="single" w:sz="4" w:space="0" w:color="auto"/>
              <w:left w:val="single" w:sz="4" w:space="0" w:color="auto"/>
              <w:bottom w:val="single" w:sz="4" w:space="0" w:color="auto"/>
              <w:right w:val="single" w:sz="4" w:space="0" w:color="auto"/>
            </w:tcBorders>
          </w:tcPr>
          <w:p w14:paraId="45901C63" w14:textId="77777777" w:rsidR="00F46D99" w:rsidRPr="005831FD" w:rsidRDefault="00F46D99" w:rsidP="00BE0327">
            <w:pPr>
              <w:spacing w:line="276" w:lineRule="auto"/>
              <w:ind w:left="70" w:firstLine="13"/>
              <w:jc w:val="center"/>
              <w:rPr>
                <w:rFonts w:cs="Times New Roman"/>
                <w:szCs w:val="24"/>
                <w:lang w:eastAsia="en-US"/>
              </w:rPr>
            </w:pPr>
          </w:p>
        </w:tc>
        <w:tc>
          <w:tcPr>
            <w:tcW w:w="1925" w:type="dxa"/>
            <w:tcBorders>
              <w:top w:val="single" w:sz="4" w:space="0" w:color="auto"/>
              <w:left w:val="single" w:sz="4" w:space="0" w:color="auto"/>
              <w:bottom w:val="single" w:sz="4" w:space="0" w:color="auto"/>
              <w:right w:val="single" w:sz="4" w:space="0" w:color="auto"/>
            </w:tcBorders>
            <w:vAlign w:val="center"/>
          </w:tcPr>
          <w:p w14:paraId="449DD31D" w14:textId="77777777" w:rsidR="00F46D99" w:rsidRPr="005831FD" w:rsidRDefault="00F46D99" w:rsidP="00BE0327">
            <w:pPr>
              <w:spacing w:line="276" w:lineRule="auto"/>
              <w:ind w:left="-1" w:right="-1" w:firstLine="13"/>
              <w:jc w:val="center"/>
              <w:rPr>
                <w:rFonts w:cs="Times New Roman"/>
                <w:szCs w:val="24"/>
                <w:lang w:eastAsia="en-US"/>
              </w:rPr>
            </w:pPr>
          </w:p>
        </w:tc>
        <w:tc>
          <w:tcPr>
            <w:tcW w:w="1750" w:type="dxa"/>
            <w:tcBorders>
              <w:top w:val="single" w:sz="4" w:space="0" w:color="auto"/>
              <w:left w:val="single" w:sz="4" w:space="0" w:color="auto"/>
              <w:bottom w:val="single" w:sz="4" w:space="0" w:color="auto"/>
              <w:right w:val="single" w:sz="4" w:space="0" w:color="auto"/>
            </w:tcBorders>
          </w:tcPr>
          <w:p w14:paraId="75B8CE82" w14:textId="77777777" w:rsidR="00F46D99" w:rsidRPr="005831FD" w:rsidRDefault="00F46D99" w:rsidP="00BE0327">
            <w:pPr>
              <w:spacing w:line="276" w:lineRule="auto"/>
              <w:ind w:left="-1" w:right="-1" w:firstLine="13"/>
              <w:jc w:val="center"/>
              <w:rPr>
                <w:rFonts w:cs="Times New Roman"/>
                <w:szCs w:val="24"/>
                <w:lang w:eastAsia="en-US"/>
              </w:rPr>
            </w:pPr>
          </w:p>
        </w:tc>
      </w:tr>
      <w:tr w:rsidR="00F46D99" w:rsidRPr="005831FD" w14:paraId="61B3F356" w14:textId="77777777" w:rsidTr="00FD7893">
        <w:tc>
          <w:tcPr>
            <w:tcW w:w="445" w:type="dxa"/>
            <w:tcBorders>
              <w:top w:val="single" w:sz="4" w:space="0" w:color="auto"/>
              <w:left w:val="single" w:sz="4" w:space="0" w:color="auto"/>
              <w:bottom w:val="single" w:sz="4" w:space="0" w:color="auto"/>
              <w:right w:val="single" w:sz="4" w:space="0" w:color="auto"/>
            </w:tcBorders>
          </w:tcPr>
          <w:p w14:paraId="55311F2D" w14:textId="77777777" w:rsidR="00F46D99" w:rsidRPr="005831FD" w:rsidRDefault="00F46D99" w:rsidP="00FD7893">
            <w:pPr>
              <w:spacing w:line="276" w:lineRule="auto"/>
              <w:jc w:val="center"/>
              <w:rPr>
                <w:rFonts w:cs="Times New Roman"/>
                <w:szCs w:val="24"/>
                <w:lang w:eastAsia="en-US"/>
              </w:rPr>
            </w:pPr>
          </w:p>
        </w:tc>
        <w:tc>
          <w:tcPr>
            <w:tcW w:w="3372" w:type="dxa"/>
            <w:tcBorders>
              <w:top w:val="single" w:sz="4" w:space="0" w:color="auto"/>
              <w:left w:val="single" w:sz="4" w:space="0" w:color="auto"/>
              <w:bottom w:val="single" w:sz="4" w:space="0" w:color="auto"/>
              <w:right w:val="single" w:sz="4" w:space="0" w:color="auto"/>
            </w:tcBorders>
            <w:hideMark/>
          </w:tcPr>
          <w:p w14:paraId="5885ECF2" w14:textId="77777777" w:rsidR="00F46D99" w:rsidRPr="005831FD" w:rsidRDefault="00F46D99" w:rsidP="00BE0327">
            <w:pPr>
              <w:spacing w:line="276" w:lineRule="auto"/>
              <w:ind w:firstLine="13"/>
              <w:rPr>
                <w:rFonts w:cs="Times New Roman"/>
                <w:szCs w:val="24"/>
                <w:lang w:eastAsia="en-US"/>
              </w:rPr>
            </w:pPr>
            <w:r w:rsidRPr="005831FD">
              <w:rPr>
                <w:rFonts w:cs="Times New Roman"/>
                <w:szCs w:val="24"/>
                <w:lang w:eastAsia="en-US"/>
              </w:rPr>
              <w:t>…</w:t>
            </w:r>
          </w:p>
        </w:tc>
        <w:tc>
          <w:tcPr>
            <w:tcW w:w="2398" w:type="dxa"/>
            <w:tcBorders>
              <w:top w:val="single" w:sz="4" w:space="0" w:color="auto"/>
              <w:left w:val="single" w:sz="4" w:space="0" w:color="auto"/>
              <w:bottom w:val="single" w:sz="4" w:space="0" w:color="auto"/>
              <w:right w:val="single" w:sz="4" w:space="0" w:color="auto"/>
            </w:tcBorders>
          </w:tcPr>
          <w:p w14:paraId="24DFD376" w14:textId="77777777" w:rsidR="00F46D99" w:rsidRPr="005831FD" w:rsidRDefault="00F46D99" w:rsidP="00BE0327">
            <w:pPr>
              <w:spacing w:line="276" w:lineRule="auto"/>
              <w:ind w:left="70" w:firstLine="13"/>
              <w:jc w:val="center"/>
              <w:rPr>
                <w:rFonts w:cs="Times New Roman"/>
                <w:szCs w:val="24"/>
                <w:lang w:eastAsia="en-US"/>
              </w:rPr>
            </w:pPr>
          </w:p>
        </w:tc>
        <w:tc>
          <w:tcPr>
            <w:tcW w:w="1925" w:type="dxa"/>
            <w:tcBorders>
              <w:top w:val="single" w:sz="4" w:space="0" w:color="auto"/>
              <w:left w:val="single" w:sz="4" w:space="0" w:color="auto"/>
              <w:bottom w:val="single" w:sz="4" w:space="0" w:color="auto"/>
              <w:right w:val="single" w:sz="4" w:space="0" w:color="auto"/>
            </w:tcBorders>
            <w:vAlign w:val="center"/>
          </w:tcPr>
          <w:p w14:paraId="39C01DA6" w14:textId="77777777" w:rsidR="00F46D99" w:rsidRPr="005831FD" w:rsidRDefault="00F46D99" w:rsidP="00BE0327">
            <w:pPr>
              <w:spacing w:line="276" w:lineRule="auto"/>
              <w:ind w:left="-1" w:right="-1" w:firstLine="13"/>
              <w:jc w:val="center"/>
              <w:rPr>
                <w:rFonts w:cs="Times New Roman"/>
                <w:szCs w:val="24"/>
                <w:lang w:eastAsia="en-US"/>
              </w:rPr>
            </w:pPr>
          </w:p>
        </w:tc>
        <w:tc>
          <w:tcPr>
            <w:tcW w:w="1750" w:type="dxa"/>
            <w:tcBorders>
              <w:top w:val="single" w:sz="4" w:space="0" w:color="auto"/>
              <w:left w:val="single" w:sz="4" w:space="0" w:color="auto"/>
              <w:bottom w:val="single" w:sz="4" w:space="0" w:color="auto"/>
              <w:right w:val="single" w:sz="4" w:space="0" w:color="auto"/>
            </w:tcBorders>
          </w:tcPr>
          <w:p w14:paraId="1A3E4399" w14:textId="77777777" w:rsidR="00F46D99" w:rsidRPr="005831FD" w:rsidRDefault="00F46D99" w:rsidP="00BE0327">
            <w:pPr>
              <w:spacing w:line="276" w:lineRule="auto"/>
              <w:ind w:left="-1" w:right="-1" w:firstLine="13"/>
              <w:jc w:val="center"/>
              <w:rPr>
                <w:rFonts w:cs="Times New Roman"/>
                <w:szCs w:val="24"/>
                <w:lang w:eastAsia="en-US"/>
              </w:rPr>
            </w:pPr>
          </w:p>
        </w:tc>
      </w:tr>
      <w:tr w:rsidR="00F46D99" w:rsidRPr="005831FD" w14:paraId="79A227FA" w14:textId="77777777" w:rsidTr="00FD7893">
        <w:tc>
          <w:tcPr>
            <w:tcW w:w="445" w:type="dxa"/>
            <w:tcBorders>
              <w:top w:val="single" w:sz="4" w:space="0" w:color="auto"/>
              <w:left w:val="single" w:sz="4" w:space="0" w:color="auto"/>
              <w:bottom w:val="single" w:sz="4" w:space="0" w:color="auto"/>
              <w:right w:val="single" w:sz="4" w:space="0" w:color="auto"/>
            </w:tcBorders>
          </w:tcPr>
          <w:p w14:paraId="4F8B1145" w14:textId="77777777" w:rsidR="00F46D99" w:rsidRPr="005831FD" w:rsidRDefault="00F46D99" w:rsidP="00FD7893">
            <w:pPr>
              <w:spacing w:line="276" w:lineRule="auto"/>
              <w:jc w:val="center"/>
              <w:rPr>
                <w:rFonts w:cs="Times New Roman"/>
                <w:szCs w:val="24"/>
                <w:lang w:eastAsia="en-US"/>
              </w:rPr>
            </w:pPr>
          </w:p>
        </w:tc>
        <w:tc>
          <w:tcPr>
            <w:tcW w:w="3372" w:type="dxa"/>
            <w:tcBorders>
              <w:top w:val="single" w:sz="4" w:space="0" w:color="auto"/>
              <w:left w:val="single" w:sz="4" w:space="0" w:color="auto"/>
              <w:bottom w:val="single" w:sz="4" w:space="0" w:color="auto"/>
              <w:right w:val="single" w:sz="4" w:space="0" w:color="auto"/>
            </w:tcBorders>
            <w:hideMark/>
          </w:tcPr>
          <w:p w14:paraId="2522548B" w14:textId="77777777" w:rsidR="00F46D99" w:rsidRPr="005831FD" w:rsidRDefault="00F46D99" w:rsidP="00BE0327">
            <w:pPr>
              <w:spacing w:line="276" w:lineRule="auto"/>
              <w:ind w:firstLine="13"/>
              <w:rPr>
                <w:rFonts w:cs="Times New Roman"/>
                <w:szCs w:val="24"/>
                <w:lang w:eastAsia="en-US"/>
              </w:rPr>
            </w:pPr>
            <w:r w:rsidRPr="005831FD">
              <w:rPr>
                <w:rFonts w:cs="Times New Roman"/>
                <w:szCs w:val="24"/>
                <w:lang w:eastAsia="en-US"/>
              </w:rPr>
              <w:t>поколение _____ г.</w:t>
            </w:r>
          </w:p>
        </w:tc>
        <w:tc>
          <w:tcPr>
            <w:tcW w:w="2398" w:type="dxa"/>
            <w:tcBorders>
              <w:top w:val="single" w:sz="4" w:space="0" w:color="auto"/>
              <w:left w:val="single" w:sz="4" w:space="0" w:color="auto"/>
              <w:bottom w:val="single" w:sz="4" w:space="0" w:color="auto"/>
              <w:right w:val="single" w:sz="4" w:space="0" w:color="auto"/>
            </w:tcBorders>
          </w:tcPr>
          <w:p w14:paraId="31120F1F" w14:textId="77777777" w:rsidR="00F46D99" w:rsidRPr="005831FD" w:rsidRDefault="00F46D99" w:rsidP="00BE0327">
            <w:pPr>
              <w:spacing w:line="276" w:lineRule="auto"/>
              <w:ind w:left="70" w:firstLine="13"/>
              <w:jc w:val="center"/>
              <w:rPr>
                <w:rFonts w:cs="Times New Roman"/>
                <w:szCs w:val="24"/>
                <w:lang w:eastAsia="en-US"/>
              </w:rPr>
            </w:pPr>
          </w:p>
        </w:tc>
        <w:tc>
          <w:tcPr>
            <w:tcW w:w="1925" w:type="dxa"/>
            <w:tcBorders>
              <w:top w:val="single" w:sz="4" w:space="0" w:color="auto"/>
              <w:left w:val="single" w:sz="4" w:space="0" w:color="auto"/>
              <w:bottom w:val="single" w:sz="4" w:space="0" w:color="auto"/>
              <w:right w:val="single" w:sz="4" w:space="0" w:color="auto"/>
            </w:tcBorders>
            <w:vAlign w:val="center"/>
          </w:tcPr>
          <w:p w14:paraId="1CDADBB3" w14:textId="77777777" w:rsidR="00F46D99" w:rsidRPr="005831FD" w:rsidRDefault="00F46D99" w:rsidP="00BE0327">
            <w:pPr>
              <w:spacing w:line="276" w:lineRule="auto"/>
              <w:ind w:left="-1" w:right="-1" w:firstLine="13"/>
              <w:jc w:val="center"/>
              <w:rPr>
                <w:rFonts w:cs="Times New Roman"/>
                <w:szCs w:val="24"/>
                <w:lang w:eastAsia="en-US"/>
              </w:rPr>
            </w:pPr>
          </w:p>
        </w:tc>
        <w:tc>
          <w:tcPr>
            <w:tcW w:w="1750" w:type="dxa"/>
            <w:tcBorders>
              <w:top w:val="single" w:sz="4" w:space="0" w:color="auto"/>
              <w:left w:val="single" w:sz="4" w:space="0" w:color="auto"/>
              <w:bottom w:val="single" w:sz="4" w:space="0" w:color="auto"/>
              <w:right w:val="single" w:sz="4" w:space="0" w:color="auto"/>
            </w:tcBorders>
          </w:tcPr>
          <w:p w14:paraId="132B27CA" w14:textId="77777777" w:rsidR="00F46D99" w:rsidRPr="005831FD" w:rsidRDefault="00F46D99" w:rsidP="00BE0327">
            <w:pPr>
              <w:spacing w:line="276" w:lineRule="auto"/>
              <w:ind w:left="-1" w:right="-1" w:firstLine="13"/>
              <w:jc w:val="center"/>
              <w:rPr>
                <w:rFonts w:cs="Times New Roman"/>
                <w:szCs w:val="24"/>
                <w:lang w:eastAsia="en-US"/>
              </w:rPr>
            </w:pPr>
          </w:p>
        </w:tc>
      </w:tr>
      <w:tr w:rsidR="00F46D99" w:rsidRPr="005831FD" w14:paraId="33304877" w14:textId="77777777" w:rsidTr="00FD7893">
        <w:tc>
          <w:tcPr>
            <w:tcW w:w="445" w:type="dxa"/>
            <w:tcBorders>
              <w:top w:val="single" w:sz="4" w:space="0" w:color="auto"/>
              <w:left w:val="single" w:sz="4" w:space="0" w:color="auto"/>
              <w:bottom w:val="single" w:sz="4" w:space="0" w:color="auto"/>
              <w:right w:val="single" w:sz="4" w:space="0" w:color="auto"/>
            </w:tcBorders>
          </w:tcPr>
          <w:p w14:paraId="5CE4997B" w14:textId="77777777" w:rsidR="00F46D99" w:rsidRPr="005831FD" w:rsidRDefault="00F46D99" w:rsidP="00FD7893">
            <w:pPr>
              <w:spacing w:line="276" w:lineRule="auto"/>
              <w:jc w:val="center"/>
              <w:rPr>
                <w:rFonts w:cs="Times New Roman"/>
                <w:szCs w:val="24"/>
                <w:lang w:eastAsia="en-US"/>
              </w:rPr>
            </w:pPr>
          </w:p>
        </w:tc>
        <w:tc>
          <w:tcPr>
            <w:tcW w:w="3372" w:type="dxa"/>
            <w:tcBorders>
              <w:top w:val="single" w:sz="4" w:space="0" w:color="auto"/>
              <w:left w:val="single" w:sz="4" w:space="0" w:color="auto"/>
              <w:bottom w:val="single" w:sz="4" w:space="0" w:color="auto"/>
              <w:right w:val="single" w:sz="4" w:space="0" w:color="auto"/>
            </w:tcBorders>
            <w:hideMark/>
          </w:tcPr>
          <w:p w14:paraId="48E0E0AB" w14:textId="77777777" w:rsidR="00F46D99" w:rsidRPr="005831FD" w:rsidRDefault="00F46D99" w:rsidP="00BE0327">
            <w:pPr>
              <w:spacing w:line="276" w:lineRule="auto"/>
              <w:ind w:firstLine="13"/>
              <w:rPr>
                <w:rFonts w:cs="Times New Roman"/>
                <w:szCs w:val="24"/>
                <w:lang w:eastAsia="en-US"/>
              </w:rPr>
            </w:pPr>
            <w:r w:rsidRPr="005831FD">
              <w:rPr>
                <w:rFonts w:cs="Times New Roman"/>
                <w:szCs w:val="24"/>
                <w:lang w:eastAsia="en-US"/>
              </w:rPr>
              <w:t>…</w:t>
            </w:r>
          </w:p>
        </w:tc>
        <w:tc>
          <w:tcPr>
            <w:tcW w:w="2398" w:type="dxa"/>
            <w:tcBorders>
              <w:top w:val="single" w:sz="4" w:space="0" w:color="auto"/>
              <w:left w:val="single" w:sz="4" w:space="0" w:color="auto"/>
              <w:bottom w:val="single" w:sz="4" w:space="0" w:color="auto"/>
              <w:right w:val="single" w:sz="4" w:space="0" w:color="auto"/>
            </w:tcBorders>
          </w:tcPr>
          <w:p w14:paraId="7617E9EB" w14:textId="77777777" w:rsidR="00F46D99" w:rsidRPr="005831FD" w:rsidRDefault="00F46D99" w:rsidP="00BE0327">
            <w:pPr>
              <w:spacing w:line="276" w:lineRule="auto"/>
              <w:ind w:left="70" w:firstLine="13"/>
              <w:jc w:val="center"/>
              <w:rPr>
                <w:rFonts w:cs="Times New Roman"/>
                <w:szCs w:val="24"/>
                <w:lang w:eastAsia="en-US"/>
              </w:rPr>
            </w:pPr>
          </w:p>
        </w:tc>
        <w:tc>
          <w:tcPr>
            <w:tcW w:w="1925" w:type="dxa"/>
            <w:tcBorders>
              <w:top w:val="single" w:sz="4" w:space="0" w:color="auto"/>
              <w:left w:val="single" w:sz="4" w:space="0" w:color="auto"/>
              <w:bottom w:val="single" w:sz="4" w:space="0" w:color="auto"/>
              <w:right w:val="single" w:sz="4" w:space="0" w:color="auto"/>
            </w:tcBorders>
            <w:vAlign w:val="center"/>
          </w:tcPr>
          <w:p w14:paraId="0E75C87F" w14:textId="77777777" w:rsidR="00F46D99" w:rsidRPr="005831FD" w:rsidRDefault="00F46D99" w:rsidP="00BE0327">
            <w:pPr>
              <w:spacing w:line="276" w:lineRule="auto"/>
              <w:ind w:left="-1" w:right="-1" w:firstLine="13"/>
              <w:jc w:val="center"/>
              <w:rPr>
                <w:rFonts w:cs="Times New Roman"/>
                <w:szCs w:val="24"/>
                <w:lang w:eastAsia="en-US"/>
              </w:rPr>
            </w:pPr>
          </w:p>
        </w:tc>
        <w:tc>
          <w:tcPr>
            <w:tcW w:w="1750" w:type="dxa"/>
            <w:tcBorders>
              <w:top w:val="single" w:sz="4" w:space="0" w:color="auto"/>
              <w:left w:val="single" w:sz="4" w:space="0" w:color="auto"/>
              <w:bottom w:val="single" w:sz="4" w:space="0" w:color="auto"/>
              <w:right w:val="single" w:sz="4" w:space="0" w:color="auto"/>
            </w:tcBorders>
          </w:tcPr>
          <w:p w14:paraId="579967CF" w14:textId="77777777" w:rsidR="00F46D99" w:rsidRPr="005831FD" w:rsidRDefault="00F46D99" w:rsidP="00BE0327">
            <w:pPr>
              <w:spacing w:line="276" w:lineRule="auto"/>
              <w:ind w:left="-1" w:right="-1" w:firstLine="13"/>
              <w:jc w:val="center"/>
              <w:rPr>
                <w:rFonts w:cs="Times New Roman"/>
                <w:szCs w:val="24"/>
                <w:lang w:eastAsia="en-US"/>
              </w:rPr>
            </w:pPr>
          </w:p>
        </w:tc>
      </w:tr>
      <w:tr w:rsidR="00F46D99" w:rsidRPr="005831FD" w14:paraId="3E309FFB" w14:textId="77777777" w:rsidTr="00FD7893">
        <w:tc>
          <w:tcPr>
            <w:tcW w:w="445" w:type="dxa"/>
            <w:tcBorders>
              <w:top w:val="single" w:sz="4" w:space="0" w:color="auto"/>
              <w:left w:val="single" w:sz="4" w:space="0" w:color="auto"/>
              <w:bottom w:val="single" w:sz="4" w:space="0" w:color="auto"/>
              <w:right w:val="single" w:sz="4" w:space="0" w:color="auto"/>
            </w:tcBorders>
          </w:tcPr>
          <w:p w14:paraId="5E58D605" w14:textId="77777777" w:rsidR="00F46D99" w:rsidRPr="005831FD" w:rsidRDefault="00F46D99" w:rsidP="00FD7893">
            <w:pPr>
              <w:spacing w:line="276" w:lineRule="auto"/>
              <w:jc w:val="center"/>
              <w:rPr>
                <w:rFonts w:cs="Times New Roman"/>
                <w:szCs w:val="24"/>
                <w:lang w:eastAsia="en-US"/>
              </w:rPr>
            </w:pPr>
          </w:p>
        </w:tc>
        <w:tc>
          <w:tcPr>
            <w:tcW w:w="3372" w:type="dxa"/>
            <w:tcBorders>
              <w:top w:val="single" w:sz="4" w:space="0" w:color="auto"/>
              <w:left w:val="single" w:sz="4" w:space="0" w:color="auto"/>
              <w:bottom w:val="single" w:sz="4" w:space="0" w:color="auto"/>
              <w:right w:val="single" w:sz="4" w:space="0" w:color="auto"/>
            </w:tcBorders>
            <w:hideMark/>
          </w:tcPr>
          <w:p w14:paraId="11176106" w14:textId="77777777" w:rsidR="00F46D99" w:rsidRPr="005831FD" w:rsidRDefault="00F46D99" w:rsidP="00BE0327">
            <w:pPr>
              <w:spacing w:line="276" w:lineRule="auto"/>
              <w:ind w:firstLine="13"/>
              <w:rPr>
                <w:rFonts w:cs="Times New Roman"/>
                <w:szCs w:val="24"/>
                <w:lang w:eastAsia="en-US"/>
              </w:rPr>
            </w:pPr>
            <w:r w:rsidRPr="005831FD">
              <w:rPr>
                <w:rFonts w:cs="Times New Roman"/>
                <w:szCs w:val="24"/>
                <w:lang w:eastAsia="en-US"/>
              </w:rPr>
              <w:t>поколение _____ г.</w:t>
            </w:r>
          </w:p>
        </w:tc>
        <w:tc>
          <w:tcPr>
            <w:tcW w:w="2398" w:type="dxa"/>
            <w:tcBorders>
              <w:top w:val="single" w:sz="4" w:space="0" w:color="auto"/>
              <w:left w:val="single" w:sz="4" w:space="0" w:color="auto"/>
              <w:bottom w:val="single" w:sz="4" w:space="0" w:color="auto"/>
              <w:right w:val="single" w:sz="4" w:space="0" w:color="auto"/>
            </w:tcBorders>
          </w:tcPr>
          <w:p w14:paraId="48F1E98A" w14:textId="77777777" w:rsidR="00F46D99" w:rsidRPr="005831FD" w:rsidRDefault="00F46D99" w:rsidP="00BE0327">
            <w:pPr>
              <w:spacing w:line="276" w:lineRule="auto"/>
              <w:ind w:left="70" w:firstLine="13"/>
              <w:jc w:val="center"/>
              <w:rPr>
                <w:rFonts w:cs="Times New Roman"/>
                <w:szCs w:val="24"/>
                <w:lang w:eastAsia="en-US"/>
              </w:rPr>
            </w:pPr>
          </w:p>
        </w:tc>
        <w:tc>
          <w:tcPr>
            <w:tcW w:w="1925" w:type="dxa"/>
            <w:tcBorders>
              <w:top w:val="single" w:sz="4" w:space="0" w:color="auto"/>
              <w:left w:val="single" w:sz="4" w:space="0" w:color="auto"/>
              <w:bottom w:val="single" w:sz="4" w:space="0" w:color="auto"/>
              <w:right w:val="single" w:sz="4" w:space="0" w:color="auto"/>
            </w:tcBorders>
            <w:vAlign w:val="center"/>
          </w:tcPr>
          <w:p w14:paraId="03991C1E" w14:textId="77777777" w:rsidR="00F46D99" w:rsidRPr="005831FD" w:rsidRDefault="00F46D99" w:rsidP="00BE0327">
            <w:pPr>
              <w:spacing w:line="276" w:lineRule="auto"/>
              <w:ind w:left="-1" w:right="-1" w:firstLine="13"/>
              <w:jc w:val="center"/>
              <w:rPr>
                <w:rFonts w:cs="Times New Roman"/>
                <w:szCs w:val="24"/>
                <w:lang w:eastAsia="en-US"/>
              </w:rPr>
            </w:pPr>
          </w:p>
        </w:tc>
        <w:tc>
          <w:tcPr>
            <w:tcW w:w="1750" w:type="dxa"/>
            <w:tcBorders>
              <w:top w:val="single" w:sz="4" w:space="0" w:color="auto"/>
              <w:left w:val="single" w:sz="4" w:space="0" w:color="auto"/>
              <w:bottom w:val="single" w:sz="4" w:space="0" w:color="auto"/>
              <w:right w:val="single" w:sz="4" w:space="0" w:color="auto"/>
            </w:tcBorders>
          </w:tcPr>
          <w:p w14:paraId="23D85B3B" w14:textId="77777777" w:rsidR="00F46D99" w:rsidRPr="005831FD" w:rsidRDefault="00F46D99" w:rsidP="00BE0327">
            <w:pPr>
              <w:spacing w:line="276" w:lineRule="auto"/>
              <w:ind w:left="-1" w:right="-1" w:firstLine="13"/>
              <w:jc w:val="center"/>
              <w:rPr>
                <w:rFonts w:cs="Times New Roman"/>
                <w:szCs w:val="24"/>
                <w:lang w:eastAsia="en-US"/>
              </w:rPr>
            </w:pPr>
          </w:p>
        </w:tc>
      </w:tr>
      <w:tr w:rsidR="00F46D99" w:rsidRPr="005831FD" w14:paraId="4F3D2C83" w14:textId="77777777" w:rsidTr="00FD7893">
        <w:tc>
          <w:tcPr>
            <w:tcW w:w="445" w:type="dxa"/>
            <w:tcBorders>
              <w:top w:val="single" w:sz="4" w:space="0" w:color="auto"/>
              <w:left w:val="single" w:sz="4" w:space="0" w:color="auto"/>
              <w:bottom w:val="single" w:sz="4" w:space="0" w:color="auto"/>
              <w:right w:val="single" w:sz="4" w:space="0" w:color="auto"/>
            </w:tcBorders>
          </w:tcPr>
          <w:p w14:paraId="6A7626D7" w14:textId="77777777" w:rsidR="00F46D99" w:rsidRPr="005831FD" w:rsidRDefault="00F46D99" w:rsidP="00FD7893">
            <w:pPr>
              <w:spacing w:line="276" w:lineRule="auto"/>
              <w:jc w:val="center"/>
              <w:rPr>
                <w:rFonts w:cs="Times New Roman"/>
                <w:szCs w:val="24"/>
                <w:lang w:eastAsia="en-US"/>
              </w:rPr>
            </w:pPr>
          </w:p>
        </w:tc>
        <w:tc>
          <w:tcPr>
            <w:tcW w:w="3372" w:type="dxa"/>
            <w:tcBorders>
              <w:top w:val="single" w:sz="4" w:space="0" w:color="auto"/>
              <w:left w:val="single" w:sz="4" w:space="0" w:color="auto"/>
              <w:bottom w:val="single" w:sz="4" w:space="0" w:color="auto"/>
              <w:right w:val="single" w:sz="4" w:space="0" w:color="auto"/>
            </w:tcBorders>
            <w:hideMark/>
          </w:tcPr>
          <w:p w14:paraId="51BCEAF5" w14:textId="77777777" w:rsidR="00F46D99" w:rsidRPr="005831FD" w:rsidRDefault="00F46D99" w:rsidP="00BE0327">
            <w:pPr>
              <w:spacing w:line="276" w:lineRule="auto"/>
              <w:ind w:firstLine="13"/>
              <w:rPr>
                <w:rFonts w:cs="Times New Roman"/>
                <w:szCs w:val="24"/>
                <w:lang w:eastAsia="en-US"/>
              </w:rPr>
            </w:pPr>
            <w:r w:rsidRPr="005831FD">
              <w:rPr>
                <w:rFonts w:cs="Times New Roman"/>
                <w:szCs w:val="24"/>
                <w:lang w:eastAsia="en-US"/>
              </w:rPr>
              <w:t>…</w:t>
            </w:r>
          </w:p>
        </w:tc>
        <w:tc>
          <w:tcPr>
            <w:tcW w:w="2398" w:type="dxa"/>
            <w:tcBorders>
              <w:top w:val="single" w:sz="4" w:space="0" w:color="auto"/>
              <w:left w:val="single" w:sz="4" w:space="0" w:color="auto"/>
              <w:bottom w:val="single" w:sz="4" w:space="0" w:color="auto"/>
              <w:right w:val="single" w:sz="4" w:space="0" w:color="auto"/>
            </w:tcBorders>
          </w:tcPr>
          <w:p w14:paraId="578EA593" w14:textId="77777777" w:rsidR="00F46D99" w:rsidRPr="005831FD" w:rsidRDefault="00F46D99" w:rsidP="00BE0327">
            <w:pPr>
              <w:spacing w:line="276" w:lineRule="auto"/>
              <w:ind w:left="70" w:firstLine="13"/>
              <w:jc w:val="center"/>
              <w:rPr>
                <w:rFonts w:cs="Times New Roman"/>
                <w:szCs w:val="24"/>
                <w:lang w:eastAsia="en-US"/>
              </w:rPr>
            </w:pPr>
          </w:p>
        </w:tc>
        <w:tc>
          <w:tcPr>
            <w:tcW w:w="1925" w:type="dxa"/>
            <w:tcBorders>
              <w:top w:val="single" w:sz="4" w:space="0" w:color="auto"/>
              <w:left w:val="single" w:sz="4" w:space="0" w:color="auto"/>
              <w:bottom w:val="single" w:sz="4" w:space="0" w:color="auto"/>
              <w:right w:val="single" w:sz="4" w:space="0" w:color="auto"/>
            </w:tcBorders>
            <w:vAlign w:val="center"/>
          </w:tcPr>
          <w:p w14:paraId="1672D9D0" w14:textId="77777777" w:rsidR="00F46D99" w:rsidRPr="005831FD" w:rsidRDefault="00F46D99" w:rsidP="00BE0327">
            <w:pPr>
              <w:spacing w:line="276" w:lineRule="auto"/>
              <w:ind w:left="-1" w:right="-1" w:firstLine="13"/>
              <w:jc w:val="center"/>
              <w:rPr>
                <w:rFonts w:cs="Times New Roman"/>
                <w:szCs w:val="24"/>
                <w:lang w:eastAsia="en-US"/>
              </w:rPr>
            </w:pPr>
          </w:p>
        </w:tc>
        <w:tc>
          <w:tcPr>
            <w:tcW w:w="1750" w:type="dxa"/>
            <w:tcBorders>
              <w:top w:val="single" w:sz="4" w:space="0" w:color="auto"/>
              <w:left w:val="single" w:sz="4" w:space="0" w:color="auto"/>
              <w:bottom w:val="single" w:sz="4" w:space="0" w:color="auto"/>
              <w:right w:val="single" w:sz="4" w:space="0" w:color="auto"/>
            </w:tcBorders>
          </w:tcPr>
          <w:p w14:paraId="4F1AB922" w14:textId="77777777" w:rsidR="00F46D99" w:rsidRPr="005831FD" w:rsidRDefault="00F46D99" w:rsidP="00BE0327">
            <w:pPr>
              <w:spacing w:line="276" w:lineRule="auto"/>
              <w:ind w:left="-1" w:right="-1" w:firstLine="13"/>
              <w:jc w:val="center"/>
              <w:rPr>
                <w:rFonts w:cs="Times New Roman"/>
                <w:szCs w:val="24"/>
                <w:lang w:eastAsia="en-US"/>
              </w:rPr>
            </w:pPr>
          </w:p>
        </w:tc>
      </w:tr>
      <w:tr w:rsidR="00F46D99" w:rsidRPr="005831FD" w14:paraId="122060E4" w14:textId="77777777" w:rsidTr="00FD7893">
        <w:tc>
          <w:tcPr>
            <w:tcW w:w="445" w:type="dxa"/>
            <w:tcBorders>
              <w:top w:val="single" w:sz="4" w:space="0" w:color="auto"/>
              <w:left w:val="single" w:sz="4" w:space="0" w:color="auto"/>
              <w:bottom w:val="single" w:sz="4" w:space="0" w:color="auto"/>
              <w:right w:val="single" w:sz="4" w:space="0" w:color="auto"/>
            </w:tcBorders>
          </w:tcPr>
          <w:p w14:paraId="78E16B4A" w14:textId="77777777" w:rsidR="00F46D99" w:rsidRPr="005831FD" w:rsidRDefault="00F46D99" w:rsidP="00FD7893">
            <w:pPr>
              <w:spacing w:line="276" w:lineRule="auto"/>
              <w:jc w:val="center"/>
              <w:rPr>
                <w:rFonts w:cs="Times New Roman"/>
                <w:b/>
                <w:szCs w:val="24"/>
                <w:lang w:eastAsia="en-US"/>
              </w:rPr>
            </w:pPr>
          </w:p>
        </w:tc>
        <w:tc>
          <w:tcPr>
            <w:tcW w:w="3372" w:type="dxa"/>
            <w:tcBorders>
              <w:top w:val="single" w:sz="4" w:space="0" w:color="auto"/>
              <w:left w:val="single" w:sz="4" w:space="0" w:color="auto"/>
              <w:bottom w:val="single" w:sz="4" w:space="0" w:color="auto"/>
              <w:right w:val="single" w:sz="4" w:space="0" w:color="auto"/>
            </w:tcBorders>
            <w:hideMark/>
          </w:tcPr>
          <w:p w14:paraId="7ADDDD95" w14:textId="77777777" w:rsidR="00F46D99" w:rsidRPr="005831FD" w:rsidRDefault="00F46D99" w:rsidP="00BE0327">
            <w:pPr>
              <w:spacing w:line="276" w:lineRule="auto"/>
              <w:ind w:firstLine="13"/>
              <w:rPr>
                <w:rFonts w:cs="Times New Roman"/>
                <w:b/>
                <w:szCs w:val="24"/>
                <w:lang w:eastAsia="en-US"/>
              </w:rPr>
            </w:pPr>
            <w:r w:rsidRPr="005831FD">
              <w:rPr>
                <w:rFonts w:cs="Times New Roman"/>
                <w:b/>
                <w:szCs w:val="24"/>
                <w:lang w:eastAsia="en-US"/>
              </w:rPr>
              <w:t>Итого осетра сибирского енисейской популяции:</w:t>
            </w:r>
          </w:p>
        </w:tc>
        <w:tc>
          <w:tcPr>
            <w:tcW w:w="2398" w:type="dxa"/>
            <w:tcBorders>
              <w:top w:val="single" w:sz="4" w:space="0" w:color="auto"/>
              <w:left w:val="single" w:sz="4" w:space="0" w:color="auto"/>
              <w:bottom w:val="single" w:sz="4" w:space="0" w:color="auto"/>
              <w:right w:val="single" w:sz="4" w:space="0" w:color="auto"/>
            </w:tcBorders>
          </w:tcPr>
          <w:p w14:paraId="2C8A85F5" w14:textId="77777777" w:rsidR="00F46D99" w:rsidRPr="005831FD" w:rsidRDefault="00F46D99" w:rsidP="00BE0327">
            <w:pPr>
              <w:spacing w:line="276" w:lineRule="auto"/>
              <w:ind w:left="70" w:firstLine="13"/>
              <w:jc w:val="center"/>
              <w:rPr>
                <w:rFonts w:cs="Times New Roman"/>
                <w:b/>
                <w:szCs w:val="24"/>
                <w:lang w:eastAsia="en-US"/>
              </w:rPr>
            </w:pPr>
          </w:p>
        </w:tc>
        <w:tc>
          <w:tcPr>
            <w:tcW w:w="1925" w:type="dxa"/>
            <w:tcBorders>
              <w:top w:val="single" w:sz="4" w:space="0" w:color="auto"/>
              <w:left w:val="single" w:sz="4" w:space="0" w:color="auto"/>
              <w:bottom w:val="single" w:sz="4" w:space="0" w:color="auto"/>
              <w:right w:val="single" w:sz="4" w:space="0" w:color="auto"/>
            </w:tcBorders>
            <w:vAlign w:val="center"/>
          </w:tcPr>
          <w:p w14:paraId="5941BFF9" w14:textId="77777777" w:rsidR="00F46D99" w:rsidRPr="005831FD" w:rsidRDefault="00F46D99" w:rsidP="00BE0327">
            <w:pPr>
              <w:spacing w:line="276" w:lineRule="auto"/>
              <w:ind w:left="-1" w:right="-1" w:firstLine="13"/>
              <w:jc w:val="center"/>
              <w:rPr>
                <w:rFonts w:cs="Times New Roman"/>
                <w:b/>
                <w:szCs w:val="24"/>
                <w:lang w:eastAsia="en-US"/>
              </w:rPr>
            </w:pPr>
          </w:p>
        </w:tc>
        <w:tc>
          <w:tcPr>
            <w:tcW w:w="1750" w:type="dxa"/>
            <w:tcBorders>
              <w:top w:val="single" w:sz="4" w:space="0" w:color="auto"/>
              <w:left w:val="single" w:sz="4" w:space="0" w:color="auto"/>
              <w:bottom w:val="single" w:sz="4" w:space="0" w:color="auto"/>
              <w:right w:val="single" w:sz="4" w:space="0" w:color="auto"/>
            </w:tcBorders>
          </w:tcPr>
          <w:p w14:paraId="4A6EA798" w14:textId="77777777" w:rsidR="00F46D99" w:rsidRPr="005831FD" w:rsidRDefault="00F46D99" w:rsidP="00BE0327">
            <w:pPr>
              <w:spacing w:line="276" w:lineRule="auto"/>
              <w:ind w:left="-1" w:right="-1" w:firstLine="13"/>
              <w:jc w:val="center"/>
              <w:rPr>
                <w:rFonts w:cs="Times New Roman"/>
                <w:b/>
                <w:szCs w:val="24"/>
                <w:lang w:eastAsia="en-US"/>
              </w:rPr>
            </w:pPr>
          </w:p>
        </w:tc>
      </w:tr>
    </w:tbl>
    <w:p w14:paraId="7F31C92A" w14:textId="77777777" w:rsidR="00F46D99" w:rsidRPr="005831FD" w:rsidRDefault="00F46D99" w:rsidP="00F46D99">
      <w:pPr>
        <w:rPr>
          <w:rFonts w:cs="Times New Roman"/>
          <w:sz w:val="24"/>
          <w:szCs w:val="28"/>
        </w:rPr>
      </w:pPr>
    </w:p>
    <w:p w14:paraId="33FF5542" w14:textId="24EBD032" w:rsidR="00F46D99" w:rsidRDefault="00F46D99" w:rsidP="006F71ED">
      <w:pPr>
        <w:pStyle w:val="afe"/>
        <w:widowControl w:val="0"/>
        <w:numPr>
          <w:ilvl w:val="0"/>
          <w:numId w:val="46"/>
        </w:numPr>
        <w:suppressAutoHyphens w:val="0"/>
        <w:autoSpaceDE w:val="0"/>
        <w:autoSpaceDN w:val="0"/>
        <w:adjustRightInd w:val="0"/>
        <w:ind w:left="0" w:firstLine="0"/>
        <w:contextualSpacing/>
        <w:rPr>
          <w:rFonts w:cs="Times New Roman"/>
          <w:sz w:val="24"/>
          <w:szCs w:val="28"/>
        </w:rPr>
      </w:pPr>
      <w:r w:rsidRPr="005831FD">
        <w:rPr>
          <w:rFonts w:cs="Times New Roman"/>
          <w:sz w:val="24"/>
          <w:szCs w:val="28"/>
        </w:rPr>
        <w:t xml:space="preserve">По результатам текущей инвентаризации ремонтно-маточного стада осетровых рыб по состоянию на </w:t>
      </w:r>
      <w:r w:rsidRPr="005831FD">
        <w:rPr>
          <w:rFonts w:cs="Times New Roman"/>
          <w:sz w:val="24"/>
          <w:szCs w:val="28"/>
          <w:u w:val="single"/>
        </w:rPr>
        <w:t>«__»_________</w:t>
      </w:r>
      <w:r w:rsidRPr="005831FD">
        <w:rPr>
          <w:rFonts w:cs="Times New Roman"/>
          <w:sz w:val="24"/>
          <w:szCs w:val="28"/>
        </w:rPr>
        <w:t>_20</w:t>
      </w:r>
      <w:r w:rsidRPr="005831FD">
        <w:rPr>
          <w:rFonts w:cs="Times New Roman"/>
          <w:sz w:val="24"/>
          <w:szCs w:val="28"/>
          <w:u w:val="single"/>
        </w:rPr>
        <w:t>___</w:t>
      </w:r>
      <w:r w:rsidRPr="005831FD">
        <w:rPr>
          <w:rFonts w:cs="Times New Roman"/>
          <w:sz w:val="24"/>
          <w:szCs w:val="28"/>
        </w:rPr>
        <w:t xml:space="preserve"> г. проведена выбраковка особей </w:t>
      </w:r>
      <w:r w:rsidRPr="005831FD">
        <w:rPr>
          <w:rFonts w:cs="Times New Roman"/>
          <w:color w:val="000000"/>
          <w:sz w:val="24"/>
          <w:szCs w:val="28"/>
        </w:rPr>
        <w:t>осетра сибирского</w:t>
      </w:r>
      <w:r w:rsidRPr="005831FD">
        <w:rPr>
          <w:rFonts w:cs="Times New Roman"/>
          <w:sz w:val="24"/>
          <w:szCs w:val="28"/>
        </w:rPr>
        <w:t>:</w:t>
      </w:r>
    </w:p>
    <w:p w14:paraId="059EE59C" w14:textId="77777777" w:rsidR="006F71ED" w:rsidRPr="005831FD" w:rsidRDefault="006F71ED" w:rsidP="0007057A">
      <w:pPr>
        <w:pStyle w:val="afe"/>
        <w:widowControl w:val="0"/>
        <w:suppressAutoHyphens w:val="0"/>
        <w:autoSpaceDE w:val="0"/>
        <w:autoSpaceDN w:val="0"/>
        <w:adjustRightInd w:val="0"/>
        <w:ind w:left="0" w:firstLine="0"/>
        <w:contextualSpacing/>
        <w:rPr>
          <w:rFonts w:cs="Times New Roman"/>
          <w:sz w:val="24"/>
          <w:szCs w:val="28"/>
        </w:rPr>
      </w:pPr>
    </w:p>
    <w:p w14:paraId="65768856" w14:textId="77777777" w:rsidR="00F46D99" w:rsidRPr="005831FD" w:rsidRDefault="00F46D99" w:rsidP="00F46D99">
      <w:pPr>
        <w:rPr>
          <w:rFonts w:cs="Times New Roman"/>
          <w:b/>
          <w:szCs w:val="28"/>
        </w:rPr>
      </w:pPr>
      <w:r w:rsidRPr="005831FD">
        <w:rPr>
          <w:rFonts w:cs="Times New Roman"/>
          <w:b/>
          <w:szCs w:val="28"/>
        </w:rPr>
        <w:t>Таблица № 3.1</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
        <w:gridCol w:w="3416"/>
        <w:gridCol w:w="1974"/>
        <w:gridCol w:w="1482"/>
        <w:gridCol w:w="2127"/>
      </w:tblGrid>
      <w:tr w:rsidR="00F46D99" w:rsidRPr="005831FD" w14:paraId="47B62C52" w14:textId="77777777" w:rsidTr="00FD7893">
        <w:trPr>
          <w:trHeight w:val="709"/>
        </w:trPr>
        <w:tc>
          <w:tcPr>
            <w:tcW w:w="494" w:type="dxa"/>
            <w:tcBorders>
              <w:top w:val="single" w:sz="4" w:space="0" w:color="auto"/>
              <w:left w:val="single" w:sz="4" w:space="0" w:color="auto"/>
              <w:bottom w:val="single" w:sz="4" w:space="0" w:color="auto"/>
              <w:right w:val="single" w:sz="4" w:space="0" w:color="auto"/>
            </w:tcBorders>
            <w:vAlign w:val="center"/>
          </w:tcPr>
          <w:p w14:paraId="0F593066" w14:textId="77777777" w:rsidR="00F46D99" w:rsidRPr="005831FD" w:rsidRDefault="00F46D99">
            <w:pPr>
              <w:spacing w:line="276" w:lineRule="auto"/>
              <w:jc w:val="center"/>
              <w:rPr>
                <w:rFonts w:cs="Times New Roman"/>
                <w:szCs w:val="24"/>
                <w:lang w:eastAsia="en-US"/>
              </w:rPr>
            </w:pPr>
          </w:p>
        </w:tc>
        <w:tc>
          <w:tcPr>
            <w:tcW w:w="3416" w:type="dxa"/>
            <w:tcBorders>
              <w:top w:val="single" w:sz="4" w:space="0" w:color="auto"/>
              <w:left w:val="single" w:sz="4" w:space="0" w:color="auto"/>
              <w:bottom w:val="single" w:sz="4" w:space="0" w:color="auto"/>
              <w:right w:val="single" w:sz="4" w:space="0" w:color="auto"/>
            </w:tcBorders>
            <w:vAlign w:val="center"/>
            <w:hideMark/>
          </w:tcPr>
          <w:p w14:paraId="6BA274C5" w14:textId="77777777" w:rsidR="00F46D99" w:rsidRPr="005831FD" w:rsidRDefault="00F46D99" w:rsidP="00BE0327">
            <w:pPr>
              <w:spacing w:line="276" w:lineRule="auto"/>
              <w:ind w:firstLine="0"/>
              <w:jc w:val="center"/>
              <w:rPr>
                <w:rFonts w:cs="Times New Roman"/>
                <w:szCs w:val="24"/>
                <w:lang w:eastAsia="en-US"/>
              </w:rPr>
            </w:pPr>
            <w:r w:rsidRPr="005831FD">
              <w:rPr>
                <w:rFonts w:cs="Times New Roman"/>
                <w:szCs w:val="24"/>
                <w:lang w:eastAsia="en-US"/>
              </w:rPr>
              <w:t>Номер чипа</w:t>
            </w:r>
          </w:p>
        </w:tc>
        <w:tc>
          <w:tcPr>
            <w:tcW w:w="1974" w:type="dxa"/>
            <w:tcBorders>
              <w:top w:val="single" w:sz="4" w:space="0" w:color="auto"/>
              <w:left w:val="single" w:sz="4" w:space="0" w:color="auto"/>
              <w:bottom w:val="single" w:sz="4" w:space="0" w:color="auto"/>
              <w:right w:val="single" w:sz="4" w:space="0" w:color="auto"/>
            </w:tcBorders>
            <w:vAlign w:val="center"/>
            <w:hideMark/>
          </w:tcPr>
          <w:p w14:paraId="5266A0DA" w14:textId="77777777" w:rsidR="00F46D99" w:rsidRPr="005831FD" w:rsidRDefault="00F46D99" w:rsidP="00BE0327">
            <w:pPr>
              <w:spacing w:line="276" w:lineRule="auto"/>
              <w:ind w:firstLine="0"/>
              <w:jc w:val="center"/>
              <w:rPr>
                <w:rFonts w:cs="Times New Roman"/>
                <w:szCs w:val="24"/>
                <w:lang w:eastAsia="en-US"/>
              </w:rPr>
            </w:pPr>
            <w:r w:rsidRPr="005831FD">
              <w:rPr>
                <w:rFonts w:cs="Times New Roman"/>
                <w:szCs w:val="24"/>
                <w:lang w:eastAsia="en-US"/>
              </w:rPr>
              <w:t>Самец/самка</w:t>
            </w:r>
          </w:p>
        </w:tc>
        <w:tc>
          <w:tcPr>
            <w:tcW w:w="1482" w:type="dxa"/>
            <w:tcBorders>
              <w:top w:val="single" w:sz="4" w:space="0" w:color="auto"/>
              <w:left w:val="single" w:sz="4" w:space="0" w:color="auto"/>
              <w:bottom w:val="single" w:sz="4" w:space="0" w:color="auto"/>
              <w:right w:val="single" w:sz="4" w:space="0" w:color="auto"/>
            </w:tcBorders>
            <w:vAlign w:val="center"/>
            <w:hideMark/>
          </w:tcPr>
          <w:p w14:paraId="4635ABA1" w14:textId="77777777" w:rsidR="00F46D99" w:rsidRPr="005831FD" w:rsidRDefault="00F46D99" w:rsidP="00BE0327">
            <w:pPr>
              <w:spacing w:line="276" w:lineRule="auto"/>
              <w:ind w:firstLine="0"/>
              <w:jc w:val="center"/>
              <w:rPr>
                <w:rFonts w:cs="Times New Roman"/>
                <w:szCs w:val="24"/>
                <w:lang w:eastAsia="en-US"/>
              </w:rPr>
            </w:pPr>
            <w:r w:rsidRPr="005831FD">
              <w:rPr>
                <w:rFonts w:cs="Times New Roman"/>
                <w:szCs w:val="24"/>
                <w:lang w:eastAsia="en-US"/>
              </w:rPr>
              <w:t>Масса, кг</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4061090" w14:textId="77777777" w:rsidR="00F46D99" w:rsidRPr="005831FD" w:rsidRDefault="00F46D99" w:rsidP="00BE0327">
            <w:pPr>
              <w:spacing w:line="276" w:lineRule="auto"/>
              <w:ind w:firstLine="0"/>
              <w:jc w:val="center"/>
              <w:rPr>
                <w:rFonts w:cs="Times New Roman"/>
                <w:szCs w:val="24"/>
                <w:lang w:eastAsia="en-US"/>
              </w:rPr>
            </w:pPr>
            <w:r w:rsidRPr="005831FD">
              <w:rPr>
                <w:rFonts w:cs="Times New Roman"/>
                <w:szCs w:val="24"/>
                <w:lang w:eastAsia="en-US"/>
              </w:rPr>
              <w:t>Выявленный дефект</w:t>
            </w:r>
          </w:p>
        </w:tc>
      </w:tr>
      <w:tr w:rsidR="00F46D99" w:rsidRPr="005831FD" w14:paraId="3017254B" w14:textId="77777777" w:rsidTr="00FD7893">
        <w:tc>
          <w:tcPr>
            <w:tcW w:w="494" w:type="dxa"/>
            <w:tcBorders>
              <w:top w:val="single" w:sz="4" w:space="0" w:color="auto"/>
              <w:left w:val="single" w:sz="4" w:space="0" w:color="auto"/>
              <w:bottom w:val="single" w:sz="4" w:space="0" w:color="auto"/>
              <w:right w:val="single" w:sz="4" w:space="0" w:color="auto"/>
            </w:tcBorders>
          </w:tcPr>
          <w:p w14:paraId="32CF0E9F" w14:textId="77777777" w:rsidR="00F46D99" w:rsidRPr="005831FD" w:rsidRDefault="00F46D99">
            <w:pPr>
              <w:spacing w:line="276" w:lineRule="auto"/>
              <w:jc w:val="center"/>
              <w:rPr>
                <w:rFonts w:cs="Times New Roman"/>
                <w:szCs w:val="24"/>
                <w:lang w:eastAsia="en-US"/>
              </w:rPr>
            </w:pPr>
          </w:p>
        </w:tc>
        <w:tc>
          <w:tcPr>
            <w:tcW w:w="3416" w:type="dxa"/>
            <w:tcBorders>
              <w:top w:val="single" w:sz="4" w:space="0" w:color="auto"/>
              <w:left w:val="single" w:sz="4" w:space="0" w:color="auto"/>
              <w:bottom w:val="single" w:sz="4" w:space="0" w:color="auto"/>
              <w:right w:val="single" w:sz="4" w:space="0" w:color="auto"/>
            </w:tcBorders>
            <w:hideMark/>
          </w:tcPr>
          <w:p w14:paraId="4C70B284" w14:textId="77777777" w:rsidR="00F46D99" w:rsidRPr="005831FD" w:rsidRDefault="00F46D99" w:rsidP="00BE0327">
            <w:pPr>
              <w:spacing w:line="276" w:lineRule="auto"/>
              <w:ind w:firstLine="0"/>
              <w:rPr>
                <w:rFonts w:cs="Times New Roman"/>
                <w:b/>
                <w:color w:val="000000"/>
                <w:szCs w:val="24"/>
                <w:lang w:eastAsia="en-US"/>
              </w:rPr>
            </w:pPr>
            <w:r w:rsidRPr="005831FD">
              <w:rPr>
                <w:rFonts w:cs="Times New Roman"/>
                <w:b/>
                <w:color w:val="000000"/>
                <w:szCs w:val="24"/>
                <w:lang w:eastAsia="en-US"/>
              </w:rPr>
              <w:t>Осетр сибирский</w:t>
            </w:r>
            <w:r w:rsidRPr="005831FD">
              <w:rPr>
                <w:sz w:val="16"/>
              </w:rPr>
              <w:t xml:space="preserve"> </w:t>
            </w:r>
            <w:r w:rsidRPr="005831FD">
              <w:rPr>
                <w:rFonts w:cs="Times New Roman"/>
                <w:b/>
                <w:color w:val="000000"/>
                <w:szCs w:val="24"/>
                <w:lang w:eastAsia="en-US"/>
              </w:rPr>
              <w:t>енисейской популяции</w:t>
            </w:r>
          </w:p>
        </w:tc>
        <w:tc>
          <w:tcPr>
            <w:tcW w:w="1974" w:type="dxa"/>
            <w:tcBorders>
              <w:top w:val="single" w:sz="4" w:space="0" w:color="auto"/>
              <w:left w:val="single" w:sz="4" w:space="0" w:color="auto"/>
              <w:bottom w:val="single" w:sz="4" w:space="0" w:color="auto"/>
              <w:right w:val="single" w:sz="4" w:space="0" w:color="auto"/>
            </w:tcBorders>
          </w:tcPr>
          <w:p w14:paraId="1A7D5A1B" w14:textId="77777777" w:rsidR="00F46D99" w:rsidRPr="005831FD" w:rsidRDefault="00F46D99" w:rsidP="00BE0327">
            <w:pPr>
              <w:spacing w:line="276" w:lineRule="auto"/>
              <w:ind w:left="70" w:firstLine="0"/>
              <w:jc w:val="center"/>
              <w:rPr>
                <w:rFonts w:cs="Times New Roman"/>
                <w:szCs w:val="24"/>
                <w:lang w:eastAsia="en-US"/>
              </w:rPr>
            </w:pPr>
          </w:p>
        </w:tc>
        <w:tc>
          <w:tcPr>
            <w:tcW w:w="1482" w:type="dxa"/>
            <w:tcBorders>
              <w:top w:val="single" w:sz="4" w:space="0" w:color="auto"/>
              <w:left w:val="single" w:sz="4" w:space="0" w:color="auto"/>
              <w:bottom w:val="single" w:sz="4" w:space="0" w:color="auto"/>
              <w:right w:val="single" w:sz="4" w:space="0" w:color="auto"/>
            </w:tcBorders>
            <w:vAlign w:val="center"/>
          </w:tcPr>
          <w:p w14:paraId="55F683B7" w14:textId="77777777" w:rsidR="00F46D99" w:rsidRPr="005831FD" w:rsidRDefault="00F46D99" w:rsidP="00BE0327">
            <w:pPr>
              <w:spacing w:line="276" w:lineRule="auto"/>
              <w:ind w:left="-1" w:firstLine="0"/>
              <w:jc w:val="center"/>
              <w:rPr>
                <w:rFonts w:cs="Times New Roman"/>
                <w:szCs w:val="24"/>
                <w:lang w:eastAsia="en-US"/>
              </w:rPr>
            </w:pPr>
          </w:p>
        </w:tc>
        <w:tc>
          <w:tcPr>
            <w:tcW w:w="2127" w:type="dxa"/>
            <w:tcBorders>
              <w:top w:val="single" w:sz="4" w:space="0" w:color="auto"/>
              <w:left w:val="single" w:sz="4" w:space="0" w:color="auto"/>
              <w:bottom w:val="single" w:sz="4" w:space="0" w:color="auto"/>
              <w:right w:val="single" w:sz="4" w:space="0" w:color="auto"/>
            </w:tcBorders>
          </w:tcPr>
          <w:p w14:paraId="6D27EF60" w14:textId="77777777" w:rsidR="00F46D99" w:rsidRPr="005831FD" w:rsidRDefault="00F46D99" w:rsidP="00BE0327">
            <w:pPr>
              <w:spacing w:line="276" w:lineRule="auto"/>
              <w:ind w:left="-1" w:firstLine="0"/>
              <w:jc w:val="center"/>
              <w:rPr>
                <w:rFonts w:cs="Times New Roman"/>
                <w:szCs w:val="24"/>
                <w:lang w:eastAsia="en-US"/>
              </w:rPr>
            </w:pPr>
          </w:p>
        </w:tc>
      </w:tr>
      <w:tr w:rsidR="00F46D99" w:rsidRPr="005831FD" w14:paraId="171D8CD0" w14:textId="77777777" w:rsidTr="00FD7893">
        <w:tc>
          <w:tcPr>
            <w:tcW w:w="494" w:type="dxa"/>
            <w:tcBorders>
              <w:top w:val="single" w:sz="4" w:space="0" w:color="auto"/>
              <w:left w:val="single" w:sz="4" w:space="0" w:color="auto"/>
              <w:bottom w:val="single" w:sz="4" w:space="0" w:color="auto"/>
              <w:right w:val="single" w:sz="4" w:space="0" w:color="auto"/>
            </w:tcBorders>
          </w:tcPr>
          <w:p w14:paraId="02FE8BFC" w14:textId="77777777" w:rsidR="00F46D99" w:rsidRPr="005831FD" w:rsidRDefault="00F46D99">
            <w:pPr>
              <w:spacing w:line="276" w:lineRule="auto"/>
              <w:jc w:val="center"/>
              <w:rPr>
                <w:rFonts w:cs="Times New Roman"/>
                <w:szCs w:val="24"/>
                <w:lang w:eastAsia="en-US"/>
              </w:rPr>
            </w:pPr>
          </w:p>
        </w:tc>
        <w:tc>
          <w:tcPr>
            <w:tcW w:w="3416" w:type="dxa"/>
            <w:tcBorders>
              <w:top w:val="single" w:sz="4" w:space="0" w:color="auto"/>
              <w:left w:val="single" w:sz="4" w:space="0" w:color="auto"/>
              <w:bottom w:val="single" w:sz="4" w:space="0" w:color="auto"/>
              <w:right w:val="single" w:sz="4" w:space="0" w:color="auto"/>
            </w:tcBorders>
            <w:hideMark/>
          </w:tcPr>
          <w:p w14:paraId="7A4CFEF0" w14:textId="77777777" w:rsidR="00F46D99" w:rsidRPr="005831FD" w:rsidRDefault="00F46D99" w:rsidP="00BE0327">
            <w:pPr>
              <w:spacing w:line="276" w:lineRule="auto"/>
              <w:ind w:firstLine="0"/>
              <w:rPr>
                <w:rFonts w:cs="Times New Roman"/>
                <w:color w:val="000000"/>
                <w:szCs w:val="24"/>
                <w:lang w:eastAsia="en-US"/>
              </w:rPr>
            </w:pPr>
            <w:r w:rsidRPr="005831FD">
              <w:rPr>
                <w:rFonts w:cs="Times New Roman"/>
                <w:szCs w:val="24"/>
                <w:lang w:eastAsia="en-US"/>
              </w:rPr>
              <w:t>поколение _____ г.</w:t>
            </w:r>
          </w:p>
        </w:tc>
        <w:tc>
          <w:tcPr>
            <w:tcW w:w="1974" w:type="dxa"/>
            <w:tcBorders>
              <w:top w:val="single" w:sz="4" w:space="0" w:color="auto"/>
              <w:left w:val="single" w:sz="4" w:space="0" w:color="auto"/>
              <w:bottom w:val="single" w:sz="4" w:space="0" w:color="auto"/>
              <w:right w:val="single" w:sz="4" w:space="0" w:color="auto"/>
            </w:tcBorders>
          </w:tcPr>
          <w:p w14:paraId="76DD2676" w14:textId="77777777" w:rsidR="00F46D99" w:rsidRPr="005831FD" w:rsidRDefault="00F46D99" w:rsidP="00BE0327">
            <w:pPr>
              <w:spacing w:line="276" w:lineRule="auto"/>
              <w:ind w:left="70" w:firstLine="0"/>
              <w:jc w:val="center"/>
              <w:rPr>
                <w:rFonts w:cs="Times New Roman"/>
                <w:szCs w:val="24"/>
                <w:lang w:eastAsia="en-US"/>
              </w:rPr>
            </w:pPr>
          </w:p>
        </w:tc>
        <w:tc>
          <w:tcPr>
            <w:tcW w:w="1482" w:type="dxa"/>
            <w:tcBorders>
              <w:top w:val="single" w:sz="4" w:space="0" w:color="auto"/>
              <w:left w:val="single" w:sz="4" w:space="0" w:color="auto"/>
              <w:bottom w:val="single" w:sz="4" w:space="0" w:color="auto"/>
              <w:right w:val="single" w:sz="4" w:space="0" w:color="auto"/>
            </w:tcBorders>
            <w:vAlign w:val="center"/>
          </w:tcPr>
          <w:p w14:paraId="1D197594" w14:textId="77777777" w:rsidR="00F46D99" w:rsidRPr="005831FD" w:rsidRDefault="00F46D99" w:rsidP="00BE0327">
            <w:pPr>
              <w:spacing w:line="276" w:lineRule="auto"/>
              <w:ind w:left="-1" w:firstLine="0"/>
              <w:jc w:val="center"/>
              <w:rPr>
                <w:rFonts w:cs="Times New Roman"/>
                <w:szCs w:val="24"/>
                <w:lang w:eastAsia="en-US"/>
              </w:rPr>
            </w:pPr>
          </w:p>
        </w:tc>
        <w:tc>
          <w:tcPr>
            <w:tcW w:w="2127" w:type="dxa"/>
            <w:tcBorders>
              <w:top w:val="single" w:sz="4" w:space="0" w:color="auto"/>
              <w:left w:val="single" w:sz="4" w:space="0" w:color="auto"/>
              <w:bottom w:val="single" w:sz="4" w:space="0" w:color="auto"/>
              <w:right w:val="single" w:sz="4" w:space="0" w:color="auto"/>
            </w:tcBorders>
          </w:tcPr>
          <w:p w14:paraId="74C07A37" w14:textId="77777777" w:rsidR="00F46D99" w:rsidRPr="005831FD" w:rsidRDefault="00F46D99" w:rsidP="00BE0327">
            <w:pPr>
              <w:spacing w:line="276" w:lineRule="auto"/>
              <w:ind w:left="-1" w:firstLine="0"/>
              <w:jc w:val="center"/>
              <w:rPr>
                <w:rFonts w:cs="Times New Roman"/>
                <w:szCs w:val="24"/>
                <w:lang w:eastAsia="en-US"/>
              </w:rPr>
            </w:pPr>
          </w:p>
        </w:tc>
      </w:tr>
      <w:tr w:rsidR="00F46D99" w:rsidRPr="005831FD" w14:paraId="2BB47597" w14:textId="77777777" w:rsidTr="00FD7893">
        <w:tc>
          <w:tcPr>
            <w:tcW w:w="494" w:type="dxa"/>
            <w:tcBorders>
              <w:top w:val="single" w:sz="4" w:space="0" w:color="auto"/>
              <w:left w:val="single" w:sz="4" w:space="0" w:color="auto"/>
              <w:bottom w:val="single" w:sz="4" w:space="0" w:color="auto"/>
              <w:right w:val="single" w:sz="4" w:space="0" w:color="auto"/>
            </w:tcBorders>
          </w:tcPr>
          <w:p w14:paraId="63AFD2B7" w14:textId="77777777" w:rsidR="00F46D99" w:rsidRPr="005831FD" w:rsidRDefault="00F46D99">
            <w:pPr>
              <w:spacing w:line="276" w:lineRule="auto"/>
              <w:jc w:val="center"/>
              <w:rPr>
                <w:rFonts w:cs="Times New Roman"/>
                <w:szCs w:val="24"/>
                <w:lang w:eastAsia="en-US"/>
              </w:rPr>
            </w:pPr>
          </w:p>
        </w:tc>
        <w:tc>
          <w:tcPr>
            <w:tcW w:w="3416" w:type="dxa"/>
            <w:tcBorders>
              <w:top w:val="single" w:sz="4" w:space="0" w:color="auto"/>
              <w:left w:val="single" w:sz="4" w:space="0" w:color="auto"/>
              <w:bottom w:val="single" w:sz="4" w:space="0" w:color="auto"/>
              <w:right w:val="single" w:sz="4" w:space="0" w:color="auto"/>
            </w:tcBorders>
            <w:hideMark/>
          </w:tcPr>
          <w:p w14:paraId="6B33976F" w14:textId="77777777" w:rsidR="00F46D99" w:rsidRPr="005831FD" w:rsidRDefault="00F46D99" w:rsidP="00BE0327">
            <w:pPr>
              <w:spacing w:line="276" w:lineRule="auto"/>
              <w:ind w:firstLine="0"/>
              <w:rPr>
                <w:rFonts w:cs="Times New Roman"/>
                <w:color w:val="000000"/>
                <w:szCs w:val="24"/>
                <w:lang w:eastAsia="en-US"/>
              </w:rPr>
            </w:pPr>
            <w:r w:rsidRPr="005831FD">
              <w:rPr>
                <w:rFonts w:cs="Times New Roman"/>
                <w:color w:val="000000"/>
                <w:szCs w:val="24"/>
                <w:lang w:eastAsia="en-US"/>
              </w:rPr>
              <w:t>…</w:t>
            </w:r>
          </w:p>
        </w:tc>
        <w:tc>
          <w:tcPr>
            <w:tcW w:w="1974" w:type="dxa"/>
            <w:tcBorders>
              <w:top w:val="single" w:sz="4" w:space="0" w:color="auto"/>
              <w:left w:val="single" w:sz="4" w:space="0" w:color="auto"/>
              <w:bottom w:val="single" w:sz="4" w:space="0" w:color="auto"/>
              <w:right w:val="single" w:sz="4" w:space="0" w:color="auto"/>
            </w:tcBorders>
          </w:tcPr>
          <w:p w14:paraId="35457F2D" w14:textId="77777777" w:rsidR="00F46D99" w:rsidRPr="005831FD" w:rsidRDefault="00F46D99" w:rsidP="00BE0327">
            <w:pPr>
              <w:spacing w:line="276" w:lineRule="auto"/>
              <w:ind w:left="70" w:firstLine="0"/>
              <w:jc w:val="center"/>
              <w:rPr>
                <w:rFonts w:cs="Times New Roman"/>
                <w:szCs w:val="24"/>
                <w:lang w:eastAsia="en-US"/>
              </w:rPr>
            </w:pPr>
          </w:p>
        </w:tc>
        <w:tc>
          <w:tcPr>
            <w:tcW w:w="1482" w:type="dxa"/>
            <w:tcBorders>
              <w:top w:val="single" w:sz="4" w:space="0" w:color="auto"/>
              <w:left w:val="single" w:sz="4" w:space="0" w:color="auto"/>
              <w:bottom w:val="single" w:sz="4" w:space="0" w:color="auto"/>
              <w:right w:val="single" w:sz="4" w:space="0" w:color="auto"/>
            </w:tcBorders>
            <w:vAlign w:val="center"/>
          </w:tcPr>
          <w:p w14:paraId="462CB2F2" w14:textId="77777777" w:rsidR="00F46D99" w:rsidRPr="005831FD" w:rsidRDefault="00F46D99" w:rsidP="00BE0327">
            <w:pPr>
              <w:spacing w:line="276" w:lineRule="auto"/>
              <w:ind w:left="-1" w:firstLine="0"/>
              <w:jc w:val="center"/>
              <w:rPr>
                <w:rFonts w:cs="Times New Roman"/>
                <w:szCs w:val="24"/>
                <w:lang w:eastAsia="en-US"/>
              </w:rPr>
            </w:pPr>
          </w:p>
        </w:tc>
        <w:tc>
          <w:tcPr>
            <w:tcW w:w="2127" w:type="dxa"/>
            <w:tcBorders>
              <w:top w:val="single" w:sz="4" w:space="0" w:color="auto"/>
              <w:left w:val="single" w:sz="4" w:space="0" w:color="auto"/>
              <w:bottom w:val="single" w:sz="4" w:space="0" w:color="auto"/>
              <w:right w:val="single" w:sz="4" w:space="0" w:color="auto"/>
            </w:tcBorders>
          </w:tcPr>
          <w:p w14:paraId="3BD9C056" w14:textId="77777777" w:rsidR="00F46D99" w:rsidRPr="005831FD" w:rsidRDefault="00F46D99" w:rsidP="00BE0327">
            <w:pPr>
              <w:spacing w:line="276" w:lineRule="auto"/>
              <w:ind w:left="-1" w:firstLine="0"/>
              <w:jc w:val="center"/>
              <w:rPr>
                <w:rFonts w:cs="Times New Roman"/>
                <w:szCs w:val="24"/>
                <w:lang w:eastAsia="en-US"/>
              </w:rPr>
            </w:pPr>
          </w:p>
        </w:tc>
      </w:tr>
      <w:tr w:rsidR="00F46D99" w:rsidRPr="005831FD" w14:paraId="39E51FCC" w14:textId="77777777" w:rsidTr="00FD7893">
        <w:tc>
          <w:tcPr>
            <w:tcW w:w="494" w:type="dxa"/>
            <w:tcBorders>
              <w:top w:val="single" w:sz="4" w:space="0" w:color="auto"/>
              <w:left w:val="single" w:sz="4" w:space="0" w:color="auto"/>
              <w:bottom w:val="single" w:sz="4" w:space="0" w:color="auto"/>
              <w:right w:val="single" w:sz="4" w:space="0" w:color="auto"/>
            </w:tcBorders>
          </w:tcPr>
          <w:p w14:paraId="450FED3C" w14:textId="77777777" w:rsidR="00F46D99" w:rsidRPr="005831FD" w:rsidRDefault="00F46D99">
            <w:pPr>
              <w:spacing w:line="276" w:lineRule="auto"/>
              <w:jc w:val="center"/>
              <w:rPr>
                <w:rFonts w:cs="Times New Roman"/>
                <w:szCs w:val="24"/>
                <w:lang w:eastAsia="en-US"/>
              </w:rPr>
            </w:pPr>
          </w:p>
        </w:tc>
        <w:tc>
          <w:tcPr>
            <w:tcW w:w="3416" w:type="dxa"/>
            <w:tcBorders>
              <w:top w:val="single" w:sz="4" w:space="0" w:color="auto"/>
              <w:left w:val="single" w:sz="4" w:space="0" w:color="auto"/>
              <w:bottom w:val="single" w:sz="4" w:space="0" w:color="auto"/>
              <w:right w:val="single" w:sz="4" w:space="0" w:color="auto"/>
            </w:tcBorders>
            <w:hideMark/>
          </w:tcPr>
          <w:p w14:paraId="0F0CE64D" w14:textId="77777777" w:rsidR="00F46D99" w:rsidRPr="005831FD" w:rsidRDefault="00F46D99" w:rsidP="00BE0327">
            <w:pPr>
              <w:spacing w:line="276" w:lineRule="auto"/>
              <w:ind w:firstLine="0"/>
              <w:rPr>
                <w:rFonts w:cs="Times New Roman"/>
                <w:szCs w:val="24"/>
                <w:lang w:eastAsia="en-US"/>
              </w:rPr>
            </w:pPr>
            <w:r w:rsidRPr="005831FD">
              <w:rPr>
                <w:rFonts w:cs="Times New Roman"/>
                <w:szCs w:val="24"/>
                <w:lang w:eastAsia="en-US"/>
              </w:rPr>
              <w:t>поколение _____ г.</w:t>
            </w:r>
          </w:p>
        </w:tc>
        <w:tc>
          <w:tcPr>
            <w:tcW w:w="1974" w:type="dxa"/>
            <w:tcBorders>
              <w:top w:val="single" w:sz="4" w:space="0" w:color="auto"/>
              <w:left w:val="single" w:sz="4" w:space="0" w:color="auto"/>
              <w:bottom w:val="single" w:sz="4" w:space="0" w:color="auto"/>
              <w:right w:val="single" w:sz="4" w:space="0" w:color="auto"/>
            </w:tcBorders>
          </w:tcPr>
          <w:p w14:paraId="7CEBC0BB" w14:textId="77777777" w:rsidR="00F46D99" w:rsidRPr="005831FD" w:rsidRDefault="00F46D99" w:rsidP="00BE0327">
            <w:pPr>
              <w:spacing w:line="276" w:lineRule="auto"/>
              <w:ind w:left="70" w:firstLine="0"/>
              <w:jc w:val="center"/>
              <w:rPr>
                <w:rFonts w:cs="Times New Roman"/>
                <w:szCs w:val="24"/>
                <w:lang w:eastAsia="en-US"/>
              </w:rPr>
            </w:pPr>
          </w:p>
        </w:tc>
        <w:tc>
          <w:tcPr>
            <w:tcW w:w="1482" w:type="dxa"/>
            <w:tcBorders>
              <w:top w:val="single" w:sz="4" w:space="0" w:color="auto"/>
              <w:left w:val="single" w:sz="4" w:space="0" w:color="auto"/>
              <w:bottom w:val="single" w:sz="4" w:space="0" w:color="auto"/>
              <w:right w:val="single" w:sz="4" w:space="0" w:color="auto"/>
            </w:tcBorders>
            <w:vAlign w:val="center"/>
          </w:tcPr>
          <w:p w14:paraId="7B4DBEF1" w14:textId="77777777" w:rsidR="00F46D99" w:rsidRPr="005831FD" w:rsidRDefault="00F46D99" w:rsidP="00BE0327">
            <w:pPr>
              <w:spacing w:line="276" w:lineRule="auto"/>
              <w:ind w:left="-1" w:firstLine="0"/>
              <w:jc w:val="center"/>
              <w:rPr>
                <w:rFonts w:cs="Times New Roman"/>
                <w:szCs w:val="24"/>
                <w:lang w:eastAsia="en-US"/>
              </w:rPr>
            </w:pPr>
          </w:p>
        </w:tc>
        <w:tc>
          <w:tcPr>
            <w:tcW w:w="2127" w:type="dxa"/>
            <w:tcBorders>
              <w:top w:val="single" w:sz="4" w:space="0" w:color="auto"/>
              <w:left w:val="single" w:sz="4" w:space="0" w:color="auto"/>
              <w:bottom w:val="single" w:sz="4" w:space="0" w:color="auto"/>
              <w:right w:val="single" w:sz="4" w:space="0" w:color="auto"/>
            </w:tcBorders>
          </w:tcPr>
          <w:p w14:paraId="70A30AE0" w14:textId="77777777" w:rsidR="00F46D99" w:rsidRPr="005831FD" w:rsidRDefault="00F46D99" w:rsidP="00BE0327">
            <w:pPr>
              <w:spacing w:line="276" w:lineRule="auto"/>
              <w:ind w:left="-1" w:firstLine="0"/>
              <w:jc w:val="center"/>
              <w:rPr>
                <w:rFonts w:cs="Times New Roman"/>
                <w:szCs w:val="24"/>
                <w:lang w:eastAsia="en-US"/>
              </w:rPr>
            </w:pPr>
          </w:p>
        </w:tc>
      </w:tr>
      <w:tr w:rsidR="00F46D99" w:rsidRPr="005831FD" w14:paraId="240182D5" w14:textId="77777777" w:rsidTr="00FD7893">
        <w:tc>
          <w:tcPr>
            <w:tcW w:w="494" w:type="dxa"/>
            <w:tcBorders>
              <w:top w:val="single" w:sz="4" w:space="0" w:color="auto"/>
              <w:left w:val="single" w:sz="4" w:space="0" w:color="auto"/>
              <w:bottom w:val="single" w:sz="4" w:space="0" w:color="auto"/>
              <w:right w:val="single" w:sz="4" w:space="0" w:color="auto"/>
            </w:tcBorders>
          </w:tcPr>
          <w:p w14:paraId="2601A8A8" w14:textId="77777777" w:rsidR="00F46D99" w:rsidRPr="005831FD" w:rsidRDefault="00F46D99">
            <w:pPr>
              <w:spacing w:line="276" w:lineRule="auto"/>
              <w:jc w:val="center"/>
              <w:rPr>
                <w:rFonts w:cs="Times New Roman"/>
                <w:szCs w:val="24"/>
                <w:lang w:eastAsia="en-US"/>
              </w:rPr>
            </w:pPr>
          </w:p>
        </w:tc>
        <w:tc>
          <w:tcPr>
            <w:tcW w:w="3416" w:type="dxa"/>
            <w:tcBorders>
              <w:top w:val="single" w:sz="4" w:space="0" w:color="auto"/>
              <w:left w:val="single" w:sz="4" w:space="0" w:color="auto"/>
              <w:bottom w:val="single" w:sz="4" w:space="0" w:color="auto"/>
              <w:right w:val="single" w:sz="4" w:space="0" w:color="auto"/>
            </w:tcBorders>
            <w:hideMark/>
          </w:tcPr>
          <w:p w14:paraId="28AFFCD0" w14:textId="77777777" w:rsidR="00F46D99" w:rsidRPr="005831FD" w:rsidRDefault="00F46D99" w:rsidP="00BE0327">
            <w:pPr>
              <w:spacing w:line="276" w:lineRule="auto"/>
              <w:ind w:firstLine="0"/>
              <w:rPr>
                <w:rFonts w:cs="Times New Roman"/>
                <w:szCs w:val="24"/>
                <w:lang w:eastAsia="en-US"/>
              </w:rPr>
            </w:pPr>
            <w:r w:rsidRPr="005831FD">
              <w:rPr>
                <w:rFonts w:cs="Times New Roman"/>
                <w:szCs w:val="24"/>
                <w:lang w:eastAsia="en-US"/>
              </w:rPr>
              <w:t>…</w:t>
            </w:r>
          </w:p>
        </w:tc>
        <w:tc>
          <w:tcPr>
            <w:tcW w:w="1974" w:type="dxa"/>
            <w:tcBorders>
              <w:top w:val="single" w:sz="4" w:space="0" w:color="auto"/>
              <w:left w:val="single" w:sz="4" w:space="0" w:color="auto"/>
              <w:bottom w:val="single" w:sz="4" w:space="0" w:color="auto"/>
              <w:right w:val="single" w:sz="4" w:space="0" w:color="auto"/>
            </w:tcBorders>
          </w:tcPr>
          <w:p w14:paraId="028291DB" w14:textId="77777777" w:rsidR="00F46D99" w:rsidRPr="005831FD" w:rsidRDefault="00F46D99" w:rsidP="00BE0327">
            <w:pPr>
              <w:spacing w:line="276" w:lineRule="auto"/>
              <w:ind w:left="70" w:firstLine="0"/>
              <w:jc w:val="center"/>
              <w:rPr>
                <w:rFonts w:cs="Times New Roman"/>
                <w:szCs w:val="24"/>
                <w:lang w:eastAsia="en-US"/>
              </w:rPr>
            </w:pPr>
          </w:p>
        </w:tc>
        <w:tc>
          <w:tcPr>
            <w:tcW w:w="1482" w:type="dxa"/>
            <w:tcBorders>
              <w:top w:val="single" w:sz="4" w:space="0" w:color="auto"/>
              <w:left w:val="single" w:sz="4" w:space="0" w:color="auto"/>
              <w:bottom w:val="single" w:sz="4" w:space="0" w:color="auto"/>
              <w:right w:val="single" w:sz="4" w:space="0" w:color="auto"/>
            </w:tcBorders>
            <w:vAlign w:val="center"/>
          </w:tcPr>
          <w:p w14:paraId="66222D50" w14:textId="77777777" w:rsidR="00F46D99" w:rsidRPr="005831FD" w:rsidRDefault="00F46D99" w:rsidP="00BE0327">
            <w:pPr>
              <w:spacing w:line="276" w:lineRule="auto"/>
              <w:ind w:left="-1" w:firstLine="0"/>
              <w:jc w:val="center"/>
              <w:rPr>
                <w:rFonts w:cs="Times New Roman"/>
                <w:szCs w:val="24"/>
                <w:lang w:eastAsia="en-US"/>
              </w:rPr>
            </w:pPr>
          </w:p>
        </w:tc>
        <w:tc>
          <w:tcPr>
            <w:tcW w:w="2127" w:type="dxa"/>
            <w:tcBorders>
              <w:top w:val="single" w:sz="4" w:space="0" w:color="auto"/>
              <w:left w:val="single" w:sz="4" w:space="0" w:color="auto"/>
              <w:bottom w:val="single" w:sz="4" w:space="0" w:color="auto"/>
              <w:right w:val="single" w:sz="4" w:space="0" w:color="auto"/>
            </w:tcBorders>
          </w:tcPr>
          <w:p w14:paraId="48313D17" w14:textId="77777777" w:rsidR="00F46D99" w:rsidRPr="005831FD" w:rsidRDefault="00F46D99" w:rsidP="00BE0327">
            <w:pPr>
              <w:spacing w:line="276" w:lineRule="auto"/>
              <w:ind w:left="-1" w:firstLine="0"/>
              <w:jc w:val="center"/>
              <w:rPr>
                <w:rFonts w:cs="Times New Roman"/>
                <w:szCs w:val="24"/>
                <w:lang w:eastAsia="en-US"/>
              </w:rPr>
            </w:pPr>
          </w:p>
        </w:tc>
      </w:tr>
      <w:tr w:rsidR="00F46D99" w:rsidRPr="005831FD" w14:paraId="777A69E3" w14:textId="77777777" w:rsidTr="00FD7893">
        <w:tc>
          <w:tcPr>
            <w:tcW w:w="494" w:type="dxa"/>
            <w:tcBorders>
              <w:top w:val="single" w:sz="4" w:space="0" w:color="auto"/>
              <w:left w:val="single" w:sz="4" w:space="0" w:color="auto"/>
              <w:bottom w:val="single" w:sz="4" w:space="0" w:color="auto"/>
              <w:right w:val="single" w:sz="4" w:space="0" w:color="auto"/>
            </w:tcBorders>
          </w:tcPr>
          <w:p w14:paraId="6904F94C" w14:textId="77777777" w:rsidR="00F46D99" w:rsidRPr="005831FD" w:rsidRDefault="00F46D99">
            <w:pPr>
              <w:spacing w:line="276" w:lineRule="auto"/>
              <w:jc w:val="center"/>
              <w:rPr>
                <w:rFonts w:cs="Times New Roman"/>
                <w:szCs w:val="24"/>
                <w:lang w:eastAsia="en-US"/>
              </w:rPr>
            </w:pPr>
          </w:p>
        </w:tc>
        <w:tc>
          <w:tcPr>
            <w:tcW w:w="3416" w:type="dxa"/>
            <w:tcBorders>
              <w:top w:val="single" w:sz="4" w:space="0" w:color="auto"/>
              <w:left w:val="single" w:sz="4" w:space="0" w:color="auto"/>
              <w:bottom w:val="single" w:sz="4" w:space="0" w:color="auto"/>
              <w:right w:val="single" w:sz="4" w:space="0" w:color="auto"/>
            </w:tcBorders>
            <w:hideMark/>
          </w:tcPr>
          <w:p w14:paraId="7EDCC33B" w14:textId="77777777" w:rsidR="00F46D99" w:rsidRPr="005831FD" w:rsidRDefault="00F46D99" w:rsidP="00BE0327">
            <w:pPr>
              <w:spacing w:line="276" w:lineRule="auto"/>
              <w:ind w:firstLine="0"/>
              <w:rPr>
                <w:rFonts w:cs="Times New Roman"/>
                <w:szCs w:val="24"/>
                <w:lang w:eastAsia="en-US"/>
              </w:rPr>
            </w:pPr>
            <w:r w:rsidRPr="005831FD">
              <w:rPr>
                <w:rFonts w:cs="Times New Roman"/>
                <w:szCs w:val="24"/>
                <w:lang w:eastAsia="en-US"/>
              </w:rPr>
              <w:t>поколение _____ г.</w:t>
            </w:r>
          </w:p>
        </w:tc>
        <w:tc>
          <w:tcPr>
            <w:tcW w:w="1974" w:type="dxa"/>
            <w:tcBorders>
              <w:top w:val="single" w:sz="4" w:space="0" w:color="auto"/>
              <w:left w:val="single" w:sz="4" w:space="0" w:color="auto"/>
              <w:bottom w:val="single" w:sz="4" w:space="0" w:color="auto"/>
              <w:right w:val="single" w:sz="4" w:space="0" w:color="auto"/>
            </w:tcBorders>
          </w:tcPr>
          <w:p w14:paraId="763A9A7A" w14:textId="77777777" w:rsidR="00F46D99" w:rsidRPr="005831FD" w:rsidRDefault="00F46D99" w:rsidP="00BE0327">
            <w:pPr>
              <w:spacing w:line="276" w:lineRule="auto"/>
              <w:ind w:left="70" w:firstLine="0"/>
              <w:jc w:val="center"/>
              <w:rPr>
                <w:rFonts w:cs="Times New Roman"/>
                <w:szCs w:val="24"/>
                <w:lang w:eastAsia="en-US"/>
              </w:rPr>
            </w:pPr>
          </w:p>
        </w:tc>
        <w:tc>
          <w:tcPr>
            <w:tcW w:w="1482" w:type="dxa"/>
            <w:tcBorders>
              <w:top w:val="single" w:sz="4" w:space="0" w:color="auto"/>
              <w:left w:val="single" w:sz="4" w:space="0" w:color="auto"/>
              <w:bottom w:val="single" w:sz="4" w:space="0" w:color="auto"/>
              <w:right w:val="single" w:sz="4" w:space="0" w:color="auto"/>
            </w:tcBorders>
            <w:vAlign w:val="center"/>
          </w:tcPr>
          <w:p w14:paraId="414537D3" w14:textId="77777777" w:rsidR="00F46D99" w:rsidRPr="005831FD" w:rsidRDefault="00F46D99" w:rsidP="00BE0327">
            <w:pPr>
              <w:spacing w:line="276" w:lineRule="auto"/>
              <w:ind w:left="-1" w:firstLine="0"/>
              <w:jc w:val="center"/>
              <w:rPr>
                <w:rFonts w:cs="Times New Roman"/>
                <w:szCs w:val="24"/>
                <w:lang w:eastAsia="en-US"/>
              </w:rPr>
            </w:pPr>
          </w:p>
        </w:tc>
        <w:tc>
          <w:tcPr>
            <w:tcW w:w="2127" w:type="dxa"/>
            <w:tcBorders>
              <w:top w:val="single" w:sz="4" w:space="0" w:color="auto"/>
              <w:left w:val="single" w:sz="4" w:space="0" w:color="auto"/>
              <w:bottom w:val="single" w:sz="4" w:space="0" w:color="auto"/>
              <w:right w:val="single" w:sz="4" w:space="0" w:color="auto"/>
            </w:tcBorders>
          </w:tcPr>
          <w:p w14:paraId="177B7D16" w14:textId="77777777" w:rsidR="00F46D99" w:rsidRPr="005831FD" w:rsidRDefault="00F46D99" w:rsidP="00BE0327">
            <w:pPr>
              <w:spacing w:line="276" w:lineRule="auto"/>
              <w:ind w:left="-1" w:firstLine="0"/>
              <w:jc w:val="center"/>
              <w:rPr>
                <w:rFonts w:cs="Times New Roman"/>
                <w:szCs w:val="24"/>
                <w:lang w:eastAsia="en-US"/>
              </w:rPr>
            </w:pPr>
          </w:p>
        </w:tc>
      </w:tr>
      <w:tr w:rsidR="00F46D99" w:rsidRPr="005831FD" w14:paraId="5B2BD644" w14:textId="77777777" w:rsidTr="00FD7893">
        <w:tc>
          <w:tcPr>
            <w:tcW w:w="494" w:type="dxa"/>
            <w:tcBorders>
              <w:top w:val="single" w:sz="4" w:space="0" w:color="auto"/>
              <w:left w:val="single" w:sz="4" w:space="0" w:color="auto"/>
              <w:bottom w:val="single" w:sz="4" w:space="0" w:color="auto"/>
              <w:right w:val="single" w:sz="4" w:space="0" w:color="auto"/>
            </w:tcBorders>
          </w:tcPr>
          <w:p w14:paraId="2E3D32CF" w14:textId="77777777" w:rsidR="00F46D99" w:rsidRPr="005831FD" w:rsidRDefault="00F46D99">
            <w:pPr>
              <w:spacing w:line="276" w:lineRule="auto"/>
              <w:jc w:val="center"/>
              <w:rPr>
                <w:rFonts w:cs="Times New Roman"/>
                <w:szCs w:val="24"/>
                <w:lang w:eastAsia="en-US"/>
              </w:rPr>
            </w:pPr>
          </w:p>
        </w:tc>
        <w:tc>
          <w:tcPr>
            <w:tcW w:w="3416" w:type="dxa"/>
            <w:tcBorders>
              <w:top w:val="single" w:sz="4" w:space="0" w:color="auto"/>
              <w:left w:val="single" w:sz="4" w:space="0" w:color="auto"/>
              <w:bottom w:val="single" w:sz="4" w:space="0" w:color="auto"/>
              <w:right w:val="single" w:sz="4" w:space="0" w:color="auto"/>
            </w:tcBorders>
            <w:hideMark/>
          </w:tcPr>
          <w:p w14:paraId="7CD30716" w14:textId="77777777" w:rsidR="00F46D99" w:rsidRPr="005831FD" w:rsidRDefault="00F46D99" w:rsidP="00BE0327">
            <w:pPr>
              <w:spacing w:line="276" w:lineRule="auto"/>
              <w:ind w:firstLine="0"/>
              <w:rPr>
                <w:rFonts w:cs="Times New Roman"/>
                <w:szCs w:val="24"/>
                <w:lang w:eastAsia="en-US"/>
              </w:rPr>
            </w:pPr>
            <w:r w:rsidRPr="005831FD">
              <w:rPr>
                <w:rFonts w:cs="Times New Roman"/>
                <w:szCs w:val="24"/>
                <w:lang w:eastAsia="en-US"/>
              </w:rPr>
              <w:t>…</w:t>
            </w:r>
          </w:p>
        </w:tc>
        <w:tc>
          <w:tcPr>
            <w:tcW w:w="1974" w:type="dxa"/>
            <w:tcBorders>
              <w:top w:val="single" w:sz="4" w:space="0" w:color="auto"/>
              <w:left w:val="single" w:sz="4" w:space="0" w:color="auto"/>
              <w:bottom w:val="single" w:sz="4" w:space="0" w:color="auto"/>
              <w:right w:val="single" w:sz="4" w:space="0" w:color="auto"/>
            </w:tcBorders>
          </w:tcPr>
          <w:p w14:paraId="46C3D9AB" w14:textId="77777777" w:rsidR="00F46D99" w:rsidRPr="005831FD" w:rsidRDefault="00F46D99" w:rsidP="00BE0327">
            <w:pPr>
              <w:spacing w:line="276" w:lineRule="auto"/>
              <w:ind w:left="70" w:firstLine="0"/>
              <w:jc w:val="center"/>
              <w:rPr>
                <w:rFonts w:cs="Times New Roman"/>
                <w:szCs w:val="24"/>
                <w:lang w:eastAsia="en-US"/>
              </w:rPr>
            </w:pPr>
          </w:p>
        </w:tc>
        <w:tc>
          <w:tcPr>
            <w:tcW w:w="1482" w:type="dxa"/>
            <w:tcBorders>
              <w:top w:val="single" w:sz="4" w:space="0" w:color="auto"/>
              <w:left w:val="single" w:sz="4" w:space="0" w:color="auto"/>
              <w:bottom w:val="single" w:sz="4" w:space="0" w:color="auto"/>
              <w:right w:val="single" w:sz="4" w:space="0" w:color="auto"/>
            </w:tcBorders>
            <w:vAlign w:val="center"/>
          </w:tcPr>
          <w:p w14:paraId="62824691" w14:textId="77777777" w:rsidR="00F46D99" w:rsidRPr="005831FD" w:rsidRDefault="00F46D99" w:rsidP="00BE0327">
            <w:pPr>
              <w:spacing w:line="276" w:lineRule="auto"/>
              <w:ind w:left="-1" w:firstLine="0"/>
              <w:jc w:val="center"/>
              <w:rPr>
                <w:rFonts w:cs="Times New Roman"/>
                <w:szCs w:val="24"/>
                <w:lang w:eastAsia="en-US"/>
              </w:rPr>
            </w:pPr>
          </w:p>
        </w:tc>
        <w:tc>
          <w:tcPr>
            <w:tcW w:w="2127" w:type="dxa"/>
            <w:tcBorders>
              <w:top w:val="single" w:sz="4" w:space="0" w:color="auto"/>
              <w:left w:val="single" w:sz="4" w:space="0" w:color="auto"/>
              <w:bottom w:val="single" w:sz="4" w:space="0" w:color="auto"/>
              <w:right w:val="single" w:sz="4" w:space="0" w:color="auto"/>
            </w:tcBorders>
          </w:tcPr>
          <w:p w14:paraId="3ADA1386" w14:textId="77777777" w:rsidR="00F46D99" w:rsidRPr="005831FD" w:rsidRDefault="00F46D99" w:rsidP="00BE0327">
            <w:pPr>
              <w:spacing w:line="276" w:lineRule="auto"/>
              <w:ind w:left="-1" w:firstLine="0"/>
              <w:jc w:val="center"/>
              <w:rPr>
                <w:rFonts w:cs="Times New Roman"/>
                <w:szCs w:val="24"/>
                <w:lang w:eastAsia="en-US"/>
              </w:rPr>
            </w:pPr>
          </w:p>
        </w:tc>
      </w:tr>
      <w:tr w:rsidR="00F46D99" w:rsidRPr="005831FD" w14:paraId="460C478F" w14:textId="77777777" w:rsidTr="00FD7893">
        <w:tc>
          <w:tcPr>
            <w:tcW w:w="494" w:type="dxa"/>
            <w:tcBorders>
              <w:top w:val="single" w:sz="4" w:space="0" w:color="auto"/>
              <w:left w:val="single" w:sz="4" w:space="0" w:color="auto"/>
              <w:bottom w:val="single" w:sz="4" w:space="0" w:color="auto"/>
              <w:right w:val="single" w:sz="4" w:space="0" w:color="auto"/>
            </w:tcBorders>
          </w:tcPr>
          <w:p w14:paraId="3BC7DFB2" w14:textId="77777777" w:rsidR="00F46D99" w:rsidRPr="005831FD" w:rsidRDefault="00F46D99">
            <w:pPr>
              <w:spacing w:line="276" w:lineRule="auto"/>
              <w:jc w:val="center"/>
              <w:rPr>
                <w:rFonts w:cs="Times New Roman"/>
                <w:szCs w:val="24"/>
                <w:lang w:eastAsia="en-US"/>
              </w:rPr>
            </w:pPr>
          </w:p>
        </w:tc>
        <w:tc>
          <w:tcPr>
            <w:tcW w:w="3416" w:type="dxa"/>
            <w:tcBorders>
              <w:top w:val="single" w:sz="4" w:space="0" w:color="auto"/>
              <w:left w:val="single" w:sz="4" w:space="0" w:color="auto"/>
              <w:bottom w:val="single" w:sz="4" w:space="0" w:color="auto"/>
              <w:right w:val="single" w:sz="4" w:space="0" w:color="auto"/>
            </w:tcBorders>
            <w:hideMark/>
          </w:tcPr>
          <w:p w14:paraId="7DDD8634" w14:textId="77777777" w:rsidR="00F46D99" w:rsidRPr="005831FD" w:rsidRDefault="00F46D99" w:rsidP="00BE0327">
            <w:pPr>
              <w:spacing w:line="276" w:lineRule="auto"/>
              <w:ind w:firstLine="0"/>
              <w:rPr>
                <w:rFonts w:cs="Times New Roman"/>
                <w:szCs w:val="24"/>
                <w:lang w:eastAsia="en-US"/>
              </w:rPr>
            </w:pPr>
            <w:r w:rsidRPr="005831FD">
              <w:rPr>
                <w:rFonts w:cs="Times New Roman"/>
                <w:szCs w:val="24"/>
                <w:lang w:eastAsia="en-US"/>
              </w:rPr>
              <w:t>поколение _____ г.</w:t>
            </w:r>
          </w:p>
        </w:tc>
        <w:tc>
          <w:tcPr>
            <w:tcW w:w="1974" w:type="dxa"/>
            <w:tcBorders>
              <w:top w:val="single" w:sz="4" w:space="0" w:color="auto"/>
              <w:left w:val="single" w:sz="4" w:space="0" w:color="auto"/>
              <w:bottom w:val="single" w:sz="4" w:space="0" w:color="auto"/>
              <w:right w:val="single" w:sz="4" w:space="0" w:color="auto"/>
            </w:tcBorders>
          </w:tcPr>
          <w:p w14:paraId="3672713A" w14:textId="77777777" w:rsidR="00F46D99" w:rsidRPr="005831FD" w:rsidRDefault="00F46D99" w:rsidP="00BE0327">
            <w:pPr>
              <w:spacing w:line="276" w:lineRule="auto"/>
              <w:ind w:left="70" w:firstLine="0"/>
              <w:jc w:val="center"/>
              <w:rPr>
                <w:rFonts w:cs="Times New Roman"/>
                <w:szCs w:val="24"/>
                <w:lang w:eastAsia="en-US"/>
              </w:rPr>
            </w:pPr>
          </w:p>
        </w:tc>
        <w:tc>
          <w:tcPr>
            <w:tcW w:w="1482" w:type="dxa"/>
            <w:tcBorders>
              <w:top w:val="single" w:sz="4" w:space="0" w:color="auto"/>
              <w:left w:val="single" w:sz="4" w:space="0" w:color="auto"/>
              <w:bottom w:val="single" w:sz="4" w:space="0" w:color="auto"/>
              <w:right w:val="single" w:sz="4" w:space="0" w:color="auto"/>
            </w:tcBorders>
            <w:vAlign w:val="center"/>
          </w:tcPr>
          <w:p w14:paraId="5F6E8D1E" w14:textId="77777777" w:rsidR="00F46D99" w:rsidRPr="005831FD" w:rsidRDefault="00F46D99" w:rsidP="00BE0327">
            <w:pPr>
              <w:spacing w:line="276" w:lineRule="auto"/>
              <w:ind w:left="-1" w:firstLine="0"/>
              <w:jc w:val="center"/>
              <w:rPr>
                <w:rFonts w:cs="Times New Roman"/>
                <w:szCs w:val="24"/>
                <w:lang w:eastAsia="en-US"/>
              </w:rPr>
            </w:pPr>
          </w:p>
        </w:tc>
        <w:tc>
          <w:tcPr>
            <w:tcW w:w="2127" w:type="dxa"/>
            <w:tcBorders>
              <w:top w:val="single" w:sz="4" w:space="0" w:color="auto"/>
              <w:left w:val="single" w:sz="4" w:space="0" w:color="auto"/>
              <w:bottom w:val="single" w:sz="4" w:space="0" w:color="auto"/>
              <w:right w:val="single" w:sz="4" w:space="0" w:color="auto"/>
            </w:tcBorders>
          </w:tcPr>
          <w:p w14:paraId="2F28A9F1" w14:textId="77777777" w:rsidR="00F46D99" w:rsidRPr="005831FD" w:rsidRDefault="00F46D99" w:rsidP="00BE0327">
            <w:pPr>
              <w:spacing w:line="276" w:lineRule="auto"/>
              <w:ind w:left="-1" w:firstLine="0"/>
              <w:jc w:val="center"/>
              <w:rPr>
                <w:rFonts w:cs="Times New Roman"/>
                <w:szCs w:val="24"/>
                <w:lang w:eastAsia="en-US"/>
              </w:rPr>
            </w:pPr>
          </w:p>
        </w:tc>
      </w:tr>
      <w:tr w:rsidR="00F46D99" w:rsidRPr="005831FD" w14:paraId="1584A313" w14:textId="77777777" w:rsidTr="00FD7893">
        <w:tc>
          <w:tcPr>
            <w:tcW w:w="494" w:type="dxa"/>
            <w:tcBorders>
              <w:top w:val="single" w:sz="4" w:space="0" w:color="auto"/>
              <w:left w:val="single" w:sz="4" w:space="0" w:color="auto"/>
              <w:bottom w:val="single" w:sz="4" w:space="0" w:color="auto"/>
              <w:right w:val="single" w:sz="4" w:space="0" w:color="auto"/>
            </w:tcBorders>
          </w:tcPr>
          <w:p w14:paraId="60221DF3" w14:textId="77777777" w:rsidR="00F46D99" w:rsidRPr="005831FD" w:rsidRDefault="00F46D99">
            <w:pPr>
              <w:spacing w:line="276" w:lineRule="auto"/>
              <w:jc w:val="center"/>
              <w:rPr>
                <w:rFonts w:cs="Times New Roman"/>
                <w:szCs w:val="24"/>
                <w:lang w:eastAsia="en-US"/>
              </w:rPr>
            </w:pPr>
          </w:p>
        </w:tc>
        <w:tc>
          <w:tcPr>
            <w:tcW w:w="3416" w:type="dxa"/>
            <w:tcBorders>
              <w:top w:val="single" w:sz="4" w:space="0" w:color="auto"/>
              <w:left w:val="single" w:sz="4" w:space="0" w:color="auto"/>
              <w:bottom w:val="single" w:sz="4" w:space="0" w:color="auto"/>
              <w:right w:val="single" w:sz="4" w:space="0" w:color="auto"/>
            </w:tcBorders>
            <w:hideMark/>
          </w:tcPr>
          <w:p w14:paraId="17E3EDCA" w14:textId="77777777" w:rsidR="00F46D99" w:rsidRPr="005831FD" w:rsidRDefault="00F46D99" w:rsidP="00BE0327">
            <w:pPr>
              <w:spacing w:line="276" w:lineRule="auto"/>
              <w:ind w:firstLine="0"/>
              <w:rPr>
                <w:rFonts w:cs="Times New Roman"/>
                <w:szCs w:val="24"/>
                <w:lang w:eastAsia="en-US"/>
              </w:rPr>
            </w:pPr>
            <w:r w:rsidRPr="005831FD">
              <w:rPr>
                <w:rFonts w:cs="Times New Roman"/>
                <w:szCs w:val="24"/>
                <w:lang w:eastAsia="en-US"/>
              </w:rPr>
              <w:t>…</w:t>
            </w:r>
          </w:p>
        </w:tc>
        <w:tc>
          <w:tcPr>
            <w:tcW w:w="1974" w:type="dxa"/>
            <w:tcBorders>
              <w:top w:val="single" w:sz="4" w:space="0" w:color="auto"/>
              <w:left w:val="single" w:sz="4" w:space="0" w:color="auto"/>
              <w:bottom w:val="single" w:sz="4" w:space="0" w:color="auto"/>
              <w:right w:val="single" w:sz="4" w:space="0" w:color="auto"/>
            </w:tcBorders>
          </w:tcPr>
          <w:p w14:paraId="1E261130" w14:textId="77777777" w:rsidR="00F46D99" w:rsidRPr="005831FD" w:rsidRDefault="00F46D99" w:rsidP="00BE0327">
            <w:pPr>
              <w:spacing w:line="276" w:lineRule="auto"/>
              <w:ind w:left="70" w:firstLine="0"/>
              <w:jc w:val="center"/>
              <w:rPr>
                <w:rFonts w:cs="Times New Roman"/>
                <w:szCs w:val="24"/>
                <w:lang w:eastAsia="en-US"/>
              </w:rPr>
            </w:pPr>
          </w:p>
        </w:tc>
        <w:tc>
          <w:tcPr>
            <w:tcW w:w="1482" w:type="dxa"/>
            <w:tcBorders>
              <w:top w:val="single" w:sz="4" w:space="0" w:color="auto"/>
              <w:left w:val="single" w:sz="4" w:space="0" w:color="auto"/>
              <w:bottom w:val="single" w:sz="4" w:space="0" w:color="auto"/>
              <w:right w:val="single" w:sz="4" w:space="0" w:color="auto"/>
            </w:tcBorders>
            <w:vAlign w:val="center"/>
          </w:tcPr>
          <w:p w14:paraId="356E17C2" w14:textId="77777777" w:rsidR="00F46D99" w:rsidRPr="005831FD" w:rsidRDefault="00F46D99" w:rsidP="00BE0327">
            <w:pPr>
              <w:spacing w:line="276" w:lineRule="auto"/>
              <w:ind w:left="-1" w:firstLine="0"/>
              <w:jc w:val="center"/>
              <w:rPr>
                <w:rFonts w:cs="Times New Roman"/>
                <w:szCs w:val="24"/>
                <w:lang w:eastAsia="en-US"/>
              </w:rPr>
            </w:pPr>
          </w:p>
        </w:tc>
        <w:tc>
          <w:tcPr>
            <w:tcW w:w="2127" w:type="dxa"/>
            <w:tcBorders>
              <w:top w:val="single" w:sz="4" w:space="0" w:color="auto"/>
              <w:left w:val="single" w:sz="4" w:space="0" w:color="auto"/>
              <w:bottom w:val="single" w:sz="4" w:space="0" w:color="auto"/>
              <w:right w:val="single" w:sz="4" w:space="0" w:color="auto"/>
            </w:tcBorders>
          </w:tcPr>
          <w:p w14:paraId="5B924597" w14:textId="77777777" w:rsidR="00F46D99" w:rsidRPr="005831FD" w:rsidRDefault="00F46D99" w:rsidP="00BE0327">
            <w:pPr>
              <w:spacing w:line="276" w:lineRule="auto"/>
              <w:ind w:left="-1" w:firstLine="0"/>
              <w:jc w:val="center"/>
              <w:rPr>
                <w:rFonts w:cs="Times New Roman"/>
                <w:szCs w:val="24"/>
                <w:lang w:eastAsia="en-US"/>
              </w:rPr>
            </w:pPr>
          </w:p>
        </w:tc>
      </w:tr>
      <w:tr w:rsidR="00F46D99" w:rsidRPr="005831FD" w14:paraId="64097CD1" w14:textId="77777777" w:rsidTr="00FD7893">
        <w:tc>
          <w:tcPr>
            <w:tcW w:w="494" w:type="dxa"/>
            <w:tcBorders>
              <w:top w:val="single" w:sz="4" w:space="0" w:color="auto"/>
              <w:left w:val="single" w:sz="4" w:space="0" w:color="auto"/>
              <w:bottom w:val="single" w:sz="4" w:space="0" w:color="auto"/>
              <w:right w:val="single" w:sz="4" w:space="0" w:color="auto"/>
            </w:tcBorders>
          </w:tcPr>
          <w:p w14:paraId="1C70D4FD" w14:textId="77777777" w:rsidR="00F46D99" w:rsidRPr="005831FD" w:rsidRDefault="00F46D99">
            <w:pPr>
              <w:spacing w:line="276" w:lineRule="auto"/>
              <w:jc w:val="center"/>
              <w:rPr>
                <w:rFonts w:cs="Times New Roman"/>
                <w:b/>
                <w:szCs w:val="24"/>
                <w:lang w:eastAsia="en-US"/>
              </w:rPr>
            </w:pPr>
          </w:p>
        </w:tc>
        <w:tc>
          <w:tcPr>
            <w:tcW w:w="3416" w:type="dxa"/>
            <w:tcBorders>
              <w:top w:val="single" w:sz="4" w:space="0" w:color="auto"/>
              <w:left w:val="single" w:sz="4" w:space="0" w:color="auto"/>
              <w:bottom w:val="single" w:sz="4" w:space="0" w:color="auto"/>
              <w:right w:val="single" w:sz="4" w:space="0" w:color="auto"/>
            </w:tcBorders>
            <w:hideMark/>
          </w:tcPr>
          <w:p w14:paraId="2FA7B385" w14:textId="77777777" w:rsidR="00F46D99" w:rsidRPr="005831FD" w:rsidRDefault="00F46D99" w:rsidP="00BE0327">
            <w:pPr>
              <w:spacing w:line="276" w:lineRule="auto"/>
              <w:ind w:firstLine="0"/>
              <w:rPr>
                <w:rFonts w:cs="Times New Roman"/>
                <w:b/>
                <w:szCs w:val="24"/>
                <w:lang w:eastAsia="en-US"/>
              </w:rPr>
            </w:pPr>
            <w:r w:rsidRPr="005831FD">
              <w:rPr>
                <w:rFonts w:cs="Times New Roman"/>
                <w:b/>
                <w:szCs w:val="24"/>
                <w:lang w:eastAsia="en-US"/>
              </w:rPr>
              <w:t>Итого осетра сибирского енисейской популяции:</w:t>
            </w:r>
          </w:p>
        </w:tc>
        <w:tc>
          <w:tcPr>
            <w:tcW w:w="1974" w:type="dxa"/>
            <w:tcBorders>
              <w:top w:val="single" w:sz="4" w:space="0" w:color="auto"/>
              <w:left w:val="single" w:sz="4" w:space="0" w:color="auto"/>
              <w:bottom w:val="single" w:sz="4" w:space="0" w:color="auto"/>
              <w:right w:val="single" w:sz="4" w:space="0" w:color="auto"/>
            </w:tcBorders>
            <w:vAlign w:val="center"/>
          </w:tcPr>
          <w:p w14:paraId="4F9EC557" w14:textId="77777777" w:rsidR="00F46D99" w:rsidRPr="005831FD" w:rsidRDefault="00F46D99" w:rsidP="00BE0327">
            <w:pPr>
              <w:spacing w:line="276" w:lineRule="auto"/>
              <w:ind w:left="70" w:firstLine="0"/>
              <w:jc w:val="center"/>
              <w:rPr>
                <w:rFonts w:cs="Times New Roman"/>
                <w:b/>
                <w:szCs w:val="24"/>
                <w:lang w:eastAsia="en-US"/>
              </w:rPr>
            </w:pPr>
          </w:p>
        </w:tc>
        <w:tc>
          <w:tcPr>
            <w:tcW w:w="1482" w:type="dxa"/>
            <w:tcBorders>
              <w:top w:val="single" w:sz="4" w:space="0" w:color="auto"/>
              <w:left w:val="single" w:sz="4" w:space="0" w:color="auto"/>
              <w:bottom w:val="single" w:sz="4" w:space="0" w:color="auto"/>
              <w:right w:val="single" w:sz="4" w:space="0" w:color="auto"/>
            </w:tcBorders>
            <w:vAlign w:val="center"/>
          </w:tcPr>
          <w:p w14:paraId="19057426" w14:textId="77777777" w:rsidR="00F46D99" w:rsidRPr="005831FD" w:rsidRDefault="00F46D99" w:rsidP="00BE0327">
            <w:pPr>
              <w:spacing w:line="276" w:lineRule="auto"/>
              <w:ind w:left="-1" w:firstLine="0"/>
              <w:jc w:val="center"/>
              <w:rPr>
                <w:rFonts w:cs="Times New Roman"/>
                <w:b/>
                <w:szCs w:val="24"/>
                <w:lang w:eastAsia="en-US"/>
              </w:rPr>
            </w:pPr>
          </w:p>
        </w:tc>
        <w:tc>
          <w:tcPr>
            <w:tcW w:w="2127" w:type="dxa"/>
            <w:tcBorders>
              <w:top w:val="single" w:sz="4" w:space="0" w:color="auto"/>
              <w:left w:val="single" w:sz="4" w:space="0" w:color="auto"/>
              <w:bottom w:val="single" w:sz="4" w:space="0" w:color="auto"/>
              <w:right w:val="single" w:sz="4" w:space="0" w:color="auto"/>
            </w:tcBorders>
            <w:vAlign w:val="center"/>
          </w:tcPr>
          <w:p w14:paraId="01458B9B" w14:textId="77777777" w:rsidR="00F46D99" w:rsidRPr="005831FD" w:rsidRDefault="00F46D99" w:rsidP="00BE0327">
            <w:pPr>
              <w:spacing w:line="276" w:lineRule="auto"/>
              <w:ind w:left="-1" w:firstLine="0"/>
              <w:jc w:val="center"/>
              <w:rPr>
                <w:rFonts w:cs="Times New Roman"/>
                <w:b/>
                <w:szCs w:val="24"/>
                <w:lang w:eastAsia="en-US"/>
              </w:rPr>
            </w:pPr>
          </w:p>
        </w:tc>
      </w:tr>
    </w:tbl>
    <w:p w14:paraId="5B065104" w14:textId="77777777" w:rsidR="00F46D99" w:rsidRPr="005831FD" w:rsidRDefault="00F46D99" w:rsidP="00F46D99">
      <w:pPr>
        <w:rPr>
          <w:rFonts w:cs="Times New Roman"/>
          <w:sz w:val="14"/>
          <w:szCs w:val="16"/>
        </w:rPr>
      </w:pPr>
    </w:p>
    <w:p w14:paraId="1C5EEBC2" w14:textId="77777777" w:rsidR="00F46D99" w:rsidRPr="005831FD" w:rsidRDefault="00F46D99" w:rsidP="00F46D99">
      <w:pPr>
        <w:tabs>
          <w:tab w:val="left" w:pos="-904"/>
        </w:tabs>
        <w:rPr>
          <w:rFonts w:cs="Times New Roman"/>
          <w:sz w:val="24"/>
          <w:szCs w:val="28"/>
        </w:rPr>
      </w:pPr>
      <w:r w:rsidRPr="005831FD">
        <w:rPr>
          <w:rFonts w:cs="Times New Roman"/>
          <w:sz w:val="24"/>
          <w:szCs w:val="28"/>
        </w:rPr>
        <w:t xml:space="preserve">Выявленные особи, непригодные к дальнейшему использованию в качестве производителей и подлежат </w:t>
      </w:r>
      <w:r w:rsidRPr="005831FD">
        <w:rPr>
          <w:rFonts w:cs="Times New Roman"/>
          <w:sz w:val="24"/>
          <w:szCs w:val="28"/>
          <w:u w:val="single"/>
        </w:rPr>
        <w:t>________</w:t>
      </w:r>
      <w:r w:rsidRPr="005831FD">
        <w:rPr>
          <w:rFonts w:cs="Times New Roman"/>
          <w:sz w:val="24"/>
          <w:szCs w:val="28"/>
        </w:rPr>
        <w:t>.</w:t>
      </w:r>
    </w:p>
    <w:p w14:paraId="00873B23" w14:textId="77777777" w:rsidR="00F46D99" w:rsidRPr="005831FD" w:rsidRDefault="00F46D99" w:rsidP="00F46D99">
      <w:pPr>
        <w:tabs>
          <w:tab w:val="left" w:pos="-904"/>
        </w:tabs>
        <w:rPr>
          <w:rFonts w:cs="Times New Roman"/>
          <w:sz w:val="24"/>
          <w:szCs w:val="28"/>
        </w:rPr>
      </w:pPr>
    </w:p>
    <w:p w14:paraId="5EF45008" w14:textId="77777777" w:rsidR="00F46D99" w:rsidRPr="005831FD" w:rsidRDefault="00F46D99" w:rsidP="006F71ED">
      <w:pPr>
        <w:pStyle w:val="afe"/>
        <w:widowControl w:val="0"/>
        <w:numPr>
          <w:ilvl w:val="0"/>
          <w:numId w:val="46"/>
        </w:numPr>
        <w:suppressAutoHyphens w:val="0"/>
        <w:autoSpaceDE w:val="0"/>
        <w:autoSpaceDN w:val="0"/>
        <w:adjustRightInd w:val="0"/>
        <w:ind w:left="0" w:firstLine="0"/>
        <w:contextualSpacing/>
        <w:rPr>
          <w:rFonts w:cs="Times New Roman"/>
          <w:color w:val="222222"/>
          <w:sz w:val="24"/>
          <w:szCs w:val="28"/>
        </w:rPr>
      </w:pPr>
      <w:r w:rsidRPr="005831FD">
        <w:rPr>
          <w:rFonts w:cs="Times New Roman"/>
          <w:sz w:val="24"/>
          <w:szCs w:val="28"/>
        </w:rPr>
        <w:t>В процессе инвентаризация у половозрелых производителей маточной части (поголовья) РМС и неполовозрелых особей ремонтного поголовья производилось определение пола, возраста, индивидуальной массы, состояние здоровья (по внешним признакам), количество</w:t>
      </w:r>
      <w:r w:rsidRPr="005831FD">
        <w:rPr>
          <w:rFonts w:cs="Times New Roman"/>
          <w:color w:val="222222"/>
          <w:sz w:val="24"/>
          <w:szCs w:val="28"/>
        </w:rPr>
        <w:t xml:space="preserve"> особей в каждой возрастной группе. </w:t>
      </w:r>
    </w:p>
    <w:p w14:paraId="5DAF2417" w14:textId="77777777" w:rsidR="00F46D99" w:rsidRPr="005831FD" w:rsidRDefault="00F46D99" w:rsidP="00F46D99">
      <w:pPr>
        <w:rPr>
          <w:rFonts w:cs="Times New Roman"/>
          <w:sz w:val="24"/>
          <w:szCs w:val="28"/>
        </w:rPr>
      </w:pPr>
      <w:r w:rsidRPr="005831FD">
        <w:rPr>
          <w:rFonts w:cs="Times New Roman"/>
          <w:sz w:val="24"/>
          <w:szCs w:val="28"/>
        </w:rPr>
        <w:t xml:space="preserve">По итогам инвентаризации, проведенной в период с </w:t>
      </w:r>
      <w:r w:rsidRPr="005831FD">
        <w:rPr>
          <w:rFonts w:cs="Times New Roman"/>
          <w:sz w:val="24"/>
          <w:szCs w:val="28"/>
          <w:u w:val="single"/>
        </w:rPr>
        <w:t xml:space="preserve">________ </w:t>
      </w:r>
      <w:r w:rsidRPr="005831FD">
        <w:rPr>
          <w:rFonts w:cs="Times New Roman"/>
          <w:sz w:val="24"/>
          <w:szCs w:val="28"/>
        </w:rPr>
        <w:t xml:space="preserve">по </w:t>
      </w:r>
      <w:r w:rsidRPr="005831FD">
        <w:rPr>
          <w:rFonts w:cs="Times New Roman"/>
          <w:sz w:val="24"/>
          <w:szCs w:val="28"/>
          <w:u w:val="single"/>
        </w:rPr>
        <w:t xml:space="preserve">________ </w:t>
      </w:r>
      <w:r w:rsidRPr="005831FD">
        <w:rPr>
          <w:rFonts w:cs="Times New Roman"/>
          <w:sz w:val="24"/>
          <w:szCs w:val="28"/>
        </w:rPr>
        <w:t xml:space="preserve"> 20</w:t>
      </w:r>
      <w:r w:rsidRPr="005831FD">
        <w:rPr>
          <w:rFonts w:cs="Times New Roman"/>
          <w:sz w:val="24"/>
          <w:szCs w:val="28"/>
          <w:u w:val="single"/>
        </w:rPr>
        <w:t>__</w:t>
      </w:r>
      <w:r w:rsidRPr="005831FD">
        <w:rPr>
          <w:rFonts w:cs="Times New Roman"/>
          <w:sz w:val="24"/>
          <w:szCs w:val="28"/>
        </w:rPr>
        <w:t xml:space="preserve"> г., </w:t>
      </w:r>
      <w:r w:rsidRPr="005831FD">
        <w:rPr>
          <w:rFonts w:cs="Times New Roman"/>
          <w:b/>
          <w:sz w:val="24"/>
          <w:szCs w:val="28"/>
        </w:rPr>
        <w:t>маточная часть</w:t>
      </w:r>
      <w:r w:rsidRPr="005831FD">
        <w:rPr>
          <w:rFonts w:cs="Times New Roman"/>
          <w:sz w:val="24"/>
          <w:szCs w:val="28"/>
        </w:rPr>
        <w:t xml:space="preserve"> (поголовье) РМС состоит из:  </w:t>
      </w:r>
    </w:p>
    <w:p w14:paraId="67AE2A1D" w14:textId="77777777" w:rsidR="00F46D99" w:rsidRPr="005831FD" w:rsidRDefault="00F46D99" w:rsidP="0007057A">
      <w:pPr>
        <w:ind w:firstLine="0"/>
        <w:rPr>
          <w:rFonts w:cs="Times New Roman"/>
          <w:b/>
          <w:szCs w:val="28"/>
        </w:rPr>
      </w:pPr>
    </w:p>
    <w:p w14:paraId="1F9292CC" w14:textId="77777777" w:rsidR="00F46D99" w:rsidRPr="005831FD" w:rsidRDefault="00F46D99" w:rsidP="00F46D99">
      <w:pPr>
        <w:rPr>
          <w:rFonts w:cs="Times New Roman"/>
          <w:b/>
          <w:szCs w:val="28"/>
        </w:rPr>
      </w:pPr>
      <w:r w:rsidRPr="005831FD">
        <w:rPr>
          <w:rFonts w:cs="Times New Roman"/>
          <w:b/>
          <w:szCs w:val="28"/>
        </w:rPr>
        <w:t>Таблица №4.1</w:t>
      </w:r>
    </w:p>
    <w:tbl>
      <w:tblPr>
        <w:tblStyle w:val="2a"/>
        <w:tblW w:w="9493" w:type="dxa"/>
        <w:tblInd w:w="0" w:type="dxa"/>
        <w:tblLook w:val="04A0" w:firstRow="1" w:lastRow="0" w:firstColumn="1" w:lastColumn="0" w:noHBand="0" w:noVBand="1"/>
      </w:tblPr>
      <w:tblGrid>
        <w:gridCol w:w="3114"/>
        <w:gridCol w:w="2126"/>
        <w:gridCol w:w="2109"/>
        <w:gridCol w:w="2144"/>
      </w:tblGrid>
      <w:tr w:rsidR="00F46D99" w:rsidRPr="005831FD" w14:paraId="70D64DE4" w14:textId="77777777" w:rsidTr="00FD7893">
        <w:trPr>
          <w:trHeight w:val="562"/>
        </w:trPr>
        <w:tc>
          <w:tcPr>
            <w:tcW w:w="3114" w:type="dxa"/>
            <w:tcBorders>
              <w:top w:val="single" w:sz="4" w:space="0" w:color="auto"/>
              <w:left w:val="single" w:sz="4" w:space="0" w:color="auto"/>
              <w:bottom w:val="single" w:sz="4" w:space="0" w:color="auto"/>
              <w:right w:val="single" w:sz="4" w:space="0" w:color="auto"/>
            </w:tcBorders>
            <w:vAlign w:val="center"/>
            <w:hideMark/>
          </w:tcPr>
          <w:p w14:paraId="5516640A" w14:textId="77777777" w:rsidR="00F46D99" w:rsidRPr="005831FD" w:rsidRDefault="00F46D99" w:rsidP="00BE0327">
            <w:pPr>
              <w:ind w:firstLine="22"/>
              <w:jc w:val="center"/>
              <w:rPr>
                <w:rFonts w:ascii="Times New Roman" w:hAnsi="Times New Roman" w:cs="Times New Roman"/>
                <w:szCs w:val="24"/>
              </w:rPr>
            </w:pPr>
            <w:r w:rsidRPr="005831FD">
              <w:rPr>
                <w:rFonts w:ascii="Times New Roman" w:hAnsi="Times New Roman" w:cs="Times New Roman"/>
                <w:szCs w:val="24"/>
              </w:rPr>
              <w:t>Номер чипа</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708BBDB" w14:textId="77777777" w:rsidR="00F46D99" w:rsidRPr="005831FD" w:rsidRDefault="00F46D99" w:rsidP="00BE0327">
            <w:pPr>
              <w:ind w:firstLine="22"/>
              <w:jc w:val="center"/>
              <w:rPr>
                <w:rFonts w:ascii="Times New Roman" w:hAnsi="Times New Roman" w:cs="Times New Roman"/>
                <w:szCs w:val="24"/>
              </w:rPr>
            </w:pPr>
            <w:r w:rsidRPr="005831FD">
              <w:rPr>
                <w:rFonts w:ascii="Times New Roman" w:hAnsi="Times New Roman" w:cs="Times New Roman"/>
                <w:szCs w:val="24"/>
              </w:rPr>
              <w:t>Самец/самка, степень зрелости гонад</w:t>
            </w:r>
          </w:p>
        </w:tc>
        <w:tc>
          <w:tcPr>
            <w:tcW w:w="2109" w:type="dxa"/>
            <w:tcBorders>
              <w:top w:val="single" w:sz="4" w:space="0" w:color="auto"/>
              <w:left w:val="single" w:sz="4" w:space="0" w:color="auto"/>
              <w:bottom w:val="single" w:sz="4" w:space="0" w:color="auto"/>
              <w:right w:val="single" w:sz="4" w:space="0" w:color="auto"/>
            </w:tcBorders>
            <w:vAlign w:val="center"/>
            <w:hideMark/>
          </w:tcPr>
          <w:p w14:paraId="051BB3CD" w14:textId="77777777" w:rsidR="00F46D99" w:rsidRPr="005831FD" w:rsidRDefault="00F46D99" w:rsidP="00BE0327">
            <w:pPr>
              <w:ind w:firstLine="22"/>
              <w:jc w:val="center"/>
              <w:rPr>
                <w:rFonts w:ascii="Times New Roman" w:hAnsi="Times New Roman" w:cs="Times New Roman"/>
                <w:szCs w:val="24"/>
              </w:rPr>
            </w:pPr>
            <w:r w:rsidRPr="005831FD">
              <w:rPr>
                <w:rFonts w:ascii="Times New Roman" w:hAnsi="Times New Roman" w:cs="Times New Roman"/>
                <w:szCs w:val="24"/>
              </w:rPr>
              <w:t>Масса, кг</w:t>
            </w:r>
          </w:p>
        </w:tc>
        <w:tc>
          <w:tcPr>
            <w:tcW w:w="2144" w:type="dxa"/>
            <w:tcBorders>
              <w:top w:val="single" w:sz="4" w:space="0" w:color="auto"/>
              <w:left w:val="single" w:sz="4" w:space="0" w:color="auto"/>
              <w:bottom w:val="single" w:sz="4" w:space="0" w:color="auto"/>
              <w:right w:val="single" w:sz="4" w:space="0" w:color="auto"/>
            </w:tcBorders>
            <w:vAlign w:val="center"/>
            <w:hideMark/>
          </w:tcPr>
          <w:p w14:paraId="12CD80E3" w14:textId="77777777" w:rsidR="00F46D99" w:rsidRPr="005831FD" w:rsidRDefault="00F46D99" w:rsidP="00BE0327">
            <w:pPr>
              <w:ind w:firstLine="22"/>
              <w:jc w:val="center"/>
              <w:rPr>
                <w:rFonts w:ascii="Times New Roman" w:hAnsi="Times New Roman" w:cs="Times New Roman"/>
                <w:szCs w:val="24"/>
              </w:rPr>
            </w:pPr>
            <w:r w:rsidRPr="005831FD">
              <w:rPr>
                <w:rFonts w:ascii="Times New Roman" w:hAnsi="Times New Roman" w:cs="Times New Roman"/>
                <w:szCs w:val="24"/>
              </w:rPr>
              <w:t>Длина тела, м</w:t>
            </w:r>
          </w:p>
        </w:tc>
      </w:tr>
      <w:tr w:rsidR="00F46D99" w:rsidRPr="005831FD" w14:paraId="3DB99823" w14:textId="77777777" w:rsidTr="00FD7893">
        <w:trPr>
          <w:trHeight w:val="329"/>
        </w:trPr>
        <w:tc>
          <w:tcPr>
            <w:tcW w:w="9493" w:type="dxa"/>
            <w:gridSpan w:val="4"/>
            <w:tcBorders>
              <w:top w:val="single" w:sz="4" w:space="0" w:color="auto"/>
              <w:left w:val="single" w:sz="4" w:space="0" w:color="auto"/>
              <w:bottom w:val="single" w:sz="4" w:space="0" w:color="auto"/>
              <w:right w:val="single" w:sz="4" w:space="0" w:color="auto"/>
            </w:tcBorders>
            <w:vAlign w:val="center"/>
            <w:hideMark/>
          </w:tcPr>
          <w:p w14:paraId="68772454" w14:textId="77777777" w:rsidR="00F46D99" w:rsidRPr="005831FD" w:rsidRDefault="00F46D99" w:rsidP="00BE0327">
            <w:pPr>
              <w:ind w:firstLine="22"/>
              <w:rPr>
                <w:rFonts w:ascii="Times New Roman" w:hAnsi="Times New Roman" w:cs="Times New Roman"/>
                <w:b/>
                <w:szCs w:val="24"/>
              </w:rPr>
            </w:pPr>
            <w:r w:rsidRPr="005831FD">
              <w:rPr>
                <w:rFonts w:ascii="Times New Roman" w:hAnsi="Times New Roman" w:cs="Times New Roman"/>
                <w:b/>
                <w:szCs w:val="24"/>
              </w:rPr>
              <w:t>Осетр сибирский</w:t>
            </w:r>
          </w:p>
        </w:tc>
      </w:tr>
      <w:tr w:rsidR="00F46D99" w:rsidRPr="005831FD" w14:paraId="02B6DA76" w14:textId="77777777" w:rsidTr="00FD7893">
        <w:trPr>
          <w:trHeight w:val="419"/>
        </w:trPr>
        <w:tc>
          <w:tcPr>
            <w:tcW w:w="9493" w:type="dxa"/>
            <w:gridSpan w:val="4"/>
            <w:tcBorders>
              <w:top w:val="single" w:sz="4" w:space="0" w:color="auto"/>
              <w:left w:val="single" w:sz="4" w:space="0" w:color="auto"/>
              <w:bottom w:val="single" w:sz="4" w:space="0" w:color="auto"/>
              <w:right w:val="single" w:sz="4" w:space="0" w:color="auto"/>
            </w:tcBorders>
            <w:vAlign w:val="center"/>
            <w:hideMark/>
          </w:tcPr>
          <w:p w14:paraId="140E4697" w14:textId="77777777" w:rsidR="00F46D99" w:rsidRPr="005831FD" w:rsidRDefault="00F46D99" w:rsidP="00BE0327">
            <w:pPr>
              <w:ind w:firstLine="22"/>
              <w:rPr>
                <w:rFonts w:ascii="Times New Roman" w:hAnsi="Times New Roman" w:cs="Times New Roman"/>
                <w:szCs w:val="24"/>
              </w:rPr>
            </w:pPr>
            <w:r w:rsidRPr="005831FD">
              <w:rPr>
                <w:rFonts w:ascii="Times New Roman" w:hAnsi="Times New Roman" w:cs="Times New Roman"/>
                <w:szCs w:val="24"/>
              </w:rPr>
              <w:t>Поколение ____ г.</w:t>
            </w:r>
          </w:p>
        </w:tc>
      </w:tr>
      <w:tr w:rsidR="00F46D99" w:rsidRPr="005831FD" w14:paraId="111B6E02" w14:textId="77777777" w:rsidTr="00FD7893">
        <w:tc>
          <w:tcPr>
            <w:tcW w:w="3114" w:type="dxa"/>
            <w:tcBorders>
              <w:top w:val="single" w:sz="4" w:space="0" w:color="auto"/>
              <w:left w:val="single" w:sz="4" w:space="0" w:color="auto"/>
              <w:bottom w:val="single" w:sz="4" w:space="0" w:color="auto"/>
              <w:right w:val="single" w:sz="4" w:space="0" w:color="auto"/>
            </w:tcBorders>
            <w:hideMark/>
          </w:tcPr>
          <w:p w14:paraId="3BE79EE9" w14:textId="77777777" w:rsidR="00F46D99" w:rsidRPr="005831FD" w:rsidRDefault="00F46D99" w:rsidP="00BE0327">
            <w:pPr>
              <w:ind w:firstLine="22"/>
              <w:rPr>
                <w:rFonts w:ascii="Times New Roman" w:hAnsi="Times New Roman" w:cs="Times New Roman"/>
                <w:szCs w:val="24"/>
              </w:rPr>
            </w:pPr>
            <w:r w:rsidRPr="005831FD">
              <w:rPr>
                <w:rFonts w:ascii="Times New Roman" w:hAnsi="Times New Roman" w:cs="Times New Roman"/>
                <w:szCs w:val="24"/>
              </w:rPr>
              <w:t>…</w:t>
            </w:r>
          </w:p>
        </w:tc>
        <w:tc>
          <w:tcPr>
            <w:tcW w:w="2126" w:type="dxa"/>
            <w:tcBorders>
              <w:top w:val="single" w:sz="4" w:space="0" w:color="auto"/>
              <w:left w:val="single" w:sz="4" w:space="0" w:color="auto"/>
              <w:bottom w:val="single" w:sz="4" w:space="0" w:color="auto"/>
              <w:right w:val="single" w:sz="4" w:space="0" w:color="auto"/>
            </w:tcBorders>
          </w:tcPr>
          <w:p w14:paraId="3FC81369" w14:textId="77777777" w:rsidR="00F46D99" w:rsidRPr="005831FD" w:rsidRDefault="00F46D99" w:rsidP="00BE0327">
            <w:pPr>
              <w:ind w:firstLine="22"/>
              <w:rPr>
                <w:rFonts w:ascii="Times New Roman" w:hAnsi="Times New Roman" w:cs="Times New Roman"/>
                <w:szCs w:val="24"/>
              </w:rPr>
            </w:pPr>
          </w:p>
        </w:tc>
        <w:tc>
          <w:tcPr>
            <w:tcW w:w="2109" w:type="dxa"/>
            <w:tcBorders>
              <w:top w:val="single" w:sz="4" w:space="0" w:color="auto"/>
              <w:left w:val="single" w:sz="4" w:space="0" w:color="auto"/>
              <w:bottom w:val="single" w:sz="4" w:space="0" w:color="auto"/>
              <w:right w:val="single" w:sz="4" w:space="0" w:color="auto"/>
            </w:tcBorders>
          </w:tcPr>
          <w:p w14:paraId="799D678D" w14:textId="77777777" w:rsidR="00F46D99" w:rsidRPr="005831FD" w:rsidRDefault="00F46D99" w:rsidP="00BE0327">
            <w:pPr>
              <w:ind w:firstLine="22"/>
              <w:rPr>
                <w:rFonts w:ascii="Times New Roman" w:hAnsi="Times New Roman" w:cs="Times New Roman"/>
                <w:szCs w:val="24"/>
              </w:rPr>
            </w:pPr>
          </w:p>
        </w:tc>
        <w:tc>
          <w:tcPr>
            <w:tcW w:w="2144" w:type="dxa"/>
            <w:tcBorders>
              <w:top w:val="single" w:sz="4" w:space="0" w:color="auto"/>
              <w:left w:val="single" w:sz="4" w:space="0" w:color="auto"/>
              <w:bottom w:val="single" w:sz="4" w:space="0" w:color="auto"/>
              <w:right w:val="single" w:sz="4" w:space="0" w:color="auto"/>
            </w:tcBorders>
          </w:tcPr>
          <w:p w14:paraId="269A8635" w14:textId="77777777" w:rsidR="00F46D99" w:rsidRPr="005831FD" w:rsidRDefault="00F46D99" w:rsidP="00BE0327">
            <w:pPr>
              <w:ind w:firstLine="22"/>
              <w:rPr>
                <w:rFonts w:ascii="Times New Roman" w:hAnsi="Times New Roman" w:cs="Times New Roman"/>
                <w:szCs w:val="24"/>
              </w:rPr>
            </w:pPr>
          </w:p>
        </w:tc>
      </w:tr>
      <w:tr w:rsidR="00F46D99" w:rsidRPr="005831FD" w14:paraId="6BEA0211" w14:textId="77777777" w:rsidTr="00FD7893">
        <w:tc>
          <w:tcPr>
            <w:tcW w:w="3114" w:type="dxa"/>
            <w:tcBorders>
              <w:top w:val="single" w:sz="4" w:space="0" w:color="auto"/>
              <w:left w:val="single" w:sz="4" w:space="0" w:color="auto"/>
              <w:bottom w:val="single" w:sz="4" w:space="0" w:color="auto"/>
              <w:right w:val="single" w:sz="4" w:space="0" w:color="auto"/>
            </w:tcBorders>
            <w:hideMark/>
          </w:tcPr>
          <w:p w14:paraId="6457F287" w14:textId="77777777" w:rsidR="00F46D99" w:rsidRPr="005831FD" w:rsidRDefault="00F46D99" w:rsidP="00BE0327">
            <w:pPr>
              <w:ind w:firstLine="22"/>
              <w:rPr>
                <w:rFonts w:ascii="Times New Roman" w:hAnsi="Times New Roman" w:cs="Times New Roman"/>
                <w:szCs w:val="24"/>
              </w:rPr>
            </w:pPr>
            <w:r w:rsidRPr="005831FD">
              <w:rPr>
                <w:rFonts w:ascii="Times New Roman" w:hAnsi="Times New Roman" w:cs="Times New Roman"/>
                <w:szCs w:val="24"/>
              </w:rPr>
              <w:t>…</w:t>
            </w:r>
          </w:p>
        </w:tc>
        <w:tc>
          <w:tcPr>
            <w:tcW w:w="2126" w:type="dxa"/>
            <w:tcBorders>
              <w:top w:val="single" w:sz="4" w:space="0" w:color="auto"/>
              <w:left w:val="single" w:sz="4" w:space="0" w:color="auto"/>
              <w:bottom w:val="single" w:sz="4" w:space="0" w:color="auto"/>
              <w:right w:val="single" w:sz="4" w:space="0" w:color="auto"/>
            </w:tcBorders>
          </w:tcPr>
          <w:p w14:paraId="1D0020E7" w14:textId="77777777" w:rsidR="00F46D99" w:rsidRPr="005831FD" w:rsidRDefault="00F46D99" w:rsidP="00BE0327">
            <w:pPr>
              <w:ind w:firstLine="22"/>
              <w:rPr>
                <w:rFonts w:ascii="Times New Roman" w:hAnsi="Times New Roman" w:cs="Times New Roman"/>
                <w:szCs w:val="24"/>
              </w:rPr>
            </w:pPr>
          </w:p>
        </w:tc>
        <w:tc>
          <w:tcPr>
            <w:tcW w:w="2109" w:type="dxa"/>
            <w:tcBorders>
              <w:top w:val="single" w:sz="4" w:space="0" w:color="auto"/>
              <w:left w:val="single" w:sz="4" w:space="0" w:color="auto"/>
              <w:bottom w:val="single" w:sz="4" w:space="0" w:color="auto"/>
              <w:right w:val="single" w:sz="4" w:space="0" w:color="auto"/>
            </w:tcBorders>
          </w:tcPr>
          <w:p w14:paraId="28FAFB10" w14:textId="77777777" w:rsidR="00F46D99" w:rsidRPr="005831FD" w:rsidRDefault="00F46D99" w:rsidP="00BE0327">
            <w:pPr>
              <w:ind w:firstLine="22"/>
              <w:rPr>
                <w:rFonts w:ascii="Times New Roman" w:hAnsi="Times New Roman" w:cs="Times New Roman"/>
                <w:szCs w:val="24"/>
              </w:rPr>
            </w:pPr>
          </w:p>
        </w:tc>
        <w:tc>
          <w:tcPr>
            <w:tcW w:w="2144" w:type="dxa"/>
            <w:tcBorders>
              <w:top w:val="single" w:sz="4" w:space="0" w:color="auto"/>
              <w:left w:val="single" w:sz="4" w:space="0" w:color="auto"/>
              <w:bottom w:val="single" w:sz="4" w:space="0" w:color="auto"/>
              <w:right w:val="single" w:sz="4" w:space="0" w:color="auto"/>
            </w:tcBorders>
          </w:tcPr>
          <w:p w14:paraId="3F7E50AE" w14:textId="77777777" w:rsidR="00F46D99" w:rsidRPr="005831FD" w:rsidRDefault="00F46D99" w:rsidP="00BE0327">
            <w:pPr>
              <w:ind w:firstLine="22"/>
              <w:rPr>
                <w:rFonts w:ascii="Times New Roman" w:hAnsi="Times New Roman" w:cs="Times New Roman"/>
                <w:szCs w:val="24"/>
              </w:rPr>
            </w:pPr>
          </w:p>
        </w:tc>
      </w:tr>
      <w:tr w:rsidR="00F46D99" w:rsidRPr="005831FD" w14:paraId="5CB698F9" w14:textId="77777777" w:rsidTr="00FD7893">
        <w:tc>
          <w:tcPr>
            <w:tcW w:w="3114" w:type="dxa"/>
            <w:tcBorders>
              <w:top w:val="single" w:sz="4" w:space="0" w:color="auto"/>
              <w:left w:val="single" w:sz="4" w:space="0" w:color="auto"/>
              <w:bottom w:val="single" w:sz="4" w:space="0" w:color="auto"/>
              <w:right w:val="single" w:sz="4" w:space="0" w:color="auto"/>
            </w:tcBorders>
            <w:hideMark/>
          </w:tcPr>
          <w:p w14:paraId="0B5E44BC" w14:textId="77777777" w:rsidR="00F46D99" w:rsidRPr="005831FD" w:rsidRDefault="00F46D99" w:rsidP="00BE0327">
            <w:pPr>
              <w:ind w:firstLine="22"/>
              <w:rPr>
                <w:rFonts w:ascii="Times New Roman" w:hAnsi="Times New Roman" w:cs="Times New Roman"/>
                <w:szCs w:val="24"/>
              </w:rPr>
            </w:pPr>
            <w:r w:rsidRPr="005831FD">
              <w:rPr>
                <w:rFonts w:ascii="Times New Roman" w:hAnsi="Times New Roman" w:cs="Times New Roman"/>
                <w:szCs w:val="24"/>
              </w:rPr>
              <w:t>Всего поколения ____ г.</w:t>
            </w:r>
          </w:p>
        </w:tc>
        <w:tc>
          <w:tcPr>
            <w:tcW w:w="2126" w:type="dxa"/>
            <w:tcBorders>
              <w:top w:val="single" w:sz="4" w:space="0" w:color="auto"/>
              <w:left w:val="single" w:sz="4" w:space="0" w:color="auto"/>
              <w:bottom w:val="single" w:sz="4" w:space="0" w:color="auto"/>
              <w:right w:val="single" w:sz="4" w:space="0" w:color="auto"/>
            </w:tcBorders>
          </w:tcPr>
          <w:p w14:paraId="3A7F8BD5" w14:textId="77777777" w:rsidR="00F46D99" w:rsidRPr="005831FD" w:rsidRDefault="00F46D99" w:rsidP="00BE0327">
            <w:pPr>
              <w:ind w:firstLine="22"/>
              <w:rPr>
                <w:rFonts w:ascii="Times New Roman" w:hAnsi="Times New Roman" w:cs="Times New Roman"/>
                <w:szCs w:val="24"/>
              </w:rPr>
            </w:pPr>
          </w:p>
        </w:tc>
        <w:tc>
          <w:tcPr>
            <w:tcW w:w="2109" w:type="dxa"/>
            <w:tcBorders>
              <w:top w:val="single" w:sz="4" w:space="0" w:color="auto"/>
              <w:left w:val="single" w:sz="4" w:space="0" w:color="auto"/>
              <w:bottom w:val="single" w:sz="4" w:space="0" w:color="auto"/>
              <w:right w:val="single" w:sz="4" w:space="0" w:color="auto"/>
            </w:tcBorders>
          </w:tcPr>
          <w:p w14:paraId="4A24324F" w14:textId="77777777" w:rsidR="00F46D99" w:rsidRPr="005831FD" w:rsidRDefault="00F46D99" w:rsidP="00BE0327">
            <w:pPr>
              <w:ind w:firstLine="22"/>
              <w:rPr>
                <w:rFonts w:ascii="Times New Roman" w:hAnsi="Times New Roman" w:cs="Times New Roman"/>
                <w:szCs w:val="24"/>
              </w:rPr>
            </w:pPr>
          </w:p>
        </w:tc>
        <w:tc>
          <w:tcPr>
            <w:tcW w:w="2144" w:type="dxa"/>
            <w:tcBorders>
              <w:top w:val="single" w:sz="4" w:space="0" w:color="auto"/>
              <w:left w:val="single" w:sz="4" w:space="0" w:color="auto"/>
              <w:bottom w:val="single" w:sz="4" w:space="0" w:color="auto"/>
              <w:right w:val="single" w:sz="4" w:space="0" w:color="auto"/>
            </w:tcBorders>
          </w:tcPr>
          <w:p w14:paraId="69AAE8EC" w14:textId="77777777" w:rsidR="00F46D99" w:rsidRPr="005831FD" w:rsidRDefault="00F46D99" w:rsidP="00BE0327">
            <w:pPr>
              <w:ind w:firstLine="22"/>
              <w:rPr>
                <w:rFonts w:ascii="Times New Roman" w:hAnsi="Times New Roman" w:cs="Times New Roman"/>
                <w:szCs w:val="24"/>
              </w:rPr>
            </w:pPr>
          </w:p>
        </w:tc>
      </w:tr>
      <w:tr w:rsidR="00F46D99" w:rsidRPr="005831FD" w14:paraId="72397739" w14:textId="77777777" w:rsidTr="00FD7893">
        <w:trPr>
          <w:trHeight w:val="410"/>
        </w:trPr>
        <w:tc>
          <w:tcPr>
            <w:tcW w:w="9493" w:type="dxa"/>
            <w:gridSpan w:val="4"/>
            <w:tcBorders>
              <w:top w:val="single" w:sz="4" w:space="0" w:color="auto"/>
              <w:left w:val="single" w:sz="4" w:space="0" w:color="auto"/>
              <w:bottom w:val="single" w:sz="4" w:space="0" w:color="auto"/>
              <w:right w:val="single" w:sz="4" w:space="0" w:color="auto"/>
            </w:tcBorders>
            <w:vAlign w:val="center"/>
            <w:hideMark/>
          </w:tcPr>
          <w:p w14:paraId="6417703B" w14:textId="77777777" w:rsidR="00F46D99" w:rsidRPr="005831FD" w:rsidRDefault="00F46D99" w:rsidP="00BE0327">
            <w:pPr>
              <w:ind w:firstLine="22"/>
              <w:rPr>
                <w:rFonts w:ascii="Times New Roman" w:hAnsi="Times New Roman" w:cs="Times New Roman"/>
                <w:szCs w:val="24"/>
              </w:rPr>
            </w:pPr>
            <w:r w:rsidRPr="005831FD">
              <w:rPr>
                <w:rFonts w:ascii="Times New Roman" w:hAnsi="Times New Roman" w:cs="Times New Roman"/>
                <w:szCs w:val="24"/>
              </w:rPr>
              <w:t>Поколение ____ г.</w:t>
            </w:r>
          </w:p>
        </w:tc>
      </w:tr>
      <w:tr w:rsidR="00F46D99" w:rsidRPr="005831FD" w14:paraId="03D54E9A" w14:textId="77777777" w:rsidTr="00FD7893">
        <w:tc>
          <w:tcPr>
            <w:tcW w:w="3114" w:type="dxa"/>
            <w:tcBorders>
              <w:top w:val="single" w:sz="4" w:space="0" w:color="auto"/>
              <w:left w:val="single" w:sz="4" w:space="0" w:color="auto"/>
              <w:bottom w:val="single" w:sz="4" w:space="0" w:color="auto"/>
              <w:right w:val="single" w:sz="4" w:space="0" w:color="auto"/>
            </w:tcBorders>
            <w:hideMark/>
          </w:tcPr>
          <w:p w14:paraId="219FC636" w14:textId="77777777" w:rsidR="00F46D99" w:rsidRPr="005831FD" w:rsidRDefault="00F46D99" w:rsidP="00BE0327">
            <w:pPr>
              <w:ind w:firstLine="22"/>
              <w:rPr>
                <w:rFonts w:ascii="Times New Roman" w:hAnsi="Times New Roman" w:cs="Times New Roman"/>
                <w:szCs w:val="24"/>
              </w:rPr>
            </w:pPr>
            <w:r w:rsidRPr="005831FD">
              <w:rPr>
                <w:rFonts w:ascii="Times New Roman" w:hAnsi="Times New Roman" w:cs="Times New Roman"/>
                <w:szCs w:val="24"/>
              </w:rPr>
              <w:t>…</w:t>
            </w:r>
          </w:p>
        </w:tc>
        <w:tc>
          <w:tcPr>
            <w:tcW w:w="2126" w:type="dxa"/>
            <w:tcBorders>
              <w:top w:val="single" w:sz="4" w:space="0" w:color="auto"/>
              <w:left w:val="single" w:sz="4" w:space="0" w:color="auto"/>
              <w:bottom w:val="single" w:sz="4" w:space="0" w:color="auto"/>
              <w:right w:val="single" w:sz="4" w:space="0" w:color="auto"/>
            </w:tcBorders>
          </w:tcPr>
          <w:p w14:paraId="0983CCE1" w14:textId="77777777" w:rsidR="00F46D99" w:rsidRPr="005831FD" w:rsidRDefault="00F46D99" w:rsidP="00BE0327">
            <w:pPr>
              <w:ind w:firstLine="22"/>
              <w:rPr>
                <w:rFonts w:ascii="Times New Roman" w:hAnsi="Times New Roman" w:cs="Times New Roman"/>
                <w:szCs w:val="24"/>
              </w:rPr>
            </w:pPr>
          </w:p>
        </w:tc>
        <w:tc>
          <w:tcPr>
            <w:tcW w:w="2109" w:type="dxa"/>
            <w:tcBorders>
              <w:top w:val="single" w:sz="4" w:space="0" w:color="auto"/>
              <w:left w:val="single" w:sz="4" w:space="0" w:color="auto"/>
              <w:bottom w:val="single" w:sz="4" w:space="0" w:color="auto"/>
              <w:right w:val="single" w:sz="4" w:space="0" w:color="auto"/>
            </w:tcBorders>
          </w:tcPr>
          <w:p w14:paraId="20577D40" w14:textId="77777777" w:rsidR="00F46D99" w:rsidRPr="005831FD" w:rsidRDefault="00F46D99" w:rsidP="00BE0327">
            <w:pPr>
              <w:ind w:firstLine="22"/>
              <w:rPr>
                <w:rFonts w:ascii="Times New Roman" w:hAnsi="Times New Roman" w:cs="Times New Roman"/>
                <w:szCs w:val="24"/>
              </w:rPr>
            </w:pPr>
          </w:p>
        </w:tc>
        <w:tc>
          <w:tcPr>
            <w:tcW w:w="2144" w:type="dxa"/>
            <w:tcBorders>
              <w:top w:val="single" w:sz="4" w:space="0" w:color="auto"/>
              <w:left w:val="single" w:sz="4" w:space="0" w:color="auto"/>
              <w:bottom w:val="single" w:sz="4" w:space="0" w:color="auto"/>
              <w:right w:val="single" w:sz="4" w:space="0" w:color="auto"/>
            </w:tcBorders>
          </w:tcPr>
          <w:p w14:paraId="576CCBDA" w14:textId="77777777" w:rsidR="00F46D99" w:rsidRPr="005831FD" w:rsidRDefault="00F46D99" w:rsidP="00BE0327">
            <w:pPr>
              <w:ind w:firstLine="22"/>
              <w:rPr>
                <w:rFonts w:ascii="Times New Roman" w:hAnsi="Times New Roman" w:cs="Times New Roman"/>
                <w:szCs w:val="24"/>
              </w:rPr>
            </w:pPr>
          </w:p>
        </w:tc>
      </w:tr>
      <w:tr w:rsidR="00F46D99" w:rsidRPr="005831FD" w14:paraId="6F364703" w14:textId="77777777" w:rsidTr="00FD7893">
        <w:tc>
          <w:tcPr>
            <w:tcW w:w="3114" w:type="dxa"/>
            <w:tcBorders>
              <w:top w:val="single" w:sz="4" w:space="0" w:color="auto"/>
              <w:left w:val="single" w:sz="4" w:space="0" w:color="auto"/>
              <w:bottom w:val="single" w:sz="4" w:space="0" w:color="auto"/>
              <w:right w:val="single" w:sz="4" w:space="0" w:color="auto"/>
            </w:tcBorders>
            <w:hideMark/>
          </w:tcPr>
          <w:p w14:paraId="29352CB5" w14:textId="77777777" w:rsidR="00F46D99" w:rsidRPr="005831FD" w:rsidRDefault="00F46D99" w:rsidP="00BE0327">
            <w:pPr>
              <w:ind w:firstLine="22"/>
              <w:rPr>
                <w:rFonts w:ascii="Times New Roman" w:hAnsi="Times New Roman" w:cs="Times New Roman"/>
                <w:szCs w:val="24"/>
              </w:rPr>
            </w:pPr>
            <w:r w:rsidRPr="005831FD">
              <w:rPr>
                <w:rFonts w:ascii="Times New Roman" w:hAnsi="Times New Roman" w:cs="Times New Roman"/>
                <w:szCs w:val="24"/>
              </w:rPr>
              <w:t>…</w:t>
            </w:r>
          </w:p>
        </w:tc>
        <w:tc>
          <w:tcPr>
            <w:tcW w:w="2126" w:type="dxa"/>
            <w:tcBorders>
              <w:top w:val="single" w:sz="4" w:space="0" w:color="auto"/>
              <w:left w:val="single" w:sz="4" w:space="0" w:color="auto"/>
              <w:bottom w:val="single" w:sz="4" w:space="0" w:color="auto"/>
              <w:right w:val="single" w:sz="4" w:space="0" w:color="auto"/>
            </w:tcBorders>
          </w:tcPr>
          <w:p w14:paraId="7800EF85" w14:textId="77777777" w:rsidR="00F46D99" w:rsidRPr="005831FD" w:rsidRDefault="00F46D99" w:rsidP="00BE0327">
            <w:pPr>
              <w:ind w:firstLine="22"/>
              <w:rPr>
                <w:rFonts w:ascii="Times New Roman" w:hAnsi="Times New Roman" w:cs="Times New Roman"/>
                <w:szCs w:val="24"/>
              </w:rPr>
            </w:pPr>
          </w:p>
        </w:tc>
        <w:tc>
          <w:tcPr>
            <w:tcW w:w="2109" w:type="dxa"/>
            <w:tcBorders>
              <w:top w:val="single" w:sz="4" w:space="0" w:color="auto"/>
              <w:left w:val="single" w:sz="4" w:space="0" w:color="auto"/>
              <w:bottom w:val="single" w:sz="4" w:space="0" w:color="auto"/>
              <w:right w:val="single" w:sz="4" w:space="0" w:color="auto"/>
            </w:tcBorders>
          </w:tcPr>
          <w:p w14:paraId="56F1C45D" w14:textId="77777777" w:rsidR="00F46D99" w:rsidRPr="005831FD" w:rsidRDefault="00F46D99" w:rsidP="00BE0327">
            <w:pPr>
              <w:ind w:firstLine="22"/>
              <w:rPr>
                <w:rFonts w:ascii="Times New Roman" w:hAnsi="Times New Roman" w:cs="Times New Roman"/>
                <w:szCs w:val="24"/>
              </w:rPr>
            </w:pPr>
          </w:p>
        </w:tc>
        <w:tc>
          <w:tcPr>
            <w:tcW w:w="2144" w:type="dxa"/>
            <w:tcBorders>
              <w:top w:val="single" w:sz="4" w:space="0" w:color="auto"/>
              <w:left w:val="single" w:sz="4" w:space="0" w:color="auto"/>
              <w:bottom w:val="single" w:sz="4" w:space="0" w:color="auto"/>
              <w:right w:val="single" w:sz="4" w:space="0" w:color="auto"/>
            </w:tcBorders>
          </w:tcPr>
          <w:p w14:paraId="14071827" w14:textId="77777777" w:rsidR="00F46D99" w:rsidRPr="005831FD" w:rsidRDefault="00F46D99" w:rsidP="00BE0327">
            <w:pPr>
              <w:ind w:firstLine="22"/>
              <w:rPr>
                <w:rFonts w:ascii="Times New Roman" w:hAnsi="Times New Roman" w:cs="Times New Roman"/>
                <w:szCs w:val="24"/>
              </w:rPr>
            </w:pPr>
          </w:p>
        </w:tc>
      </w:tr>
      <w:tr w:rsidR="00F46D99" w:rsidRPr="005831FD" w14:paraId="48B1D3D3" w14:textId="77777777" w:rsidTr="00FD7893">
        <w:tc>
          <w:tcPr>
            <w:tcW w:w="3114" w:type="dxa"/>
            <w:tcBorders>
              <w:top w:val="single" w:sz="4" w:space="0" w:color="auto"/>
              <w:left w:val="single" w:sz="4" w:space="0" w:color="auto"/>
              <w:bottom w:val="single" w:sz="4" w:space="0" w:color="auto"/>
              <w:right w:val="single" w:sz="4" w:space="0" w:color="auto"/>
            </w:tcBorders>
            <w:hideMark/>
          </w:tcPr>
          <w:p w14:paraId="104F3CCC" w14:textId="77777777" w:rsidR="00F46D99" w:rsidRPr="005831FD" w:rsidRDefault="00F46D99" w:rsidP="00BE0327">
            <w:pPr>
              <w:ind w:firstLine="22"/>
              <w:rPr>
                <w:rFonts w:ascii="Times New Roman" w:hAnsi="Times New Roman" w:cs="Times New Roman"/>
                <w:szCs w:val="24"/>
              </w:rPr>
            </w:pPr>
            <w:r w:rsidRPr="005831FD">
              <w:rPr>
                <w:rFonts w:ascii="Times New Roman" w:hAnsi="Times New Roman" w:cs="Times New Roman"/>
                <w:szCs w:val="24"/>
              </w:rPr>
              <w:t>Всего поколения____ г.</w:t>
            </w:r>
          </w:p>
        </w:tc>
        <w:tc>
          <w:tcPr>
            <w:tcW w:w="2126" w:type="dxa"/>
            <w:tcBorders>
              <w:top w:val="single" w:sz="4" w:space="0" w:color="auto"/>
              <w:left w:val="single" w:sz="4" w:space="0" w:color="auto"/>
              <w:bottom w:val="single" w:sz="4" w:space="0" w:color="auto"/>
              <w:right w:val="single" w:sz="4" w:space="0" w:color="auto"/>
            </w:tcBorders>
          </w:tcPr>
          <w:p w14:paraId="4ADC1794" w14:textId="77777777" w:rsidR="00F46D99" w:rsidRPr="005831FD" w:rsidRDefault="00F46D99" w:rsidP="00BE0327">
            <w:pPr>
              <w:ind w:firstLine="22"/>
              <w:rPr>
                <w:rFonts w:ascii="Times New Roman" w:hAnsi="Times New Roman" w:cs="Times New Roman"/>
                <w:szCs w:val="24"/>
              </w:rPr>
            </w:pPr>
          </w:p>
        </w:tc>
        <w:tc>
          <w:tcPr>
            <w:tcW w:w="2109" w:type="dxa"/>
            <w:tcBorders>
              <w:top w:val="single" w:sz="4" w:space="0" w:color="auto"/>
              <w:left w:val="single" w:sz="4" w:space="0" w:color="auto"/>
              <w:bottom w:val="single" w:sz="4" w:space="0" w:color="auto"/>
              <w:right w:val="single" w:sz="4" w:space="0" w:color="auto"/>
            </w:tcBorders>
          </w:tcPr>
          <w:p w14:paraId="78816ED1" w14:textId="77777777" w:rsidR="00F46D99" w:rsidRPr="005831FD" w:rsidRDefault="00F46D99" w:rsidP="00BE0327">
            <w:pPr>
              <w:ind w:firstLine="22"/>
              <w:rPr>
                <w:rFonts w:ascii="Times New Roman" w:hAnsi="Times New Roman" w:cs="Times New Roman"/>
                <w:szCs w:val="24"/>
              </w:rPr>
            </w:pPr>
          </w:p>
        </w:tc>
        <w:tc>
          <w:tcPr>
            <w:tcW w:w="2144" w:type="dxa"/>
            <w:tcBorders>
              <w:top w:val="single" w:sz="4" w:space="0" w:color="auto"/>
              <w:left w:val="single" w:sz="4" w:space="0" w:color="auto"/>
              <w:bottom w:val="single" w:sz="4" w:space="0" w:color="auto"/>
              <w:right w:val="single" w:sz="4" w:space="0" w:color="auto"/>
            </w:tcBorders>
          </w:tcPr>
          <w:p w14:paraId="188530E7" w14:textId="77777777" w:rsidR="00F46D99" w:rsidRPr="005831FD" w:rsidRDefault="00F46D99" w:rsidP="00BE0327">
            <w:pPr>
              <w:ind w:firstLine="22"/>
              <w:rPr>
                <w:rFonts w:ascii="Times New Roman" w:hAnsi="Times New Roman" w:cs="Times New Roman"/>
                <w:szCs w:val="24"/>
              </w:rPr>
            </w:pPr>
          </w:p>
        </w:tc>
      </w:tr>
      <w:tr w:rsidR="00F46D99" w:rsidRPr="005831FD" w14:paraId="6031B747" w14:textId="77777777" w:rsidTr="00FD7893">
        <w:trPr>
          <w:trHeight w:val="399"/>
        </w:trPr>
        <w:tc>
          <w:tcPr>
            <w:tcW w:w="9493" w:type="dxa"/>
            <w:gridSpan w:val="4"/>
            <w:tcBorders>
              <w:top w:val="single" w:sz="4" w:space="0" w:color="auto"/>
              <w:left w:val="single" w:sz="4" w:space="0" w:color="auto"/>
              <w:bottom w:val="single" w:sz="4" w:space="0" w:color="auto"/>
              <w:right w:val="single" w:sz="4" w:space="0" w:color="auto"/>
            </w:tcBorders>
            <w:vAlign w:val="center"/>
            <w:hideMark/>
          </w:tcPr>
          <w:p w14:paraId="6918318C" w14:textId="77777777" w:rsidR="00F46D99" w:rsidRPr="005831FD" w:rsidRDefault="00F46D99" w:rsidP="00BE0327">
            <w:pPr>
              <w:ind w:firstLine="22"/>
              <w:rPr>
                <w:rFonts w:ascii="Times New Roman" w:hAnsi="Times New Roman" w:cs="Times New Roman"/>
                <w:szCs w:val="24"/>
              </w:rPr>
            </w:pPr>
            <w:r w:rsidRPr="005831FD">
              <w:rPr>
                <w:rFonts w:ascii="Times New Roman" w:hAnsi="Times New Roman" w:cs="Times New Roman"/>
                <w:szCs w:val="24"/>
              </w:rPr>
              <w:t>Поколение ____ г.</w:t>
            </w:r>
          </w:p>
        </w:tc>
      </w:tr>
      <w:tr w:rsidR="00F46D99" w:rsidRPr="005831FD" w14:paraId="1A09CAAB" w14:textId="77777777" w:rsidTr="00FD7893">
        <w:tc>
          <w:tcPr>
            <w:tcW w:w="3114" w:type="dxa"/>
            <w:tcBorders>
              <w:top w:val="single" w:sz="4" w:space="0" w:color="auto"/>
              <w:left w:val="single" w:sz="4" w:space="0" w:color="auto"/>
              <w:bottom w:val="single" w:sz="4" w:space="0" w:color="auto"/>
              <w:right w:val="single" w:sz="4" w:space="0" w:color="auto"/>
            </w:tcBorders>
            <w:hideMark/>
          </w:tcPr>
          <w:p w14:paraId="6E50FC73" w14:textId="77777777" w:rsidR="00F46D99" w:rsidRPr="005831FD" w:rsidRDefault="00F46D99" w:rsidP="00BE0327">
            <w:pPr>
              <w:ind w:firstLine="22"/>
              <w:rPr>
                <w:rFonts w:ascii="Times New Roman" w:hAnsi="Times New Roman" w:cs="Times New Roman"/>
                <w:szCs w:val="24"/>
              </w:rPr>
            </w:pPr>
            <w:r w:rsidRPr="005831FD">
              <w:rPr>
                <w:rFonts w:ascii="Times New Roman" w:hAnsi="Times New Roman" w:cs="Times New Roman"/>
                <w:szCs w:val="24"/>
              </w:rPr>
              <w:t>…</w:t>
            </w:r>
          </w:p>
        </w:tc>
        <w:tc>
          <w:tcPr>
            <w:tcW w:w="2126" w:type="dxa"/>
            <w:tcBorders>
              <w:top w:val="single" w:sz="4" w:space="0" w:color="auto"/>
              <w:left w:val="single" w:sz="4" w:space="0" w:color="auto"/>
              <w:bottom w:val="single" w:sz="4" w:space="0" w:color="auto"/>
              <w:right w:val="single" w:sz="4" w:space="0" w:color="auto"/>
            </w:tcBorders>
          </w:tcPr>
          <w:p w14:paraId="33F1C9EE" w14:textId="77777777" w:rsidR="00F46D99" w:rsidRPr="005831FD" w:rsidRDefault="00F46D99" w:rsidP="00BE0327">
            <w:pPr>
              <w:ind w:firstLine="22"/>
              <w:rPr>
                <w:rFonts w:ascii="Times New Roman" w:hAnsi="Times New Roman" w:cs="Times New Roman"/>
                <w:szCs w:val="24"/>
              </w:rPr>
            </w:pPr>
          </w:p>
        </w:tc>
        <w:tc>
          <w:tcPr>
            <w:tcW w:w="2109" w:type="dxa"/>
            <w:tcBorders>
              <w:top w:val="single" w:sz="4" w:space="0" w:color="auto"/>
              <w:left w:val="single" w:sz="4" w:space="0" w:color="auto"/>
              <w:bottom w:val="single" w:sz="4" w:space="0" w:color="auto"/>
              <w:right w:val="single" w:sz="4" w:space="0" w:color="auto"/>
            </w:tcBorders>
          </w:tcPr>
          <w:p w14:paraId="5DDC7691" w14:textId="77777777" w:rsidR="00F46D99" w:rsidRPr="005831FD" w:rsidRDefault="00F46D99" w:rsidP="00BE0327">
            <w:pPr>
              <w:ind w:firstLine="22"/>
              <w:rPr>
                <w:rFonts w:ascii="Times New Roman" w:hAnsi="Times New Roman" w:cs="Times New Roman"/>
                <w:szCs w:val="24"/>
              </w:rPr>
            </w:pPr>
          </w:p>
        </w:tc>
        <w:tc>
          <w:tcPr>
            <w:tcW w:w="2144" w:type="dxa"/>
            <w:tcBorders>
              <w:top w:val="single" w:sz="4" w:space="0" w:color="auto"/>
              <w:left w:val="single" w:sz="4" w:space="0" w:color="auto"/>
              <w:bottom w:val="single" w:sz="4" w:space="0" w:color="auto"/>
              <w:right w:val="single" w:sz="4" w:space="0" w:color="auto"/>
            </w:tcBorders>
          </w:tcPr>
          <w:p w14:paraId="6DBD80F9" w14:textId="77777777" w:rsidR="00F46D99" w:rsidRPr="005831FD" w:rsidRDefault="00F46D99" w:rsidP="00BE0327">
            <w:pPr>
              <w:ind w:firstLine="22"/>
              <w:rPr>
                <w:rFonts w:ascii="Times New Roman" w:hAnsi="Times New Roman" w:cs="Times New Roman"/>
                <w:szCs w:val="24"/>
              </w:rPr>
            </w:pPr>
          </w:p>
        </w:tc>
      </w:tr>
      <w:tr w:rsidR="00F46D99" w:rsidRPr="005831FD" w14:paraId="50382C51" w14:textId="77777777" w:rsidTr="00FD7893">
        <w:tc>
          <w:tcPr>
            <w:tcW w:w="3114" w:type="dxa"/>
            <w:tcBorders>
              <w:top w:val="single" w:sz="4" w:space="0" w:color="auto"/>
              <w:left w:val="single" w:sz="4" w:space="0" w:color="auto"/>
              <w:bottom w:val="single" w:sz="4" w:space="0" w:color="auto"/>
              <w:right w:val="single" w:sz="4" w:space="0" w:color="auto"/>
            </w:tcBorders>
            <w:hideMark/>
          </w:tcPr>
          <w:p w14:paraId="04B0BF7E" w14:textId="77777777" w:rsidR="00F46D99" w:rsidRPr="005831FD" w:rsidRDefault="00F46D99" w:rsidP="00BE0327">
            <w:pPr>
              <w:ind w:firstLine="22"/>
              <w:rPr>
                <w:rFonts w:ascii="Times New Roman" w:hAnsi="Times New Roman" w:cs="Times New Roman"/>
                <w:szCs w:val="24"/>
              </w:rPr>
            </w:pPr>
            <w:r w:rsidRPr="005831FD">
              <w:rPr>
                <w:rFonts w:ascii="Times New Roman" w:hAnsi="Times New Roman" w:cs="Times New Roman"/>
                <w:szCs w:val="24"/>
              </w:rPr>
              <w:t>…</w:t>
            </w:r>
          </w:p>
        </w:tc>
        <w:tc>
          <w:tcPr>
            <w:tcW w:w="2126" w:type="dxa"/>
            <w:tcBorders>
              <w:top w:val="single" w:sz="4" w:space="0" w:color="auto"/>
              <w:left w:val="single" w:sz="4" w:space="0" w:color="auto"/>
              <w:bottom w:val="single" w:sz="4" w:space="0" w:color="auto"/>
              <w:right w:val="single" w:sz="4" w:space="0" w:color="auto"/>
            </w:tcBorders>
          </w:tcPr>
          <w:p w14:paraId="0BAEEF30" w14:textId="77777777" w:rsidR="00F46D99" w:rsidRPr="005831FD" w:rsidRDefault="00F46D99" w:rsidP="00BE0327">
            <w:pPr>
              <w:ind w:firstLine="22"/>
              <w:rPr>
                <w:rFonts w:ascii="Times New Roman" w:hAnsi="Times New Roman" w:cs="Times New Roman"/>
                <w:szCs w:val="24"/>
              </w:rPr>
            </w:pPr>
          </w:p>
        </w:tc>
        <w:tc>
          <w:tcPr>
            <w:tcW w:w="2109" w:type="dxa"/>
            <w:tcBorders>
              <w:top w:val="single" w:sz="4" w:space="0" w:color="auto"/>
              <w:left w:val="single" w:sz="4" w:space="0" w:color="auto"/>
              <w:bottom w:val="single" w:sz="4" w:space="0" w:color="auto"/>
              <w:right w:val="single" w:sz="4" w:space="0" w:color="auto"/>
            </w:tcBorders>
          </w:tcPr>
          <w:p w14:paraId="511AB092" w14:textId="77777777" w:rsidR="00F46D99" w:rsidRPr="005831FD" w:rsidRDefault="00F46D99" w:rsidP="00BE0327">
            <w:pPr>
              <w:ind w:firstLine="22"/>
              <w:rPr>
                <w:rFonts w:ascii="Times New Roman" w:hAnsi="Times New Roman" w:cs="Times New Roman"/>
                <w:szCs w:val="24"/>
              </w:rPr>
            </w:pPr>
          </w:p>
        </w:tc>
        <w:tc>
          <w:tcPr>
            <w:tcW w:w="2144" w:type="dxa"/>
            <w:tcBorders>
              <w:top w:val="single" w:sz="4" w:space="0" w:color="auto"/>
              <w:left w:val="single" w:sz="4" w:space="0" w:color="auto"/>
              <w:bottom w:val="single" w:sz="4" w:space="0" w:color="auto"/>
              <w:right w:val="single" w:sz="4" w:space="0" w:color="auto"/>
            </w:tcBorders>
          </w:tcPr>
          <w:p w14:paraId="07F4AA5B" w14:textId="77777777" w:rsidR="00F46D99" w:rsidRPr="005831FD" w:rsidRDefault="00F46D99" w:rsidP="00BE0327">
            <w:pPr>
              <w:ind w:firstLine="22"/>
              <w:rPr>
                <w:rFonts w:ascii="Times New Roman" w:hAnsi="Times New Roman" w:cs="Times New Roman"/>
                <w:szCs w:val="24"/>
              </w:rPr>
            </w:pPr>
          </w:p>
        </w:tc>
      </w:tr>
      <w:tr w:rsidR="00F46D99" w:rsidRPr="005831FD" w14:paraId="72E24722" w14:textId="77777777" w:rsidTr="00FD7893">
        <w:tc>
          <w:tcPr>
            <w:tcW w:w="3114" w:type="dxa"/>
            <w:tcBorders>
              <w:top w:val="single" w:sz="4" w:space="0" w:color="auto"/>
              <w:left w:val="single" w:sz="4" w:space="0" w:color="auto"/>
              <w:bottom w:val="single" w:sz="4" w:space="0" w:color="auto"/>
              <w:right w:val="single" w:sz="4" w:space="0" w:color="auto"/>
            </w:tcBorders>
            <w:hideMark/>
          </w:tcPr>
          <w:p w14:paraId="1608EF4D" w14:textId="77777777" w:rsidR="00F46D99" w:rsidRPr="005831FD" w:rsidRDefault="00F46D99" w:rsidP="00BE0327">
            <w:pPr>
              <w:ind w:firstLine="22"/>
              <w:rPr>
                <w:rFonts w:ascii="Times New Roman" w:hAnsi="Times New Roman" w:cs="Times New Roman"/>
                <w:szCs w:val="24"/>
              </w:rPr>
            </w:pPr>
            <w:r w:rsidRPr="005831FD">
              <w:rPr>
                <w:rFonts w:ascii="Times New Roman" w:hAnsi="Times New Roman" w:cs="Times New Roman"/>
                <w:szCs w:val="24"/>
              </w:rPr>
              <w:t>Всего поколения ____ г.</w:t>
            </w:r>
          </w:p>
        </w:tc>
        <w:tc>
          <w:tcPr>
            <w:tcW w:w="2126" w:type="dxa"/>
            <w:tcBorders>
              <w:top w:val="single" w:sz="4" w:space="0" w:color="auto"/>
              <w:left w:val="single" w:sz="4" w:space="0" w:color="auto"/>
              <w:bottom w:val="single" w:sz="4" w:space="0" w:color="auto"/>
              <w:right w:val="single" w:sz="4" w:space="0" w:color="auto"/>
            </w:tcBorders>
          </w:tcPr>
          <w:p w14:paraId="6FD12893" w14:textId="77777777" w:rsidR="00F46D99" w:rsidRPr="005831FD" w:rsidRDefault="00F46D99" w:rsidP="00BE0327">
            <w:pPr>
              <w:ind w:firstLine="22"/>
              <w:rPr>
                <w:rFonts w:ascii="Times New Roman" w:hAnsi="Times New Roman" w:cs="Times New Roman"/>
                <w:szCs w:val="24"/>
              </w:rPr>
            </w:pPr>
          </w:p>
        </w:tc>
        <w:tc>
          <w:tcPr>
            <w:tcW w:w="2109" w:type="dxa"/>
            <w:tcBorders>
              <w:top w:val="single" w:sz="4" w:space="0" w:color="auto"/>
              <w:left w:val="single" w:sz="4" w:space="0" w:color="auto"/>
              <w:bottom w:val="single" w:sz="4" w:space="0" w:color="auto"/>
              <w:right w:val="single" w:sz="4" w:space="0" w:color="auto"/>
            </w:tcBorders>
          </w:tcPr>
          <w:p w14:paraId="460E73CE" w14:textId="77777777" w:rsidR="00F46D99" w:rsidRPr="005831FD" w:rsidRDefault="00F46D99" w:rsidP="00BE0327">
            <w:pPr>
              <w:ind w:firstLine="22"/>
              <w:rPr>
                <w:rFonts w:ascii="Times New Roman" w:hAnsi="Times New Roman" w:cs="Times New Roman"/>
                <w:szCs w:val="24"/>
              </w:rPr>
            </w:pPr>
          </w:p>
        </w:tc>
        <w:tc>
          <w:tcPr>
            <w:tcW w:w="2144" w:type="dxa"/>
            <w:tcBorders>
              <w:top w:val="single" w:sz="4" w:space="0" w:color="auto"/>
              <w:left w:val="single" w:sz="4" w:space="0" w:color="auto"/>
              <w:bottom w:val="single" w:sz="4" w:space="0" w:color="auto"/>
              <w:right w:val="single" w:sz="4" w:space="0" w:color="auto"/>
            </w:tcBorders>
          </w:tcPr>
          <w:p w14:paraId="337D8EF6" w14:textId="77777777" w:rsidR="00F46D99" w:rsidRPr="005831FD" w:rsidRDefault="00F46D99" w:rsidP="00BE0327">
            <w:pPr>
              <w:ind w:firstLine="22"/>
              <w:rPr>
                <w:rFonts w:ascii="Times New Roman" w:hAnsi="Times New Roman" w:cs="Times New Roman"/>
                <w:szCs w:val="24"/>
              </w:rPr>
            </w:pPr>
          </w:p>
        </w:tc>
      </w:tr>
      <w:tr w:rsidR="00F46D99" w:rsidRPr="005831FD" w14:paraId="5BC6CB6B" w14:textId="77777777" w:rsidTr="00FD7893">
        <w:trPr>
          <w:trHeight w:val="361"/>
        </w:trPr>
        <w:tc>
          <w:tcPr>
            <w:tcW w:w="9493" w:type="dxa"/>
            <w:gridSpan w:val="4"/>
            <w:tcBorders>
              <w:top w:val="single" w:sz="4" w:space="0" w:color="auto"/>
              <w:left w:val="single" w:sz="4" w:space="0" w:color="auto"/>
              <w:bottom w:val="single" w:sz="4" w:space="0" w:color="auto"/>
              <w:right w:val="single" w:sz="4" w:space="0" w:color="auto"/>
            </w:tcBorders>
            <w:vAlign w:val="center"/>
            <w:hideMark/>
          </w:tcPr>
          <w:p w14:paraId="6DCFE666" w14:textId="77777777" w:rsidR="00F46D99" w:rsidRPr="005831FD" w:rsidRDefault="00F46D99" w:rsidP="00BE0327">
            <w:pPr>
              <w:ind w:firstLine="22"/>
              <w:rPr>
                <w:rFonts w:ascii="Times New Roman" w:hAnsi="Times New Roman" w:cs="Times New Roman"/>
                <w:szCs w:val="24"/>
              </w:rPr>
            </w:pPr>
            <w:r w:rsidRPr="005831FD">
              <w:rPr>
                <w:rFonts w:ascii="Times New Roman" w:hAnsi="Times New Roman" w:cs="Times New Roman"/>
                <w:szCs w:val="24"/>
              </w:rPr>
              <w:lastRenderedPageBreak/>
              <w:t>Поколение ____ г.</w:t>
            </w:r>
          </w:p>
        </w:tc>
      </w:tr>
      <w:tr w:rsidR="00F46D99" w:rsidRPr="005831FD" w14:paraId="42E54142" w14:textId="77777777" w:rsidTr="00FD7893">
        <w:tc>
          <w:tcPr>
            <w:tcW w:w="3114" w:type="dxa"/>
            <w:tcBorders>
              <w:top w:val="single" w:sz="4" w:space="0" w:color="auto"/>
              <w:left w:val="single" w:sz="4" w:space="0" w:color="auto"/>
              <w:bottom w:val="single" w:sz="4" w:space="0" w:color="auto"/>
              <w:right w:val="single" w:sz="4" w:space="0" w:color="auto"/>
            </w:tcBorders>
            <w:hideMark/>
          </w:tcPr>
          <w:p w14:paraId="7476A527" w14:textId="77777777" w:rsidR="00F46D99" w:rsidRPr="005831FD" w:rsidRDefault="00F46D99" w:rsidP="00BE0327">
            <w:pPr>
              <w:ind w:firstLine="22"/>
              <w:rPr>
                <w:rFonts w:ascii="Times New Roman" w:hAnsi="Times New Roman" w:cs="Times New Roman"/>
                <w:szCs w:val="24"/>
              </w:rPr>
            </w:pPr>
            <w:r w:rsidRPr="005831FD">
              <w:rPr>
                <w:rFonts w:ascii="Times New Roman" w:hAnsi="Times New Roman" w:cs="Times New Roman"/>
                <w:szCs w:val="24"/>
              </w:rPr>
              <w:t>…</w:t>
            </w:r>
          </w:p>
        </w:tc>
        <w:tc>
          <w:tcPr>
            <w:tcW w:w="2126" w:type="dxa"/>
            <w:tcBorders>
              <w:top w:val="single" w:sz="4" w:space="0" w:color="auto"/>
              <w:left w:val="single" w:sz="4" w:space="0" w:color="auto"/>
              <w:bottom w:val="single" w:sz="4" w:space="0" w:color="auto"/>
              <w:right w:val="single" w:sz="4" w:space="0" w:color="auto"/>
            </w:tcBorders>
          </w:tcPr>
          <w:p w14:paraId="06AACED8" w14:textId="77777777" w:rsidR="00F46D99" w:rsidRPr="005831FD" w:rsidRDefault="00F46D99" w:rsidP="00BE0327">
            <w:pPr>
              <w:ind w:firstLine="22"/>
              <w:rPr>
                <w:rFonts w:ascii="Times New Roman" w:hAnsi="Times New Roman" w:cs="Times New Roman"/>
                <w:szCs w:val="24"/>
              </w:rPr>
            </w:pPr>
          </w:p>
        </w:tc>
        <w:tc>
          <w:tcPr>
            <w:tcW w:w="2109" w:type="dxa"/>
            <w:tcBorders>
              <w:top w:val="single" w:sz="4" w:space="0" w:color="auto"/>
              <w:left w:val="single" w:sz="4" w:space="0" w:color="auto"/>
              <w:bottom w:val="single" w:sz="4" w:space="0" w:color="auto"/>
              <w:right w:val="single" w:sz="4" w:space="0" w:color="auto"/>
            </w:tcBorders>
          </w:tcPr>
          <w:p w14:paraId="61CDE9BE" w14:textId="77777777" w:rsidR="00F46D99" w:rsidRPr="005831FD" w:rsidRDefault="00F46D99" w:rsidP="00BE0327">
            <w:pPr>
              <w:ind w:firstLine="22"/>
              <w:rPr>
                <w:rFonts w:ascii="Times New Roman" w:hAnsi="Times New Roman" w:cs="Times New Roman"/>
                <w:szCs w:val="24"/>
              </w:rPr>
            </w:pPr>
          </w:p>
        </w:tc>
        <w:tc>
          <w:tcPr>
            <w:tcW w:w="2144" w:type="dxa"/>
            <w:tcBorders>
              <w:top w:val="single" w:sz="4" w:space="0" w:color="auto"/>
              <w:left w:val="single" w:sz="4" w:space="0" w:color="auto"/>
              <w:bottom w:val="single" w:sz="4" w:space="0" w:color="auto"/>
              <w:right w:val="single" w:sz="4" w:space="0" w:color="auto"/>
            </w:tcBorders>
          </w:tcPr>
          <w:p w14:paraId="338CFD7C" w14:textId="77777777" w:rsidR="00F46D99" w:rsidRPr="005831FD" w:rsidRDefault="00F46D99" w:rsidP="00BE0327">
            <w:pPr>
              <w:ind w:firstLine="22"/>
              <w:rPr>
                <w:rFonts w:ascii="Times New Roman" w:hAnsi="Times New Roman" w:cs="Times New Roman"/>
                <w:szCs w:val="24"/>
              </w:rPr>
            </w:pPr>
          </w:p>
        </w:tc>
      </w:tr>
      <w:tr w:rsidR="00F46D99" w:rsidRPr="005831FD" w14:paraId="1D26824E" w14:textId="77777777" w:rsidTr="00FD7893">
        <w:tc>
          <w:tcPr>
            <w:tcW w:w="3114" w:type="dxa"/>
            <w:tcBorders>
              <w:top w:val="single" w:sz="4" w:space="0" w:color="auto"/>
              <w:left w:val="single" w:sz="4" w:space="0" w:color="auto"/>
              <w:bottom w:val="single" w:sz="4" w:space="0" w:color="auto"/>
              <w:right w:val="single" w:sz="4" w:space="0" w:color="auto"/>
            </w:tcBorders>
            <w:hideMark/>
          </w:tcPr>
          <w:p w14:paraId="70055831" w14:textId="77777777" w:rsidR="00F46D99" w:rsidRPr="005831FD" w:rsidRDefault="00F46D99" w:rsidP="00BE0327">
            <w:pPr>
              <w:ind w:firstLine="22"/>
              <w:rPr>
                <w:rFonts w:ascii="Times New Roman" w:hAnsi="Times New Roman" w:cs="Times New Roman"/>
                <w:szCs w:val="24"/>
              </w:rPr>
            </w:pPr>
            <w:r w:rsidRPr="005831FD">
              <w:rPr>
                <w:rFonts w:ascii="Times New Roman" w:hAnsi="Times New Roman" w:cs="Times New Roman"/>
                <w:szCs w:val="24"/>
              </w:rPr>
              <w:t>…</w:t>
            </w:r>
          </w:p>
        </w:tc>
        <w:tc>
          <w:tcPr>
            <w:tcW w:w="2126" w:type="dxa"/>
            <w:tcBorders>
              <w:top w:val="single" w:sz="4" w:space="0" w:color="auto"/>
              <w:left w:val="single" w:sz="4" w:space="0" w:color="auto"/>
              <w:bottom w:val="single" w:sz="4" w:space="0" w:color="auto"/>
              <w:right w:val="single" w:sz="4" w:space="0" w:color="auto"/>
            </w:tcBorders>
          </w:tcPr>
          <w:p w14:paraId="18153A20" w14:textId="77777777" w:rsidR="00F46D99" w:rsidRPr="005831FD" w:rsidRDefault="00F46D99" w:rsidP="00BE0327">
            <w:pPr>
              <w:ind w:firstLine="22"/>
              <w:rPr>
                <w:rFonts w:ascii="Times New Roman" w:hAnsi="Times New Roman" w:cs="Times New Roman"/>
                <w:szCs w:val="24"/>
              </w:rPr>
            </w:pPr>
          </w:p>
        </w:tc>
        <w:tc>
          <w:tcPr>
            <w:tcW w:w="2109" w:type="dxa"/>
            <w:tcBorders>
              <w:top w:val="single" w:sz="4" w:space="0" w:color="auto"/>
              <w:left w:val="single" w:sz="4" w:space="0" w:color="auto"/>
              <w:bottom w:val="single" w:sz="4" w:space="0" w:color="auto"/>
              <w:right w:val="single" w:sz="4" w:space="0" w:color="auto"/>
            </w:tcBorders>
          </w:tcPr>
          <w:p w14:paraId="0163ADE1" w14:textId="77777777" w:rsidR="00F46D99" w:rsidRPr="005831FD" w:rsidRDefault="00F46D99" w:rsidP="00BE0327">
            <w:pPr>
              <w:ind w:firstLine="22"/>
              <w:rPr>
                <w:rFonts w:ascii="Times New Roman" w:hAnsi="Times New Roman" w:cs="Times New Roman"/>
                <w:szCs w:val="24"/>
              </w:rPr>
            </w:pPr>
          </w:p>
        </w:tc>
        <w:tc>
          <w:tcPr>
            <w:tcW w:w="2144" w:type="dxa"/>
            <w:tcBorders>
              <w:top w:val="single" w:sz="4" w:space="0" w:color="auto"/>
              <w:left w:val="single" w:sz="4" w:space="0" w:color="auto"/>
              <w:bottom w:val="single" w:sz="4" w:space="0" w:color="auto"/>
              <w:right w:val="single" w:sz="4" w:space="0" w:color="auto"/>
            </w:tcBorders>
          </w:tcPr>
          <w:p w14:paraId="68123274" w14:textId="77777777" w:rsidR="00F46D99" w:rsidRPr="005831FD" w:rsidRDefault="00F46D99" w:rsidP="00BE0327">
            <w:pPr>
              <w:ind w:firstLine="22"/>
              <w:rPr>
                <w:rFonts w:ascii="Times New Roman" w:hAnsi="Times New Roman" w:cs="Times New Roman"/>
                <w:szCs w:val="24"/>
              </w:rPr>
            </w:pPr>
          </w:p>
        </w:tc>
      </w:tr>
      <w:tr w:rsidR="00F46D99" w:rsidRPr="005831FD" w14:paraId="75863477" w14:textId="77777777" w:rsidTr="00FD7893">
        <w:tc>
          <w:tcPr>
            <w:tcW w:w="3114" w:type="dxa"/>
            <w:tcBorders>
              <w:top w:val="single" w:sz="4" w:space="0" w:color="auto"/>
              <w:left w:val="single" w:sz="4" w:space="0" w:color="auto"/>
              <w:bottom w:val="single" w:sz="4" w:space="0" w:color="auto"/>
              <w:right w:val="single" w:sz="4" w:space="0" w:color="auto"/>
            </w:tcBorders>
            <w:hideMark/>
          </w:tcPr>
          <w:p w14:paraId="6961BA6F" w14:textId="77777777" w:rsidR="00F46D99" w:rsidRPr="005831FD" w:rsidRDefault="00F46D99" w:rsidP="00BE0327">
            <w:pPr>
              <w:ind w:firstLine="22"/>
              <w:rPr>
                <w:rFonts w:ascii="Times New Roman" w:hAnsi="Times New Roman" w:cs="Times New Roman"/>
                <w:szCs w:val="24"/>
              </w:rPr>
            </w:pPr>
            <w:r w:rsidRPr="005831FD">
              <w:rPr>
                <w:rFonts w:ascii="Times New Roman" w:hAnsi="Times New Roman" w:cs="Times New Roman"/>
                <w:szCs w:val="24"/>
              </w:rPr>
              <w:t>Всего поколения ____ г.</w:t>
            </w:r>
          </w:p>
        </w:tc>
        <w:tc>
          <w:tcPr>
            <w:tcW w:w="2126" w:type="dxa"/>
            <w:tcBorders>
              <w:top w:val="single" w:sz="4" w:space="0" w:color="auto"/>
              <w:left w:val="single" w:sz="4" w:space="0" w:color="auto"/>
              <w:bottom w:val="single" w:sz="4" w:space="0" w:color="auto"/>
              <w:right w:val="single" w:sz="4" w:space="0" w:color="auto"/>
            </w:tcBorders>
          </w:tcPr>
          <w:p w14:paraId="653A14D4" w14:textId="77777777" w:rsidR="00F46D99" w:rsidRPr="005831FD" w:rsidRDefault="00F46D99" w:rsidP="00BE0327">
            <w:pPr>
              <w:ind w:firstLine="22"/>
              <w:rPr>
                <w:rFonts w:ascii="Times New Roman" w:hAnsi="Times New Roman" w:cs="Times New Roman"/>
                <w:szCs w:val="24"/>
              </w:rPr>
            </w:pPr>
          </w:p>
        </w:tc>
        <w:tc>
          <w:tcPr>
            <w:tcW w:w="2109" w:type="dxa"/>
            <w:tcBorders>
              <w:top w:val="single" w:sz="4" w:space="0" w:color="auto"/>
              <w:left w:val="single" w:sz="4" w:space="0" w:color="auto"/>
              <w:bottom w:val="single" w:sz="4" w:space="0" w:color="auto"/>
              <w:right w:val="single" w:sz="4" w:space="0" w:color="auto"/>
            </w:tcBorders>
          </w:tcPr>
          <w:p w14:paraId="003E076D" w14:textId="77777777" w:rsidR="00F46D99" w:rsidRPr="005831FD" w:rsidRDefault="00F46D99" w:rsidP="00BE0327">
            <w:pPr>
              <w:ind w:firstLine="22"/>
              <w:rPr>
                <w:rFonts w:ascii="Times New Roman" w:hAnsi="Times New Roman" w:cs="Times New Roman"/>
                <w:szCs w:val="24"/>
              </w:rPr>
            </w:pPr>
          </w:p>
        </w:tc>
        <w:tc>
          <w:tcPr>
            <w:tcW w:w="2144" w:type="dxa"/>
            <w:tcBorders>
              <w:top w:val="single" w:sz="4" w:space="0" w:color="auto"/>
              <w:left w:val="single" w:sz="4" w:space="0" w:color="auto"/>
              <w:bottom w:val="single" w:sz="4" w:space="0" w:color="auto"/>
              <w:right w:val="single" w:sz="4" w:space="0" w:color="auto"/>
            </w:tcBorders>
          </w:tcPr>
          <w:p w14:paraId="66AF7E1E" w14:textId="77777777" w:rsidR="00F46D99" w:rsidRPr="005831FD" w:rsidRDefault="00F46D99" w:rsidP="00BE0327">
            <w:pPr>
              <w:ind w:firstLine="22"/>
              <w:rPr>
                <w:rFonts w:ascii="Times New Roman" w:hAnsi="Times New Roman" w:cs="Times New Roman"/>
                <w:szCs w:val="24"/>
              </w:rPr>
            </w:pPr>
          </w:p>
        </w:tc>
      </w:tr>
      <w:tr w:rsidR="00F46D99" w:rsidRPr="005831FD" w14:paraId="070887B2" w14:textId="77777777" w:rsidTr="00FD7893">
        <w:trPr>
          <w:trHeight w:val="710"/>
        </w:trPr>
        <w:tc>
          <w:tcPr>
            <w:tcW w:w="3114" w:type="dxa"/>
            <w:tcBorders>
              <w:top w:val="single" w:sz="4" w:space="0" w:color="auto"/>
              <w:left w:val="single" w:sz="4" w:space="0" w:color="auto"/>
              <w:bottom w:val="single" w:sz="4" w:space="0" w:color="auto"/>
              <w:right w:val="single" w:sz="4" w:space="0" w:color="auto"/>
            </w:tcBorders>
            <w:vAlign w:val="center"/>
            <w:hideMark/>
          </w:tcPr>
          <w:p w14:paraId="3897B337" w14:textId="77777777" w:rsidR="00F46D99" w:rsidRPr="005831FD" w:rsidRDefault="00F46D99" w:rsidP="00BE0327">
            <w:pPr>
              <w:ind w:firstLine="22"/>
              <w:jc w:val="center"/>
              <w:rPr>
                <w:rFonts w:ascii="Times New Roman" w:hAnsi="Times New Roman" w:cs="Times New Roman"/>
                <w:szCs w:val="24"/>
              </w:rPr>
            </w:pPr>
            <w:r w:rsidRPr="005831FD">
              <w:rPr>
                <w:rFonts w:ascii="Times New Roman" w:hAnsi="Times New Roman" w:cs="Times New Roman"/>
                <w:b/>
                <w:szCs w:val="24"/>
              </w:rPr>
              <w:t>Итого ремонтно-маточное стадо</w:t>
            </w:r>
          </w:p>
        </w:tc>
        <w:tc>
          <w:tcPr>
            <w:tcW w:w="2126" w:type="dxa"/>
            <w:tcBorders>
              <w:top w:val="single" w:sz="4" w:space="0" w:color="auto"/>
              <w:left w:val="single" w:sz="4" w:space="0" w:color="auto"/>
              <w:bottom w:val="single" w:sz="4" w:space="0" w:color="auto"/>
              <w:right w:val="single" w:sz="4" w:space="0" w:color="auto"/>
            </w:tcBorders>
            <w:vAlign w:val="center"/>
          </w:tcPr>
          <w:p w14:paraId="2EC313BB" w14:textId="77777777" w:rsidR="00F46D99" w:rsidRPr="005831FD" w:rsidRDefault="00F46D99" w:rsidP="00BE0327">
            <w:pPr>
              <w:ind w:firstLine="22"/>
              <w:jc w:val="center"/>
              <w:rPr>
                <w:rFonts w:ascii="Times New Roman" w:hAnsi="Times New Roman" w:cs="Times New Roman"/>
                <w:b/>
                <w:szCs w:val="24"/>
              </w:rPr>
            </w:pPr>
          </w:p>
        </w:tc>
        <w:tc>
          <w:tcPr>
            <w:tcW w:w="2109" w:type="dxa"/>
            <w:tcBorders>
              <w:top w:val="single" w:sz="4" w:space="0" w:color="auto"/>
              <w:left w:val="single" w:sz="4" w:space="0" w:color="auto"/>
              <w:bottom w:val="single" w:sz="4" w:space="0" w:color="auto"/>
              <w:right w:val="single" w:sz="4" w:space="0" w:color="auto"/>
            </w:tcBorders>
            <w:vAlign w:val="center"/>
          </w:tcPr>
          <w:p w14:paraId="0CD8C31B" w14:textId="77777777" w:rsidR="00F46D99" w:rsidRPr="005831FD" w:rsidRDefault="00F46D99" w:rsidP="00BE0327">
            <w:pPr>
              <w:ind w:firstLine="22"/>
              <w:jc w:val="center"/>
              <w:rPr>
                <w:rFonts w:ascii="Times New Roman" w:hAnsi="Times New Roman" w:cs="Times New Roman"/>
                <w:b/>
                <w:szCs w:val="24"/>
              </w:rPr>
            </w:pPr>
          </w:p>
        </w:tc>
        <w:tc>
          <w:tcPr>
            <w:tcW w:w="2144" w:type="dxa"/>
            <w:tcBorders>
              <w:top w:val="single" w:sz="4" w:space="0" w:color="auto"/>
              <w:left w:val="single" w:sz="4" w:space="0" w:color="auto"/>
              <w:bottom w:val="single" w:sz="4" w:space="0" w:color="auto"/>
              <w:right w:val="single" w:sz="4" w:space="0" w:color="auto"/>
            </w:tcBorders>
            <w:vAlign w:val="center"/>
          </w:tcPr>
          <w:p w14:paraId="72C191F0" w14:textId="77777777" w:rsidR="00F46D99" w:rsidRPr="005831FD" w:rsidRDefault="00F46D99" w:rsidP="00BE0327">
            <w:pPr>
              <w:ind w:firstLine="22"/>
              <w:jc w:val="center"/>
              <w:rPr>
                <w:rFonts w:ascii="Times New Roman" w:hAnsi="Times New Roman" w:cs="Times New Roman"/>
                <w:b/>
                <w:szCs w:val="24"/>
              </w:rPr>
            </w:pPr>
          </w:p>
        </w:tc>
      </w:tr>
    </w:tbl>
    <w:p w14:paraId="6D4A7388" w14:textId="77777777" w:rsidR="00F46D99" w:rsidRPr="005831FD" w:rsidRDefault="00F46D99" w:rsidP="00F46D99">
      <w:pPr>
        <w:rPr>
          <w:rFonts w:cs="Times New Roman"/>
          <w:sz w:val="24"/>
          <w:szCs w:val="28"/>
        </w:rPr>
      </w:pPr>
    </w:p>
    <w:p w14:paraId="5C3F0744" w14:textId="77777777" w:rsidR="00F46D99" w:rsidRPr="005831FD" w:rsidRDefault="00F46D99" w:rsidP="00F46D99">
      <w:pPr>
        <w:rPr>
          <w:rFonts w:cs="Times New Roman"/>
          <w:sz w:val="24"/>
          <w:szCs w:val="28"/>
        </w:rPr>
      </w:pPr>
      <w:r w:rsidRPr="005831FD">
        <w:rPr>
          <w:rFonts w:cs="Times New Roman"/>
          <w:sz w:val="24"/>
          <w:szCs w:val="28"/>
        </w:rPr>
        <w:t xml:space="preserve">Итого на «__» </w:t>
      </w:r>
      <w:r w:rsidRPr="005831FD">
        <w:rPr>
          <w:rFonts w:cs="Times New Roman"/>
          <w:sz w:val="24"/>
          <w:szCs w:val="28"/>
          <w:u w:val="single"/>
        </w:rPr>
        <w:t>________</w:t>
      </w:r>
      <w:r w:rsidRPr="005831FD">
        <w:rPr>
          <w:rFonts w:cs="Times New Roman"/>
          <w:sz w:val="24"/>
          <w:szCs w:val="28"/>
        </w:rPr>
        <w:t xml:space="preserve">    </w:t>
      </w:r>
      <w:r w:rsidRPr="005831FD">
        <w:rPr>
          <w:rFonts w:cs="Times New Roman"/>
          <w:sz w:val="24"/>
          <w:szCs w:val="28"/>
          <w:u w:val="single"/>
        </w:rPr>
        <w:t xml:space="preserve">20____ </w:t>
      </w:r>
      <w:r w:rsidRPr="005831FD">
        <w:rPr>
          <w:rFonts w:cs="Times New Roman"/>
          <w:sz w:val="24"/>
          <w:szCs w:val="28"/>
        </w:rPr>
        <w:t>г. маточная часть (поголовья) РМС</w:t>
      </w:r>
      <w:r w:rsidRPr="005831FD">
        <w:rPr>
          <w:rFonts w:cs="Times New Roman"/>
          <w:sz w:val="24"/>
          <w:szCs w:val="28"/>
          <w:lang w:eastAsia="en-US"/>
        </w:rPr>
        <w:t xml:space="preserve"> </w:t>
      </w:r>
      <w:r w:rsidRPr="005831FD">
        <w:rPr>
          <w:rFonts w:cs="Times New Roman"/>
          <w:sz w:val="24"/>
          <w:szCs w:val="28"/>
        </w:rPr>
        <w:t>осетровых рыб состоит:</w:t>
      </w:r>
    </w:p>
    <w:p w14:paraId="7906940A" w14:textId="77777777" w:rsidR="00F46D99" w:rsidRPr="005831FD" w:rsidRDefault="00F46D99" w:rsidP="00F46D99">
      <w:pPr>
        <w:rPr>
          <w:rFonts w:cs="Times New Roman"/>
          <w:b/>
          <w:szCs w:val="28"/>
        </w:rPr>
      </w:pPr>
    </w:p>
    <w:p w14:paraId="0C6A49C2" w14:textId="77777777" w:rsidR="00F46D99" w:rsidRPr="005831FD" w:rsidRDefault="00F46D99" w:rsidP="00F46D99">
      <w:pPr>
        <w:rPr>
          <w:rFonts w:cs="Times New Roman"/>
          <w:b/>
          <w:szCs w:val="28"/>
        </w:rPr>
      </w:pPr>
      <w:r w:rsidRPr="005831FD">
        <w:rPr>
          <w:rFonts w:cs="Times New Roman"/>
          <w:b/>
          <w:szCs w:val="28"/>
        </w:rPr>
        <w:t>Таблица №4.2</w:t>
      </w:r>
    </w:p>
    <w:p w14:paraId="649C5058" w14:textId="77777777" w:rsidR="00F46D99" w:rsidRPr="005831FD" w:rsidRDefault="00F46D99" w:rsidP="00F46D99">
      <w:pPr>
        <w:rPr>
          <w:rFonts w:cs="Times New Roman"/>
          <w:sz w:val="14"/>
          <w:szCs w:val="16"/>
        </w:rPr>
      </w:pPr>
    </w:p>
    <w:tbl>
      <w:tblPr>
        <w:tblW w:w="9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299"/>
        <w:gridCol w:w="1111"/>
        <w:gridCol w:w="1276"/>
        <w:gridCol w:w="992"/>
        <w:gridCol w:w="1276"/>
        <w:gridCol w:w="1558"/>
      </w:tblGrid>
      <w:tr w:rsidR="00F46D99" w:rsidRPr="005831FD" w14:paraId="004C41E4" w14:textId="77777777" w:rsidTr="00FD7893">
        <w:trPr>
          <w:trHeight w:val="423"/>
        </w:trPr>
        <w:tc>
          <w:tcPr>
            <w:tcW w:w="1983" w:type="dxa"/>
            <w:vMerge w:val="restart"/>
            <w:tcBorders>
              <w:top w:val="single" w:sz="4" w:space="0" w:color="auto"/>
              <w:left w:val="single" w:sz="4" w:space="0" w:color="auto"/>
              <w:bottom w:val="single" w:sz="4" w:space="0" w:color="auto"/>
              <w:right w:val="single" w:sz="4" w:space="0" w:color="auto"/>
            </w:tcBorders>
            <w:vAlign w:val="center"/>
            <w:hideMark/>
          </w:tcPr>
          <w:p w14:paraId="5BC33B00" w14:textId="77777777" w:rsidR="00F46D99" w:rsidRPr="005831FD" w:rsidRDefault="00F46D99" w:rsidP="00BE0327">
            <w:pPr>
              <w:spacing w:line="276" w:lineRule="auto"/>
              <w:ind w:firstLine="0"/>
              <w:jc w:val="center"/>
              <w:rPr>
                <w:rFonts w:cs="Times New Roman"/>
                <w:szCs w:val="24"/>
                <w:lang w:eastAsia="en-US"/>
              </w:rPr>
            </w:pPr>
            <w:r w:rsidRPr="005831FD">
              <w:rPr>
                <w:rFonts w:cs="Times New Roman"/>
                <w:szCs w:val="24"/>
                <w:lang w:eastAsia="en-US"/>
              </w:rPr>
              <w:t>Вид, популяция</w:t>
            </w:r>
          </w:p>
        </w:tc>
        <w:tc>
          <w:tcPr>
            <w:tcW w:w="1299" w:type="dxa"/>
            <w:vMerge w:val="restart"/>
            <w:tcBorders>
              <w:top w:val="single" w:sz="4" w:space="0" w:color="auto"/>
              <w:left w:val="single" w:sz="4" w:space="0" w:color="auto"/>
              <w:bottom w:val="single" w:sz="4" w:space="0" w:color="auto"/>
              <w:right w:val="single" w:sz="4" w:space="0" w:color="auto"/>
            </w:tcBorders>
            <w:vAlign w:val="center"/>
            <w:hideMark/>
          </w:tcPr>
          <w:p w14:paraId="6BBB5294" w14:textId="77777777" w:rsidR="00F46D99" w:rsidRPr="005831FD" w:rsidRDefault="00F46D99" w:rsidP="00BE0327">
            <w:pPr>
              <w:spacing w:line="276" w:lineRule="auto"/>
              <w:ind w:firstLine="0"/>
              <w:jc w:val="center"/>
              <w:rPr>
                <w:rFonts w:cs="Times New Roman"/>
                <w:szCs w:val="24"/>
                <w:lang w:eastAsia="en-US"/>
              </w:rPr>
            </w:pPr>
            <w:r w:rsidRPr="005831FD">
              <w:rPr>
                <w:rFonts w:cs="Times New Roman"/>
                <w:szCs w:val="24"/>
                <w:lang w:eastAsia="en-US"/>
              </w:rPr>
              <w:t>Возраст (лет) или год получения</w:t>
            </w:r>
          </w:p>
        </w:tc>
        <w:tc>
          <w:tcPr>
            <w:tcW w:w="3379" w:type="dxa"/>
            <w:gridSpan w:val="3"/>
            <w:tcBorders>
              <w:top w:val="single" w:sz="4" w:space="0" w:color="auto"/>
              <w:left w:val="single" w:sz="4" w:space="0" w:color="auto"/>
              <w:bottom w:val="single" w:sz="4" w:space="0" w:color="auto"/>
              <w:right w:val="single" w:sz="4" w:space="0" w:color="auto"/>
            </w:tcBorders>
            <w:vAlign w:val="center"/>
            <w:hideMark/>
          </w:tcPr>
          <w:p w14:paraId="0C5BE0F8" w14:textId="77777777" w:rsidR="00F46D99" w:rsidRPr="005831FD" w:rsidRDefault="00F46D99" w:rsidP="00BE0327">
            <w:pPr>
              <w:tabs>
                <w:tab w:val="left" w:pos="1140"/>
              </w:tabs>
              <w:spacing w:line="276" w:lineRule="auto"/>
              <w:ind w:firstLine="0"/>
              <w:jc w:val="center"/>
              <w:rPr>
                <w:rFonts w:cs="Times New Roman"/>
                <w:szCs w:val="24"/>
                <w:lang w:eastAsia="en-US"/>
              </w:rPr>
            </w:pPr>
            <w:r w:rsidRPr="005831FD">
              <w:rPr>
                <w:rFonts w:cs="Times New Roman"/>
                <w:szCs w:val="24"/>
                <w:lang w:eastAsia="en-US"/>
              </w:rPr>
              <w:t xml:space="preserve">Количество </w:t>
            </w:r>
            <w:r w:rsidRPr="005831FD">
              <w:rPr>
                <w:rFonts w:cs="Times New Roman"/>
                <w:szCs w:val="24"/>
              </w:rPr>
              <w:t>особей</w:t>
            </w:r>
            <w:r w:rsidRPr="005831FD">
              <w:rPr>
                <w:rFonts w:cs="Times New Roman"/>
                <w:szCs w:val="24"/>
                <w:lang w:eastAsia="en-US"/>
              </w:rPr>
              <w:t>, шт.</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BD23E78" w14:textId="77777777" w:rsidR="00F46D99" w:rsidRPr="005831FD" w:rsidRDefault="00F46D99" w:rsidP="00BE0327">
            <w:pPr>
              <w:spacing w:line="276" w:lineRule="auto"/>
              <w:ind w:firstLine="0"/>
              <w:jc w:val="center"/>
              <w:rPr>
                <w:rFonts w:cs="Times New Roman"/>
                <w:szCs w:val="24"/>
                <w:lang w:eastAsia="en-US"/>
              </w:rPr>
            </w:pPr>
            <w:r w:rsidRPr="005831FD">
              <w:rPr>
                <w:rFonts w:cs="Times New Roman"/>
                <w:szCs w:val="24"/>
                <w:lang w:eastAsia="en-US"/>
              </w:rPr>
              <w:t>Масса самок, кг</w:t>
            </w:r>
          </w:p>
        </w:tc>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0BB35A2A" w14:textId="77777777" w:rsidR="00F46D99" w:rsidRPr="005831FD" w:rsidRDefault="00F46D99" w:rsidP="00BE0327">
            <w:pPr>
              <w:spacing w:line="276" w:lineRule="auto"/>
              <w:ind w:firstLine="0"/>
              <w:jc w:val="center"/>
              <w:rPr>
                <w:rFonts w:cs="Times New Roman"/>
                <w:szCs w:val="24"/>
                <w:lang w:eastAsia="en-US"/>
              </w:rPr>
            </w:pPr>
            <w:r w:rsidRPr="005831FD">
              <w:rPr>
                <w:rFonts w:cs="Times New Roman"/>
                <w:szCs w:val="24"/>
                <w:lang w:eastAsia="en-US"/>
              </w:rPr>
              <w:t>Общая</w:t>
            </w:r>
          </w:p>
          <w:p w14:paraId="7A96A531" w14:textId="77777777" w:rsidR="00F46D99" w:rsidRPr="005831FD" w:rsidRDefault="00F46D99" w:rsidP="00BE0327">
            <w:pPr>
              <w:spacing w:line="276" w:lineRule="auto"/>
              <w:ind w:firstLine="0"/>
              <w:jc w:val="center"/>
              <w:rPr>
                <w:rFonts w:cs="Times New Roman"/>
                <w:szCs w:val="24"/>
                <w:lang w:eastAsia="en-US"/>
              </w:rPr>
            </w:pPr>
            <w:r w:rsidRPr="005831FD">
              <w:rPr>
                <w:rFonts w:cs="Times New Roman"/>
                <w:szCs w:val="24"/>
                <w:lang w:eastAsia="en-US"/>
              </w:rPr>
              <w:t>масса, кг</w:t>
            </w:r>
          </w:p>
        </w:tc>
      </w:tr>
      <w:tr w:rsidR="00F46D99" w:rsidRPr="005831FD" w14:paraId="518BD5BC" w14:textId="77777777" w:rsidTr="00FD7893">
        <w:trPr>
          <w:trHeight w:val="207"/>
        </w:trPr>
        <w:tc>
          <w:tcPr>
            <w:tcW w:w="1983" w:type="dxa"/>
            <w:vMerge/>
            <w:tcBorders>
              <w:top w:val="single" w:sz="4" w:space="0" w:color="auto"/>
              <w:left w:val="single" w:sz="4" w:space="0" w:color="auto"/>
              <w:bottom w:val="single" w:sz="4" w:space="0" w:color="auto"/>
              <w:right w:val="single" w:sz="4" w:space="0" w:color="auto"/>
            </w:tcBorders>
            <w:vAlign w:val="center"/>
            <w:hideMark/>
          </w:tcPr>
          <w:p w14:paraId="08886953" w14:textId="77777777" w:rsidR="00F46D99" w:rsidRPr="005831FD" w:rsidRDefault="00F46D99" w:rsidP="00BE0327">
            <w:pPr>
              <w:spacing w:line="276" w:lineRule="auto"/>
              <w:ind w:firstLine="0"/>
              <w:rPr>
                <w:rFonts w:cs="Times New Roman"/>
                <w:szCs w:val="24"/>
                <w:lang w:eastAsia="en-US"/>
              </w:rPr>
            </w:pPr>
          </w:p>
        </w:tc>
        <w:tc>
          <w:tcPr>
            <w:tcW w:w="1299" w:type="dxa"/>
            <w:vMerge/>
            <w:tcBorders>
              <w:top w:val="single" w:sz="4" w:space="0" w:color="auto"/>
              <w:left w:val="single" w:sz="4" w:space="0" w:color="auto"/>
              <w:bottom w:val="single" w:sz="4" w:space="0" w:color="auto"/>
              <w:right w:val="single" w:sz="4" w:space="0" w:color="auto"/>
            </w:tcBorders>
            <w:vAlign w:val="center"/>
            <w:hideMark/>
          </w:tcPr>
          <w:p w14:paraId="743D500B" w14:textId="77777777" w:rsidR="00F46D99" w:rsidRPr="005831FD" w:rsidRDefault="00F46D99" w:rsidP="00BE0327">
            <w:pPr>
              <w:spacing w:line="276" w:lineRule="auto"/>
              <w:ind w:firstLine="0"/>
              <w:rPr>
                <w:rFonts w:cs="Times New Roman"/>
                <w:szCs w:val="24"/>
                <w:lang w:eastAsia="en-US"/>
              </w:rPr>
            </w:pPr>
          </w:p>
        </w:tc>
        <w:tc>
          <w:tcPr>
            <w:tcW w:w="1111" w:type="dxa"/>
            <w:vMerge w:val="restart"/>
            <w:tcBorders>
              <w:top w:val="single" w:sz="4" w:space="0" w:color="auto"/>
              <w:left w:val="single" w:sz="4" w:space="0" w:color="auto"/>
              <w:bottom w:val="single" w:sz="4" w:space="0" w:color="auto"/>
              <w:right w:val="single" w:sz="4" w:space="0" w:color="auto"/>
            </w:tcBorders>
            <w:vAlign w:val="center"/>
            <w:hideMark/>
          </w:tcPr>
          <w:p w14:paraId="6F34BBBB" w14:textId="77777777" w:rsidR="00F46D99" w:rsidRPr="005831FD" w:rsidRDefault="00F46D99" w:rsidP="00BE0327">
            <w:pPr>
              <w:spacing w:line="276" w:lineRule="auto"/>
              <w:ind w:firstLine="0"/>
              <w:jc w:val="center"/>
              <w:rPr>
                <w:rFonts w:cs="Times New Roman"/>
                <w:szCs w:val="24"/>
                <w:lang w:eastAsia="en-US"/>
              </w:rPr>
            </w:pPr>
            <w:r w:rsidRPr="005831FD">
              <w:rPr>
                <w:rFonts w:cs="Times New Roman"/>
                <w:szCs w:val="24"/>
                <w:lang w:eastAsia="en-US"/>
              </w:rPr>
              <w:t>Всего</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5512EEB1" w14:textId="77777777" w:rsidR="00F46D99" w:rsidRPr="005831FD" w:rsidRDefault="00F46D99" w:rsidP="00BE0327">
            <w:pPr>
              <w:spacing w:line="276" w:lineRule="auto"/>
              <w:ind w:firstLine="0"/>
              <w:jc w:val="center"/>
              <w:rPr>
                <w:rFonts w:cs="Times New Roman"/>
                <w:szCs w:val="24"/>
                <w:lang w:eastAsia="en-US"/>
              </w:rPr>
            </w:pPr>
            <w:r w:rsidRPr="005831FD">
              <w:rPr>
                <w:rFonts w:cs="Times New Roman"/>
                <w:szCs w:val="24"/>
                <w:lang w:eastAsia="en-US"/>
              </w:rPr>
              <w:t>в том числе</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25BDC95" w14:textId="77777777" w:rsidR="00F46D99" w:rsidRPr="005831FD" w:rsidRDefault="00F46D99" w:rsidP="00BE0327">
            <w:pPr>
              <w:spacing w:line="276" w:lineRule="auto"/>
              <w:ind w:firstLine="0"/>
              <w:rPr>
                <w:rFonts w:cs="Times New Roman"/>
                <w:szCs w:val="24"/>
                <w:lang w:eastAsia="en-US"/>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14:paraId="292A29A1" w14:textId="77777777" w:rsidR="00F46D99" w:rsidRPr="005831FD" w:rsidRDefault="00F46D99" w:rsidP="00BE0327">
            <w:pPr>
              <w:spacing w:line="276" w:lineRule="auto"/>
              <w:ind w:firstLine="0"/>
              <w:rPr>
                <w:rFonts w:cs="Times New Roman"/>
                <w:szCs w:val="24"/>
                <w:lang w:eastAsia="en-US"/>
              </w:rPr>
            </w:pPr>
          </w:p>
        </w:tc>
      </w:tr>
      <w:tr w:rsidR="00F46D99" w:rsidRPr="005831FD" w14:paraId="259E34C8" w14:textId="77777777" w:rsidTr="00FD7893">
        <w:trPr>
          <w:trHeight w:val="385"/>
        </w:trPr>
        <w:tc>
          <w:tcPr>
            <w:tcW w:w="1983" w:type="dxa"/>
            <w:vMerge/>
            <w:tcBorders>
              <w:top w:val="single" w:sz="4" w:space="0" w:color="auto"/>
              <w:left w:val="single" w:sz="4" w:space="0" w:color="auto"/>
              <w:bottom w:val="single" w:sz="4" w:space="0" w:color="auto"/>
              <w:right w:val="single" w:sz="4" w:space="0" w:color="auto"/>
            </w:tcBorders>
            <w:vAlign w:val="center"/>
            <w:hideMark/>
          </w:tcPr>
          <w:p w14:paraId="7C937BBD" w14:textId="77777777" w:rsidR="00F46D99" w:rsidRPr="005831FD" w:rsidRDefault="00F46D99" w:rsidP="00BE0327">
            <w:pPr>
              <w:spacing w:line="276" w:lineRule="auto"/>
              <w:ind w:firstLine="0"/>
              <w:rPr>
                <w:rFonts w:cs="Times New Roman"/>
                <w:szCs w:val="24"/>
                <w:lang w:eastAsia="en-US"/>
              </w:rPr>
            </w:pPr>
          </w:p>
        </w:tc>
        <w:tc>
          <w:tcPr>
            <w:tcW w:w="1299" w:type="dxa"/>
            <w:vMerge/>
            <w:tcBorders>
              <w:top w:val="single" w:sz="4" w:space="0" w:color="auto"/>
              <w:left w:val="single" w:sz="4" w:space="0" w:color="auto"/>
              <w:bottom w:val="single" w:sz="4" w:space="0" w:color="auto"/>
              <w:right w:val="single" w:sz="4" w:space="0" w:color="auto"/>
            </w:tcBorders>
            <w:vAlign w:val="center"/>
            <w:hideMark/>
          </w:tcPr>
          <w:p w14:paraId="40FEF7D3" w14:textId="77777777" w:rsidR="00F46D99" w:rsidRPr="005831FD" w:rsidRDefault="00F46D99" w:rsidP="00BE0327">
            <w:pPr>
              <w:spacing w:line="276" w:lineRule="auto"/>
              <w:ind w:firstLine="0"/>
              <w:rPr>
                <w:rFonts w:cs="Times New Roman"/>
                <w:szCs w:val="24"/>
                <w:lang w:eastAsia="en-US"/>
              </w:rPr>
            </w:pPr>
          </w:p>
        </w:tc>
        <w:tc>
          <w:tcPr>
            <w:tcW w:w="3379" w:type="dxa"/>
            <w:vMerge/>
            <w:tcBorders>
              <w:top w:val="single" w:sz="4" w:space="0" w:color="auto"/>
              <w:left w:val="single" w:sz="4" w:space="0" w:color="auto"/>
              <w:bottom w:val="single" w:sz="4" w:space="0" w:color="auto"/>
              <w:right w:val="single" w:sz="4" w:space="0" w:color="auto"/>
            </w:tcBorders>
            <w:vAlign w:val="center"/>
            <w:hideMark/>
          </w:tcPr>
          <w:p w14:paraId="10761E5D" w14:textId="77777777" w:rsidR="00F46D99" w:rsidRPr="005831FD" w:rsidRDefault="00F46D99" w:rsidP="00BE0327">
            <w:pPr>
              <w:spacing w:line="276" w:lineRule="auto"/>
              <w:ind w:firstLine="0"/>
              <w:rPr>
                <w:rFonts w:cs="Times New Roman"/>
                <w:szCs w:val="24"/>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E779EEB" w14:textId="77777777" w:rsidR="00F46D99" w:rsidRPr="005831FD" w:rsidRDefault="00F46D99" w:rsidP="00BE0327">
            <w:pPr>
              <w:spacing w:line="276" w:lineRule="auto"/>
              <w:ind w:firstLine="0"/>
              <w:jc w:val="center"/>
              <w:rPr>
                <w:rFonts w:cs="Times New Roman"/>
                <w:szCs w:val="24"/>
                <w:lang w:eastAsia="en-US"/>
              </w:rPr>
            </w:pPr>
            <w:r w:rsidRPr="005831FD">
              <w:rPr>
                <w:rFonts w:cs="Times New Roman"/>
                <w:szCs w:val="24"/>
                <w:lang w:eastAsia="en-US"/>
              </w:rPr>
              <w:t>самки</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185BA2" w14:textId="77777777" w:rsidR="00F46D99" w:rsidRPr="005831FD" w:rsidRDefault="00F46D99" w:rsidP="00BE0327">
            <w:pPr>
              <w:spacing w:line="276" w:lineRule="auto"/>
              <w:ind w:firstLine="0"/>
              <w:jc w:val="center"/>
              <w:rPr>
                <w:rFonts w:cs="Times New Roman"/>
                <w:szCs w:val="24"/>
                <w:lang w:eastAsia="en-US"/>
              </w:rPr>
            </w:pPr>
            <w:r w:rsidRPr="005831FD">
              <w:rPr>
                <w:rFonts w:cs="Times New Roman"/>
                <w:szCs w:val="24"/>
                <w:lang w:eastAsia="en-US"/>
              </w:rPr>
              <w:t>самцы</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78053E2" w14:textId="77777777" w:rsidR="00F46D99" w:rsidRPr="005831FD" w:rsidRDefault="00F46D99" w:rsidP="00BE0327">
            <w:pPr>
              <w:spacing w:line="276" w:lineRule="auto"/>
              <w:ind w:firstLine="0"/>
              <w:rPr>
                <w:rFonts w:cs="Times New Roman"/>
                <w:szCs w:val="24"/>
                <w:lang w:eastAsia="en-US"/>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14:paraId="511ECCA8" w14:textId="77777777" w:rsidR="00F46D99" w:rsidRPr="005831FD" w:rsidRDefault="00F46D99" w:rsidP="00BE0327">
            <w:pPr>
              <w:spacing w:line="276" w:lineRule="auto"/>
              <w:ind w:firstLine="0"/>
              <w:rPr>
                <w:rFonts w:cs="Times New Roman"/>
                <w:szCs w:val="24"/>
                <w:lang w:eastAsia="en-US"/>
              </w:rPr>
            </w:pPr>
          </w:p>
        </w:tc>
      </w:tr>
      <w:tr w:rsidR="00F46D99" w:rsidRPr="005831FD" w14:paraId="69CD3BB8" w14:textId="77777777" w:rsidTr="00FD7893">
        <w:tc>
          <w:tcPr>
            <w:tcW w:w="1983" w:type="dxa"/>
            <w:tcBorders>
              <w:top w:val="single" w:sz="4" w:space="0" w:color="auto"/>
              <w:left w:val="single" w:sz="4" w:space="0" w:color="auto"/>
              <w:bottom w:val="single" w:sz="4" w:space="0" w:color="auto"/>
              <w:right w:val="single" w:sz="4" w:space="0" w:color="auto"/>
            </w:tcBorders>
          </w:tcPr>
          <w:p w14:paraId="415B97C6" w14:textId="77777777" w:rsidR="00F46D99" w:rsidRPr="005831FD" w:rsidRDefault="00F46D99" w:rsidP="00BE0327">
            <w:pPr>
              <w:spacing w:line="276" w:lineRule="auto"/>
              <w:ind w:firstLine="0"/>
              <w:rPr>
                <w:rFonts w:cs="Times New Roman"/>
                <w:szCs w:val="24"/>
                <w:lang w:eastAsia="en-US"/>
              </w:rPr>
            </w:pPr>
          </w:p>
        </w:tc>
        <w:tc>
          <w:tcPr>
            <w:tcW w:w="1299" w:type="dxa"/>
            <w:tcBorders>
              <w:top w:val="single" w:sz="4" w:space="0" w:color="auto"/>
              <w:left w:val="single" w:sz="4" w:space="0" w:color="auto"/>
              <w:bottom w:val="single" w:sz="4" w:space="0" w:color="auto"/>
              <w:right w:val="single" w:sz="4" w:space="0" w:color="auto"/>
            </w:tcBorders>
          </w:tcPr>
          <w:p w14:paraId="71DA6CD4" w14:textId="77777777" w:rsidR="00F46D99" w:rsidRPr="005831FD" w:rsidRDefault="00F46D99" w:rsidP="00BE0327">
            <w:pPr>
              <w:spacing w:line="276" w:lineRule="auto"/>
              <w:ind w:left="70" w:right="34" w:firstLine="0"/>
              <w:jc w:val="center"/>
              <w:rPr>
                <w:rFonts w:cs="Times New Roman"/>
                <w:szCs w:val="24"/>
                <w:lang w:eastAsia="en-US"/>
              </w:rPr>
            </w:pPr>
          </w:p>
        </w:tc>
        <w:tc>
          <w:tcPr>
            <w:tcW w:w="1111" w:type="dxa"/>
            <w:tcBorders>
              <w:top w:val="single" w:sz="4" w:space="0" w:color="auto"/>
              <w:left w:val="single" w:sz="4" w:space="0" w:color="auto"/>
              <w:bottom w:val="single" w:sz="4" w:space="0" w:color="auto"/>
              <w:right w:val="single" w:sz="4" w:space="0" w:color="auto"/>
            </w:tcBorders>
          </w:tcPr>
          <w:p w14:paraId="638E026A" w14:textId="77777777" w:rsidR="00F46D99" w:rsidRPr="005831FD" w:rsidRDefault="00F46D99" w:rsidP="00BE0327">
            <w:pPr>
              <w:spacing w:line="276" w:lineRule="auto"/>
              <w:ind w:left="70" w:right="636" w:firstLine="0"/>
              <w:jc w:val="right"/>
              <w:rPr>
                <w:rFonts w:cs="Times New Roman"/>
                <w:szCs w:val="24"/>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59FF9105" w14:textId="77777777" w:rsidR="00F46D99" w:rsidRPr="005831FD" w:rsidRDefault="00F46D99" w:rsidP="00BE0327">
            <w:pPr>
              <w:spacing w:line="276" w:lineRule="auto"/>
              <w:ind w:left="70" w:right="636" w:firstLine="0"/>
              <w:jc w:val="right"/>
              <w:rPr>
                <w:rFonts w:cs="Times New Roman"/>
                <w:szCs w:val="24"/>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14:paraId="3C6B57F7" w14:textId="77777777" w:rsidR="00F46D99" w:rsidRPr="005831FD" w:rsidRDefault="00F46D99" w:rsidP="00BE0327">
            <w:pPr>
              <w:spacing w:line="276" w:lineRule="auto"/>
              <w:ind w:left="70" w:right="636" w:firstLine="0"/>
              <w:jc w:val="right"/>
              <w:rPr>
                <w:rFonts w:cs="Times New Roman"/>
                <w:szCs w:val="24"/>
                <w:lang w:eastAsia="en-US"/>
              </w:rPr>
            </w:pPr>
          </w:p>
        </w:tc>
        <w:tc>
          <w:tcPr>
            <w:tcW w:w="1276" w:type="dxa"/>
            <w:tcBorders>
              <w:top w:val="single" w:sz="4" w:space="0" w:color="auto"/>
              <w:left w:val="single" w:sz="4" w:space="0" w:color="auto"/>
              <w:bottom w:val="single" w:sz="4" w:space="0" w:color="auto"/>
              <w:right w:val="single" w:sz="4" w:space="0" w:color="auto"/>
            </w:tcBorders>
          </w:tcPr>
          <w:p w14:paraId="7D1A6ED3" w14:textId="77777777" w:rsidR="00F46D99" w:rsidRPr="005831FD" w:rsidRDefault="00F46D99" w:rsidP="00BE0327">
            <w:pPr>
              <w:spacing w:line="276" w:lineRule="auto"/>
              <w:ind w:left="-1" w:right="-1" w:firstLine="0"/>
              <w:jc w:val="center"/>
              <w:rPr>
                <w:rFonts w:cs="Times New Roman"/>
                <w:szCs w:val="24"/>
                <w:lang w:eastAsia="en-US"/>
              </w:rPr>
            </w:pPr>
          </w:p>
        </w:tc>
        <w:tc>
          <w:tcPr>
            <w:tcW w:w="1558" w:type="dxa"/>
            <w:tcBorders>
              <w:top w:val="single" w:sz="4" w:space="0" w:color="auto"/>
              <w:left w:val="single" w:sz="4" w:space="0" w:color="auto"/>
              <w:bottom w:val="single" w:sz="4" w:space="0" w:color="auto"/>
              <w:right w:val="single" w:sz="4" w:space="0" w:color="auto"/>
            </w:tcBorders>
            <w:vAlign w:val="center"/>
          </w:tcPr>
          <w:p w14:paraId="7A1A9B85" w14:textId="77777777" w:rsidR="00F46D99" w:rsidRPr="005831FD" w:rsidRDefault="00F46D99" w:rsidP="00BE0327">
            <w:pPr>
              <w:spacing w:line="276" w:lineRule="auto"/>
              <w:ind w:left="-1" w:right="-1" w:firstLine="0"/>
              <w:jc w:val="center"/>
              <w:rPr>
                <w:rFonts w:cs="Times New Roman"/>
                <w:szCs w:val="24"/>
                <w:lang w:eastAsia="en-US"/>
              </w:rPr>
            </w:pPr>
          </w:p>
        </w:tc>
      </w:tr>
      <w:tr w:rsidR="00F46D99" w:rsidRPr="005831FD" w14:paraId="5C68C9E2" w14:textId="77777777" w:rsidTr="00FD7893">
        <w:tc>
          <w:tcPr>
            <w:tcW w:w="1983" w:type="dxa"/>
            <w:tcBorders>
              <w:top w:val="single" w:sz="4" w:space="0" w:color="auto"/>
              <w:left w:val="single" w:sz="4" w:space="0" w:color="auto"/>
              <w:bottom w:val="single" w:sz="4" w:space="0" w:color="auto"/>
              <w:right w:val="single" w:sz="4" w:space="0" w:color="auto"/>
            </w:tcBorders>
          </w:tcPr>
          <w:p w14:paraId="0178EC2C" w14:textId="77777777" w:rsidR="00F46D99" w:rsidRPr="005831FD" w:rsidRDefault="00F46D99" w:rsidP="00BE0327">
            <w:pPr>
              <w:spacing w:line="276" w:lineRule="auto"/>
              <w:ind w:firstLine="0"/>
              <w:rPr>
                <w:rFonts w:cs="Times New Roman"/>
                <w:szCs w:val="24"/>
                <w:lang w:eastAsia="en-US"/>
              </w:rPr>
            </w:pPr>
          </w:p>
        </w:tc>
        <w:tc>
          <w:tcPr>
            <w:tcW w:w="1299" w:type="dxa"/>
            <w:tcBorders>
              <w:top w:val="single" w:sz="4" w:space="0" w:color="auto"/>
              <w:left w:val="single" w:sz="4" w:space="0" w:color="auto"/>
              <w:bottom w:val="single" w:sz="4" w:space="0" w:color="auto"/>
              <w:right w:val="single" w:sz="4" w:space="0" w:color="auto"/>
            </w:tcBorders>
          </w:tcPr>
          <w:p w14:paraId="1708FDCC" w14:textId="77777777" w:rsidR="00F46D99" w:rsidRPr="005831FD" w:rsidRDefault="00F46D99" w:rsidP="00BE0327">
            <w:pPr>
              <w:spacing w:line="276" w:lineRule="auto"/>
              <w:ind w:left="70" w:right="34" w:firstLine="0"/>
              <w:jc w:val="center"/>
              <w:rPr>
                <w:rFonts w:cs="Times New Roman"/>
                <w:szCs w:val="24"/>
                <w:lang w:eastAsia="en-US"/>
              </w:rPr>
            </w:pPr>
          </w:p>
        </w:tc>
        <w:tc>
          <w:tcPr>
            <w:tcW w:w="1111" w:type="dxa"/>
            <w:tcBorders>
              <w:top w:val="single" w:sz="4" w:space="0" w:color="auto"/>
              <w:left w:val="single" w:sz="4" w:space="0" w:color="auto"/>
              <w:bottom w:val="single" w:sz="4" w:space="0" w:color="auto"/>
              <w:right w:val="single" w:sz="4" w:space="0" w:color="auto"/>
            </w:tcBorders>
          </w:tcPr>
          <w:p w14:paraId="4EFD3C39" w14:textId="77777777" w:rsidR="00F46D99" w:rsidRPr="005831FD" w:rsidRDefault="00F46D99" w:rsidP="00BE0327">
            <w:pPr>
              <w:spacing w:line="276" w:lineRule="auto"/>
              <w:ind w:left="70" w:right="636" w:firstLine="0"/>
              <w:jc w:val="right"/>
              <w:rPr>
                <w:rFonts w:cs="Times New Roman"/>
                <w:szCs w:val="24"/>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63FC3620" w14:textId="77777777" w:rsidR="00F46D99" w:rsidRPr="005831FD" w:rsidRDefault="00F46D99" w:rsidP="00BE0327">
            <w:pPr>
              <w:spacing w:line="276" w:lineRule="auto"/>
              <w:ind w:left="70" w:right="636" w:firstLine="0"/>
              <w:jc w:val="right"/>
              <w:rPr>
                <w:rFonts w:cs="Times New Roman"/>
                <w:szCs w:val="24"/>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14:paraId="5DB562DC" w14:textId="77777777" w:rsidR="00F46D99" w:rsidRPr="005831FD" w:rsidRDefault="00F46D99" w:rsidP="00BE0327">
            <w:pPr>
              <w:spacing w:line="276" w:lineRule="auto"/>
              <w:ind w:left="70" w:right="636" w:firstLine="0"/>
              <w:jc w:val="right"/>
              <w:rPr>
                <w:rFonts w:cs="Times New Roman"/>
                <w:szCs w:val="24"/>
                <w:lang w:eastAsia="en-US"/>
              </w:rPr>
            </w:pPr>
          </w:p>
        </w:tc>
        <w:tc>
          <w:tcPr>
            <w:tcW w:w="1276" w:type="dxa"/>
            <w:tcBorders>
              <w:top w:val="single" w:sz="4" w:space="0" w:color="auto"/>
              <w:left w:val="single" w:sz="4" w:space="0" w:color="auto"/>
              <w:bottom w:val="single" w:sz="4" w:space="0" w:color="auto"/>
              <w:right w:val="single" w:sz="4" w:space="0" w:color="auto"/>
            </w:tcBorders>
          </w:tcPr>
          <w:p w14:paraId="129E67B8" w14:textId="77777777" w:rsidR="00F46D99" w:rsidRPr="005831FD" w:rsidRDefault="00F46D99" w:rsidP="00BE0327">
            <w:pPr>
              <w:spacing w:line="276" w:lineRule="auto"/>
              <w:ind w:left="-1" w:right="-1" w:firstLine="0"/>
              <w:jc w:val="center"/>
              <w:rPr>
                <w:rFonts w:cs="Times New Roman"/>
                <w:szCs w:val="24"/>
                <w:lang w:eastAsia="en-US"/>
              </w:rPr>
            </w:pPr>
          </w:p>
        </w:tc>
        <w:tc>
          <w:tcPr>
            <w:tcW w:w="1558" w:type="dxa"/>
            <w:tcBorders>
              <w:top w:val="single" w:sz="4" w:space="0" w:color="auto"/>
              <w:left w:val="single" w:sz="4" w:space="0" w:color="auto"/>
              <w:bottom w:val="single" w:sz="4" w:space="0" w:color="auto"/>
              <w:right w:val="single" w:sz="4" w:space="0" w:color="auto"/>
            </w:tcBorders>
            <w:vAlign w:val="center"/>
          </w:tcPr>
          <w:p w14:paraId="61FDB07E" w14:textId="77777777" w:rsidR="00F46D99" w:rsidRPr="005831FD" w:rsidRDefault="00F46D99" w:rsidP="00BE0327">
            <w:pPr>
              <w:spacing w:line="276" w:lineRule="auto"/>
              <w:ind w:left="-1" w:right="-1" w:firstLine="0"/>
              <w:jc w:val="center"/>
              <w:rPr>
                <w:rFonts w:cs="Times New Roman"/>
                <w:szCs w:val="24"/>
                <w:lang w:eastAsia="en-US"/>
              </w:rPr>
            </w:pPr>
          </w:p>
        </w:tc>
      </w:tr>
      <w:tr w:rsidR="00F46D99" w:rsidRPr="005831FD" w14:paraId="7F2720AF" w14:textId="77777777" w:rsidTr="00FD7893">
        <w:tc>
          <w:tcPr>
            <w:tcW w:w="1983" w:type="dxa"/>
            <w:tcBorders>
              <w:top w:val="single" w:sz="4" w:space="0" w:color="auto"/>
              <w:left w:val="single" w:sz="4" w:space="0" w:color="auto"/>
              <w:bottom w:val="single" w:sz="4" w:space="0" w:color="auto"/>
              <w:right w:val="single" w:sz="4" w:space="0" w:color="auto"/>
            </w:tcBorders>
          </w:tcPr>
          <w:p w14:paraId="3B15C376" w14:textId="77777777" w:rsidR="00F46D99" w:rsidRPr="005831FD" w:rsidRDefault="00F46D99" w:rsidP="00BE0327">
            <w:pPr>
              <w:spacing w:line="276" w:lineRule="auto"/>
              <w:ind w:firstLine="0"/>
              <w:rPr>
                <w:rFonts w:cs="Times New Roman"/>
                <w:szCs w:val="24"/>
                <w:lang w:eastAsia="en-US"/>
              </w:rPr>
            </w:pPr>
          </w:p>
        </w:tc>
        <w:tc>
          <w:tcPr>
            <w:tcW w:w="1299" w:type="dxa"/>
            <w:tcBorders>
              <w:top w:val="single" w:sz="4" w:space="0" w:color="auto"/>
              <w:left w:val="single" w:sz="4" w:space="0" w:color="auto"/>
              <w:bottom w:val="single" w:sz="4" w:space="0" w:color="auto"/>
              <w:right w:val="single" w:sz="4" w:space="0" w:color="auto"/>
            </w:tcBorders>
          </w:tcPr>
          <w:p w14:paraId="4CF84FF9" w14:textId="77777777" w:rsidR="00F46D99" w:rsidRPr="005831FD" w:rsidRDefault="00F46D99" w:rsidP="00BE0327">
            <w:pPr>
              <w:spacing w:line="276" w:lineRule="auto"/>
              <w:ind w:left="70" w:right="34" w:firstLine="0"/>
              <w:jc w:val="center"/>
              <w:rPr>
                <w:rFonts w:cs="Times New Roman"/>
                <w:szCs w:val="24"/>
                <w:lang w:eastAsia="en-US"/>
              </w:rPr>
            </w:pPr>
          </w:p>
        </w:tc>
        <w:tc>
          <w:tcPr>
            <w:tcW w:w="1111" w:type="dxa"/>
            <w:tcBorders>
              <w:top w:val="single" w:sz="4" w:space="0" w:color="auto"/>
              <w:left w:val="single" w:sz="4" w:space="0" w:color="auto"/>
              <w:bottom w:val="single" w:sz="4" w:space="0" w:color="auto"/>
              <w:right w:val="single" w:sz="4" w:space="0" w:color="auto"/>
            </w:tcBorders>
          </w:tcPr>
          <w:p w14:paraId="6D20CF95" w14:textId="77777777" w:rsidR="00F46D99" w:rsidRPr="005831FD" w:rsidRDefault="00F46D99" w:rsidP="00BE0327">
            <w:pPr>
              <w:spacing w:line="276" w:lineRule="auto"/>
              <w:ind w:left="70" w:right="636" w:firstLine="0"/>
              <w:jc w:val="right"/>
              <w:rPr>
                <w:rFonts w:cs="Times New Roman"/>
                <w:szCs w:val="24"/>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1EC875F3" w14:textId="77777777" w:rsidR="00F46D99" w:rsidRPr="005831FD" w:rsidRDefault="00F46D99" w:rsidP="00BE0327">
            <w:pPr>
              <w:spacing w:line="276" w:lineRule="auto"/>
              <w:ind w:left="70" w:right="636" w:firstLine="0"/>
              <w:jc w:val="right"/>
              <w:rPr>
                <w:rFonts w:cs="Times New Roman"/>
                <w:szCs w:val="24"/>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14:paraId="0B61B7A2" w14:textId="77777777" w:rsidR="00F46D99" w:rsidRPr="005831FD" w:rsidRDefault="00F46D99" w:rsidP="00BE0327">
            <w:pPr>
              <w:spacing w:line="276" w:lineRule="auto"/>
              <w:ind w:left="70" w:right="636" w:firstLine="0"/>
              <w:jc w:val="right"/>
              <w:rPr>
                <w:rFonts w:cs="Times New Roman"/>
                <w:szCs w:val="24"/>
                <w:lang w:eastAsia="en-US"/>
              </w:rPr>
            </w:pPr>
          </w:p>
        </w:tc>
        <w:tc>
          <w:tcPr>
            <w:tcW w:w="1276" w:type="dxa"/>
            <w:tcBorders>
              <w:top w:val="single" w:sz="4" w:space="0" w:color="auto"/>
              <w:left w:val="single" w:sz="4" w:space="0" w:color="auto"/>
              <w:bottom w:val="single" w:sz="4" w:space="0" w:color="auto"/>
              <w:right w:val="single" w:sz="4" w:space="0" w:color="auto"/>
            </w:tcBorders>
          </w:tcPr>
          <w:p w14:paraId="3ECE78D9" w14:textId="77777777" w:rsidR="00F46D99" w:rsidRPr="005831FD" w:rsidRDefault="00F46D99" w:rsidP="00BE0327">
            <w:pPr>
              <w:spacing w:line="276" w:lineRule="auto"/>
              <w:ind w:left="-1" w:right="-1" w:firstLine="0"/>
              <w:jc w:val="center"/>
              <w:rPr>
                <w:rFonts w:cs="Times New Roman"/>
                <w:szCs w:val="24"/>
                <w:lang w:eastAsia="en-US"/>
              </w:rPr>
            </w:pPr>
          </w:p>
        </w:tc>
        <w:tc>
          <w:tcPr>
            <w:tcW w:w="1558" w:type="dxa"/>
            <w:tcBorders>
              <w:top w:val="single" w:sz="4" w:space="0" w:color="auto"/>
              <w:left w:val="single" w:sz="4" w:space="0" w:color="auto"/>
              <w:bottom w:val="single" w:sz="4" w:space="0" w:color="auto"/>
              <w:right w:val="single" w:sz="4" w:space="0" w:color="auto"/>
            </w:tcBorders>
            <w:vAlign w:val="center"/>
          </w:tcPr>
          <w:p w14:paraId="11FF031D" w14:textId="77777777" w:rsidR="00F46D99" w:rsidRPr="005831FD" w:rsidRDefault="00F46D99" w:rsidP="00BE0327">
            <w:pPr>
              <w:spacing w:line="276" w:lineRule="auto"/>
              <w:ind w:left="-1" w:right="-1" w:firstLine="0"/>
              <w:jc w:val="center"/>
              <w:rPr>
                <w:rFonts w:cs="Times New Roman"/>
                <w:szCs w:val="24"/>
                <w:lang w:eastAsia="en-US"/>
              </w:rPr>
            </w:pPr>
          </w:p>
        </w:tc>
      </w:tr>
      <w:tr w:rsidR="00F46D99" w:rsidRPr="005831FD" w14:paraId="6DA4F7D3" w14:textId="77777777" w:rsidTr="00FD7893">
        <w:tc>
          <w:tcPr>
            <w:tcW w:w="1983" w:type="dxa"/>
            <w:tcBorders>
              <w:top w:val="single" w:sz="4" w:space="0" w:color="auto"/>
              <w:left w:val="single" w:sz="4" w:space="0" w:color="auto"/>
              <w:bottom w:val="single" w:sz="4" w:space="0" w:color="auto"/>
              <w:right w:val="single" w:sz="4" w:space="0" w:color="auto"/>
            </w:tcBorders>
          </w:tcPr>
          <w:p w14:paraId="1B1DDFC6" w14:textId="77777777" w:rsidR="00F46D99" w:rsidRPr="005831FD" w:rsidRDefault="00F46D99" w:rsidP="00BE0327">
            <w:pPr>
              <w:spacing w:line="276" w:lineRule="auto"/>
              <w:ind w:firstLine="0"/>
              <w:rPr>
                <w:rFonts w:cs="Times New Roman"/>
                <w:szCs w:val="24"/>
                <w:lang w:eastAsia="en-US"/>
              </w:rPr>
            </w:pPr>
          </w:p>
        </w:tc>
        <w:tc>
          <w:tcPr>
            <w:tcW w:w="1299" w:type="dxa"/>
            <w:tcBorders>
              <w:top w:val="single" w:sz="4" w:space="0" w:color="auto"/>
              <w:left w:val="single" w:sz="4" w:space="0" w:color="auto"/>
              <w:bottom w:val="single" w:sz="4" w:space="0" w:color="auto"/>
              <w:right w:val="single" w:sz="4" w:space="0" w:color="auto"/>
            </w:tcBorders>
          </w:tcPr>
          <w:p w14:paraId="641E6EB1" w14:textId="77777777" w:rsidR="00F46D99" w:rsidRPr="005831FD" w:rsidRDefault="00F46D99" w:rsidP="00BE0327">
            <w:pPr>
              <w:spacing w:line="276" w:lineRule="auto"/>
              <w:ind w:left="70" w:right="34" w:firstLine="0"/>
              <w:jc w:val="center"/>
              <w:rPr>
                <w:rFonts w:cs="Times New Roman"/>
                <w:szCs w:val="24"/>
                <w:lang w:eastAsia="en-US"/>
              </w:rPr>
            </w:pPr>
          </w:p>
        </w:tc>
        <w:tc>
          <w:tcPr>
            <w:tcW w:w="1111" w:type="dxa"/>
            <w:tcBorders>
              <w:top w:val="single" w:sz="4" w:space="0" w:color="auto"/>
              <w:left w:val="single" w:sz="4" w:space="0" w:color="auto"/>
              <w:bottom w:val="single" w:sz="4" w:space="0" w:color="auto"/>
              <w:right w:val="single" w:sz="4" w:space="0" w:color="auto"/>
            </w:tcBorders>
          </w:tcPr>
          <w:p w14:paraId="7E896C3D" w14:textId="77777777" w:rsidR="00F46D99" w:rsidRPr="005831FD" w:rsidRDefault="00F46D99" w:rsidP="00BE0327">
            <w:pPr>
              <w:spacing w:line="276" w:lineRule="auto"/>
              <w:ind w:left="70" w:right="636" w:firstLine="0"/>
              <w:jc w:val="right"/>
              <w:rPr>
                <w:rFonts w:cs="Times New Roman"/>
                <w:szCs w:val="24"/>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790A6E98" w14:textId="77777777" w:rsidR="00F46D99" w:rsidRPr="005831FD" w:rsidRDefault="00F46D99" w:rsidP="00BE0327">
            <w:pPr>
              <w:spacing w:line="276" w:lineRule="auto"/>
              <w:ind w:left="70" w:right="636" w:firstLine="0"/>
              <w:jc w:val="right"/>
              <w:rPr>
                <w:rFonts w:cs="Times New Roman"/>
                <w:szCs w:val="24"/>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14:paraId="2041C8F6" w14:textId="77777777" w:rsidR="00F46D99" w:rsidRPr="005831FD" w:rsidRDefault="00F46D99" w:rsidP="00BE0327">
            <w:pPr>
              <w:spacing w:line="276" w:lineRule="auto"/>
              <w:ind w:left="70" w:right="636" w:firstLine="0"/>
              <w:jc w:val="right"/>
              <w:rPr>
                <w:rFonts w:cs="Times New Roman"/>
                <w:szCs w:val="24"/>
                <w:lang w:eastAsia="en-US"/>
              </w:rPr>
            </w:pPr>
          </w:p>
        </w:tc>
        <w:tc>
          <w:tcPr>
            <w:tcW w:w="1276" w:type="dxa"/>
            <w:tcBorders>
              <w:top w:val="single" w:sz="4" w:space="0" w:color="auto"/>
              <w:left w:val="single" w:sz="4" w:space="0" w:color="auto"/>
              <w:bottom w:val="single" w:sz="4" w:space="0" w:color="auto"/>
              <w:right w:val="single" w:sz="4" w:space="0" w:color="auto"/>
            </w:tcBorders>
          </w:tcPr>
          <w:p w14:paraId="16C75611" w14:textId="77777777" w:rsidR="00F46D99" w:rsidRPr="005831FD" w:rsidRDefault="00F46D99" w:rsidP="00BE0327">
            <w:pPr>
              <w:spacing w:line="276" w:lineRule="auto"/>
              <w:ind w:left="-1" w:right="-1" w:firstLine="0"/>
              <w:jc w:val="center"/>
              <w:rPr>
                <w:rFonts w:cs="Times New Roman"/>
                <w:szCs w:val="24"/>
                <w:lang w:eastAsia="en-US"/>
              </w:rPr>
            </w:pPr>
          </w:p>
        </w:tc>
        <w:tc>
          <w:tcPr>
            <w:tcW w:w="1558" w:type="dxa"/>
            <w:tcBorders>
              <w:top w:val="single" w:sz="4" w:space="0" w:color="auto"/>
              <w:left w:val="single" w:sz="4" w:space="0" w:color="auto"/>
              <w:bottom w:val="single" w:sz="4" w:space="0" w:color="auto"/>
              <w:right w:val="single" w:sz="4" w:space="0" w:color="auto"/>
            </w:tcBorders>
            <w:vAlign w:val="center"/>
          </w:tcPr>
          <w:p w14:paraId="783D95B3" w14:textId="77777777" w:rsidR="00F46D99" w:rsidRPr="005831FD" w:rsidRDefault="00F46D99" w:rsidP="00BE0327">
            <w:pPr>
              <w:spacing w:line="276" w:lineRule="auto"/>
              <w:ind w:left="-1" w:right="-1" w:firstLine="0"/>
              <w:jc w:val="center"/>
              <w:rPr>
                <w:rFonts w:cs="Times New Roman"/>
                <w:szCs w:val="24"/>
                <w:lang w:eastAsia="en-US"/>
              </w:rPr>
            </w:pPr>
          </w:p>
        </w:tc>
      </w:tr>
      <w:tr w:rsidR="00F46D99" w:rsidRPr="005831FD" w14:paraId="44EB8C37" w14:textId="77777777" w:rsidTr="00FD7893">
        <w:trPr>
          <w:trHeight w:val="364"/>
        </w:trPr>
        <w:tc>
          <w:tcPr>
            <w:tcW w:w="1983" w:type="dxa"/>
            <w:tcBorders>
              <w:top w:val="single" w:sz="4" w:space="0" w:color="auto"/>
              <w:left w:val="single" w:sz="4" w:space="0" w:color="auto"/>
              <w:bottom w:val="single" w:sz="4" w:space="0" w:color="auto"/>
              <w:right w:val="single" w:sz="4" w:space="0" w:color="auto"/>
            </w:tcBorders>
            <w:vAlign w:val="center"/>
            <w:hideMark/>
          </w:tcPr>
          <w:p w14:paraId="6CC446F8" w14:textId="77777777" w:rsidR="00F46D99" w:rsidRPr="005831FD" w:rsidRDefault="00F46D99" w:rsidP="00BE0327">
            <w:pPr>
              <w:spacing w:line="276" w:lineRule="auto"/>
              <w:ind w:firstLine="0"/>
              <w:rPr>
                <w:rFonts w:cs="Times New Roman"/>
                <w:b/>
                <w:szCs w:val="24"/>
                <w:lang w:eastAsia="en-US"/>
              </w:rPr>
            </w:pPr>
            <w:r w:rsidRPr="005831FD">
              <w:rPr>
                <w:rFonts w:cs="Times New Roman"/>
                <w:b/>
                <w:szCs w:val="24"/>
                <w:lang w:eastAsia="en-US"/>
              </w:rPr>
              <w:t>Всего</w:t>
            </w:r>
          </w:p>
        </w:tc>
        <w:tc>
          <w:tcPr>
            <w:tcW w:w="1299" w:type="dxa"/>
            <w:tcBorders>
              <w:top w:val="single" w:sz="4" w:space="0" w:color="auto"/>
              <w:left w:val="single" w:sz="4" w:space="0" w:color="auto"/>
              <w:bottom w:val="single" w:sz="4" w:space="0" w:color="auto"/>
              <w:right w:val="single" w:sz="4" w:space="0" w:color="auto"/>
            </w:tcBorders>
          </w:tcPr>
          <w:p w14:paraId="40E398E5" w14:textId="77777777" w:rsidR="00F46D99" w:rsidRPr="005831FD" w:rsidRDefault="00F46D99" w:rsidP="00BE0327">
            <w:pPr>
              <w:spacing w:line="276" w:lineRule="auto"/>
              <w:ind w:left="70" w:right="34" w:firstLine="0"/>
              <w:jc w:val="center"/>
              <w:rPr>
                <w:rFonts w:cs="Times New Roman"/>
                <w:b/>
                <w:szCs w:val="24"/>
                <w:lang w:eastAsia="en-US"/>
              </w:rPr>
            </w:pPr>
          </w:p>
        </w:tc>
        <w:tc>
          <w:tcPr>
            <w:tcW w:w="1111" w:type="dxa"/>
            <w:tcBorders>
              <w:top w:val="single" w:sz="4" w:space="0" w:color="auto"/>
              <w:left w:val="single" w:sz="4" w:space="0" w:color="auto"/>
              <w:bottom w:val="single" w:sz="4" w:space="0" w:color="auto"/>
              <w:right w:val="single" w:sz="4" w:space="0" w:color="auto"/>
            </w:tcBorders>
          </w:tcPr>
          <w:p w14:paraId="766D6C52" w14:textId="77777777" w:rsidR="00F46D99" w:rsidRPr="005831FD" w:rsidRDefault="00F46D99" w:rsidP="00BE0327">
            <w:pPr>
              <w:spacing w:line="276" w:lineRule="auto"/>
              <w:ind w:left="70" w:right="636" w:firstLine="0"/>
              <w:jc w:val="right"/>
              <w:rPr>
                <w:rFonts w:cs="Times New Roman"/>
                <w:b/>
                <w:szCs w:val="24"/>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5EE16B8A" w14:textId="77777777" w:rsidR="00F46D99" w:rsidRPr="005831FD" w:rsidRDefault="00F46D99" w:rsidP="00BE0327">
            <w:pPr>
              <w:spacing w:line="276" w:lineRule="auto"/>
              <w:ind w:left="70" w:right="636" w:firstLine="0"/>
              <w:jc w:val="right"/>
              <w:rPr>
                <w:rFonts w:cs="Times New Roman"/>
                <w:b/>
                <w:szCs w:val="24"/>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14:paraId="08E780C0" w14:textId="77777777" w:rsidR="00F46D99" w:rsidRPr="005831FD" w:rsidRDefault="00F46D99" w:rsidP="00BE0327">
            <w:pPr>
              <w:spacing w:line="276" w:lineRule="auto"/>
              <w:ind w:left="70" w:right="636" w:firstLine="0"/>
              <w:jc w:val="right"/>
              <w:rPr>
                <w:rFonts w:cs="Times New Roman"/>
                <w:b/>
                <w:szCs w:val="24"/>
                <w:lang w:eastAsia="en-US"/>
              </w:rPr>
            </w:pPr>
          </w:p>
        </w:tc>
        <w:tc>
          <w:tcPr>
            <w:tcW w:w="1276" w:type="dxa"/>
            <w:tcBorders>
              <w:top w:val="single" w:sz="4" w:space="0" w:color="auto"/>
              <w:left w:val="single" w:sz="4" w:space="0" w:color="auto"/>
              <w:bottom w:val="single" w:sz="4" w:space="0" w:color="auto"/>
              <w:right w:val="single" w:sz="4" w:space="0" w:color="auto"/>
            </w:tcBorders>
          </w:tcPr>
          <w:p w14:paraId="344303A4" w14:textId="77777777" w:rsidR="00F46D99" w:rsidRPr="005831FD" w:rsidRDefault="00F46D99" w:rsidP="00BE0327">
            <w:pPr>
              <w:spacing w:line="276" w:lineRule="auto"/>
              <w:ind w:left="-1" w:right="-1" w:firstLine="0"/>
              <w:jc w:val="center"/>
              <w:rPr>
                <w:rFonts w:cs="Times New Roman"/>
                <w:b/>
                <w:szCs w:val="24"/>
                <w:lang w:eastAsia="en-US"/>
              </w:rPr>
            </w:pPr>
          </w:p>
        </w:tc>
        <w:tc>
          <w:tcPr>
            <w:tcW w:w="1558" w:type="dxa"/>
            <w:tcBorders>
              <w:top w:val="single" w:sz="4" w:space="0" w:color="auto"/>
              <w:left w:val="single" w:sz="4" w:space="0" w:color="auto"/>
              <w:bottom w:val="single" w:sz="4" w:space="0" w:color="auto"/>
              <w:right w:val="single" w:sz="4" w:space="0" w:color="auto"/>
            </w:tcBorders>
            <w:vAlign w:val="center"/>
          </w:tcPr>
          <w:p w14:paraId="09EF85C5" w14:textId="77777777" w:rsidR="00F46D99" w:rsidRPr="005831FD" w:rsidRDefault="00F46D99" w:rsidP="00BE0327">
            <w:pPr>
              <w:spacing w:line="276" w:lineRule="auto"/>
              <w:ind w:left="-1" w:right="-1" w:firstLine="0"/>
              <w:jc w:val="center"/>
              <w:rPr>
                <w:rFonts w:cs="Times New Roman"/>
                <w:b/>
                <w:szCs w:val="24"/>
                <w:lang w:eastAsia="en-US"/>
              </w:rPr>
            </w:pPr>
          </w:p>
        </w:tc>
      </w:tr>
    </w:tbl>
    <w:p w14:paraId="1B6EF5EC" w14:textId="77777777" w:rsidR="00F46D99" w:rsidRPr="005831FD" w:rsidRDefault="00F46D99" w:rsidP="00F46D99">
      <w:pPr>
        <w:rPr>
          <w:rFonts w:cs="Times New Roman"/>
          <w:sz w:val="24"/>
          <w:szCs w:val="28"/>
        </w:rPr>
      </w:pPr>
    </w:p>
    <w:p w14:paraId="3842D461" w14:textId="080E5F1A" w:rsidR="00F46D99" w:rsidRPr="005831FD" w:rsidRDefault="00F46D99" w:rsidP="0007057A">
      <w:pPr>
        <w:pStyle w:val="afe"/>
        <w:widowControl w:val="0"/>
        <w:numPr>
          <w:ilvl w:val="0"/>
          <w:numId w:val="46"/>
        </w:numPr>
        <w:shd w:val="clear" w:color="auto" w:fill="FFFFFF"/>
        <w:suppressAutoHyphens w:val="0"/>
        <w:autoSpaceDE w:val="0"/>
        <w:autoSpaceDN w:val="0"/>
        <w:adjustRightInd w:val="0"/>
        <w:ind w:left="0" w:firstLine="0"/>
        <w:contextualSpacing/>
      </w:pPr>
      <w:r w:rsidRPr="005831FD">
        <w:rPr>
          <w:rFonts w:cs="Times New Roman"/>
          <w:sz w:val="24"/>
          <w:szCs w:val="28"/>
          <w:lang w:eastAsia="en-US"/>
        </w:rPr>
        <w:t xml:space="preserve">По данным инвентаризации путем комплексной оценки проведена бонитировка </w:t>
      </w:r>
      <w:r w:rsidRPr="005831FD">
        <w:rPr>
          <w:rFonts w:cs="Times New Roman"/>
          <w:b/>
          <w:sz w:val="24"/>
          <w:szCs w:val="28"/>
        </w:rPr>
        <w:t>маточной части</w:t>
      </w:r>
      <w:r w:rsidRPr="005831FD">
        <w:rPr>
          <w:rFonts w:cs="Times New Roman"/>
          <w:sz w:val="24"/>
          <w:szCs w:val="28"/>
        </w:rPr>
        <w:t xml:space="preserve"> (поголовья) РМС</w:t>
      </w:r>
      <w:r w:rsidRPr="005831FD">
        <w:rPr>
          <w:rFonts w:cs="Times New Roman"/>
          <w:sz w:val="24"/>
          <w:szCs w:val="28"/>
          <w:lang w:eastAsia="en-US"/>
        </w:rPr>
        <w:t xml:space="preserve"> методом  </w:t>
      </w:r>
      <w:r w:rsidRPr="005831FD">
        <w:rPr>
          <w:rFonts w:cs="Times New Roman"/>
          <w:sz w:val="24"/>
          <w:szCs w:val="28"/>
          <w:u w:val="single"/>
          <w:lang w:eastAsia="en-US"/>
        </w:rPr>
        <w:t>________</w:t>
      </w:r>
      <w:r w:rsidRPr="005831FD">
        <w:rPr>
          <w:rFonts w:cs="Times New Roman"/>
          <w:sz w:val="24"/>
          <w:szCs w:val="28"/>
          <w:lang w:eastAsia="en-US"/>
        </w:rPr>
        <w:t>(</w:t>
      </w:r>
      <w:r w:rsidRPr="005831FD">
        <w:rPr>
          <w:rFonts w:cs="Times New Roman"/>
          <w:i/>
          <w:sz w:val="24"/>
          <w:szCs w:val="28"/>
          <w:lang w:eastAsia="en-US"/>
        </w:rPr>
        <w:t>УЗИ, отбор биопсии</w:t>
      </w:r>
      <w:r w:rsidR="006F71ED">
        <w:rPr>
          <w:rFonts w:cs="Times New Roman"/>
          <w:i/>
          <w:sz w:val="24"/>
          <w:szCs w:val="28"/>
          <w:lang w:eastAsia="en-US"/>
        </w:rPr>
        <w:t xml:space="preserve"> и др.</w:t>
      </w:r>
      <w:r w:rsidRPr="005831FD">
        <w:rPr>
          <w:rFonts w:cs="Times New Roman"/>
          <w:sz w:val="24"/>
          <w:szCs w:val="28"/>
          <w:lang w:eastAsia="en-US"/>
        </w:rPr>
        <w:t xml:space="preserve">). </w:t>
      </w:r>
      <w:r w:rsidRPr="005831FD">
        <w:rPr>
          <w:rFonts w:cs="Times New Roman"/>
          <w:sz w:val="24"/>
          <w:szCs w:val="28"/>
        </w:rPr>
        <w:t>Выявлены зрелые самки, от которых предполагается в 20</w:t>
      </w:r>
      <w:r w:rsidRPr="005831FD">
        <w:rPr>
          <w:rFonts w:cs="Times New Roman"/>
          <w:sz w:val="24"/>
          <w:szCs w:val="28"/>
          <w:u w:val="single"/>
        </w:rPr>
        <w:t>__</w:t>
      </w:r>
      <w:r w:rsidRPr="005831FD">
        <w:rPr>
          <w:rFonts w:cs="Times New Roman"/>
          <w:sz w:val="24"/>
          <w:szCs w:val="28"/>
        </w:rPr>
        <w:t xml:space="preserve"> году получить оплодотворённую икру</w:t>
      </w:r>
      <w:r w:rsidRPr="005831FD">
        <w:rPr>
          <w:rFonts w:cs="Times New Roman"/>
          <w:sz w:val="24"/>
          <w:szCs w:val="28"/>
          <w:lang w:eastAsia="en-US"/>
        </w:rPr>
        <w:t>:</w:t>
      </w:r>
    </w:p>
    <w:p w14:paraId="76DA6979" w14:textId="77777777" w:rsidR="00F46D99" w:rsidRPr="005831FD" w:rsidRDefault="00F46D99" w:rsidP="00BE0327">
      <w:pPr>
        <w:ind w:firstLine="0"/>
        <w:rPr>
          <w:rFonts w:cs="Times New Roman"/>
          <w:b/>
          <w:szCs w:val="28"/>
        </w:rPr>
      </w:pPr>
    </w:p>
    <w:p w14:paraId="340D37CD" w14:textId="77777777" w:rsidR="00F46D99" w:rsidRPr="005831FD" w:rsidRDefault="00F46D99" w:rsidP="00F46D99">
      <w:pPr>
        <w:rPr>
          <w:rFonts w:cs="Times New Roman"/>
          <w:b/>
          <w:szCs w:val="28"/>
        </w:rPr>
      </w:pPr>
      <w:r w:rsidRPr="005831FD">
        <w:rPr>
          <w:rFonts w:cs="Times New Roman"/>
          <w:b/>
          <w:szCs w:val="28"/>
        </w:rPr>
        <w:t>Таблица № 5.1</w:t>
      </w:r>
    </w:p>
    <w:p w14:paraId="7A227C3A" w14:textId="77777777" w:rsidR="00F46D99" w:rsidRPr="005831FD" w:rsidRDefault="00F46D99" w:rsidP="00F46D99">
      <w:pPr>
        <w:shd w:val="clear" w:color="auto" w:fill="FFFFFF"/>
        <w:rPr>
          <w:rFonts w:cs="Times New Roman"/>
          <w:sz w:val="14"/>
          <w:szCs w:val="16"/>
          <w:lang w:eastAsia="en-US"/>
        </w:rPr>
      </w:pP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1440"/>
        <w:gridCol w:w="1280"/>
        <w:gridCol w:w="1134"/>
        <w:gridCol w:w="1134"/>
        <w:gridCol w:w="1982"/>
        <w:gridCol w:w="1561"/>
      </w:tblGrid>
      <w:tr w:rsidR="00F46D99" w:rsidRPr="005831FD" w14:paraId="1961733D" w14:textId="77777777" w:rsidTr="0007057A">
        <w:trPr>
          <w:trHeight w:val="625"/>
        </w:trPr>
        <w:tc>
          <w:tcPr>
            <w:tcW w:w="3257" w:type="dxa"/>
            <w:gridSpan w:val="2"/>
            <w:tcBorders>
              <w:top w:val="single" w:sz="4" w:space="0" w:color="auto"/>
              <w:left w:val="single" w:sz="4" w:space="0" w:color="auto"/>
              <w:bottom w:val="single" w:sz="4" w:space="0" w:color="auto"/>
              <w:right w:val="single" w:sz="4" w:space="0" w:color="auto"/>
            </w:tcBorders>
            <w:vAlign w:val="center"/>
            <w:hideMark/>
          </w:tcPr>
          <w:p w14:paraId="1804A539" w14:textId="77777777" w:rsidR="00F46D99" w:rsidRPr="005831FD" w:rsidRDefault="00F46D99" w:rsidP="00BE0327">
            <w:pPr>
              <w:spacing w:line="276" w:lineRule="auto"/>
              <w:ind w:firstLine="22"/>
              <w:jc w:val="center"/>
              <w:rPr>
                <w:rFonts w:cs="Times New Roman"/>
                <w:szCs w:val="24"/>
                <w:lang w:eastAsia="en-US"/>
              </w:rPr>
            </w:pPr>
            <w:r w:rsidRPr="005831FD">
              <w:rPr>
                <w:rFonts w:cs="Times New Roman"/>
                <w:szCs w:val="24"/>
                <w:lang w:eastAsia="en-US"/>
              </w:rPr>
              <w:t>Зрелые самка</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054341C5" w14:textId="77777777" w:rsidR="00F46D99" w:rsidRPr="005831FD" w:rsidRDefault="00F46D99" w:rsidP="00BE0327">
            <w:pPr>
              <w:spacing w:line="276" w:lineRule="auto"/>
              <w:ind w:firstLine="22"/>
              <w:jc w:val="center"/>
              <w:rPr>
                <w:rFonts w:cs="Times New Roman"/>
                <w:szCs w:val="24"/>
                <w:lang w:eastAsia="en-US"/>
              </w:rPr>
            </w:pPr>
            <w:r w:rsidRPr="005831FD">
              <w:rPr>
                <w:rFonts w:cs="Times New Roman"/>
                <w:szCs w:val="24"/>
                <w:lang w:eastAsia="en-US"/>
              </w:rPr>
              <w:t>Масса, кг</w:t>
            </w:r>
          </w:p>
        </w:tc>
        <w:tc>
          <w:tcPr>
            <w:tcW w:w="1134" w:type="dxa"/>
            <w:vMerge w:val="restart"/>
            <w:tcBorders>
              <w:top w:val="single" w:sz="4" w:space="0" w:color="auto"/>
              <w:left w:val="single" w:sz="4" w:space="0" w:color="auto"/>
              <w:right w:val="single" w:sz="4" w:space="0" w:color="auto"/>
            </w:tcBorders>
          </w:tcPr>
          <w:p w14:paraId="003ECFAD" w14:textId="77777777" w:rsidR="00F46D99" w:rsidRPr="005831FD" w:rsidRDefault="00F46D99" w:rsidP="00BE0327">
            <w:pPr>
              <w:spacing w:line="276" w:lineRule="auto"/>
              <w:ind w:firstLine="22"/>
              <w:jc w:val="center"/>
              <w:rPr>
                <w:rFonts w:cs="Times New Roman"/>
                <w:szCs w:val="24"/>
                <w:lang w:eastAsia="en-US"/>
              </w:rPr>
            </w:pPr>
            <w:r w:rsidRPr="005831FD">
              <w:rPr>
                <w:rFonts w:cs="Times New Roman"/>
                <w:szCs w:val="24"/>
                <w:lang w:eastAsia="en-US"/>
              </w:rPr>
              <w:t>Степень зрелости гонад</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4B1E0AA" w14:textId="77777777" w:rsidR="00F46D99" w:rsidRPr="005831FD" w:rsidRDefault="00F46D99" w:rsidP="00BE0327">
            <w:pPr>
              <w:spacing w:line="276" w:lineRule="auto"/>
              <w:ind w:firstLine="22"/>
              <w:jc w:val="center"/>
              <w:rPr>
                <w:rFonts w:cs="Times New Roman"/>
                <w:szCs w:val="24"/>
                <w:lang w:eastAsia="en-US"/>
              </w:rPr>
            </w:pPr>
            <w:r w:rsidRPr="005831FD">
              <w:rPr>
                <w:rFonts w:cs="Times New Roman"/>
                <w:szCs w:val="24"/>
                <w:lang w:eastAsia="en-US"/>
              </w:rPr>
              <w:t xml:space="preserve">Средняя плодовитость самок, </w:t>
            </w:r>
          </w:p>
          <w:p w14:paraId="370491CE" w14:textId="77777777" w:rsidR="00F46D99" w:rsidRPr="005831FD" w:rsidRDefault="00F46D99" w:rsidP="00BE0327">
            <w:pPr>
              <w:spacing w:line="276" w:lineRule="auto"/>
              <w:ind w:firstLine="22"/>
              <w:jc w:val="center"/>
              <w:rPr>
                <w:rFonts w:cs="Times New Roman"/>
                <w:szCs w:val="24"/>
                <w:lang w:eastAsia="en-US"/>
              </w:rPr>
            </w:pPr>
            <w:r w:rsidRPr="005831FD">
              <w:rPr>
                <w:rFonts w:cs="Times New Roman"/>
                <w:szCs w:val="24"/>
                <w:lang w:eastAsia="en-US"/>
              </w:rPr>
              <w:t>тыс. шт.</w:t>
            </w:r>
          </w:p>
        </w:tc>
        <w:tc>
          <w:tcPr>
            <w:tcW w:w="1982" w:type="dxa"/>
            <w:vMerge w:val="restart"/>
            <w:tcBorders>
              <w:top w:val="single" w:sz="4" w:space="0" w:color="auto"/>
              <w:left w:val="single" w:sz="4" w:space="0" w:color="auto"/>
              <w:bottom w:val="single" w:sz="4" w:space="0" w:color="auto"/>
              <w:right w:val="single" w:sz="4" w:space="0" w:color="auto"/>
            </w:tcBorders>
            <w:hideMark/>
          </w:tcPr>
          <w:p w14:paraId="455A6EF4" w14:textId="77777777" w:rsidR="00F46D99" w:rsidRPr="005831FD" w:rsidRDefault="00F46D99" w:rsidP="00BE0327">
            <w:pPr>
              <w:spacing w:line="276" w:lineRule="auto"/>
              <w:ind w:firstLine="22"/>
              <w:jc w:val="center"/>
              <w:rPr>
                <w:rFonts w:cs="Times New Roman"/>
                <w:szCs w:val="24"/>
                <w:lang w:eastAsia="en-US"/>
              </w:rPr>
            </w:pPr>
            <w:r w:rsidRPr="005831FD">
              <w:rPr>
                <w:rFonts w:cs="Times New Roman"/>
                <w:szCs w:val="24"/>
                <w:lang w:eastAsia="en-US"/>
              </w:rPr>
              <w:t>Ориентировочный прогноз получения оплодотворенной икры, тыс. шт.</w:t>
            </w:r>
          </w:p>
        </w:tc>
        <w:tc>
          <w:tcPr>
            <w:tcW w:w="1561" w:type="dxa"/>
            <w:vMerge w:val="restart"/>
            <w:tcBorders>
              <w:top w:val="single" w:sz="4" w:space="0" w:color="auto"/>
              <w:left w:val="single" w:sz="4" w:space="0" w:color="auto"/>
              <w:bottom w:val="single" w:sz="4" w:space="0" w:color="auto"/>
              <w:right w:val="single" w:sz="4" w:space="0" w:color="auto"/>
            </w:tcBorders>
            <w:hideMark/>
          </w:tcPr>
          <w:p w14:paraId="395F558A" w14:textId="77777777" w:rsidR="00F46D99" w:rsidRPr="005831FD" w:rsidRDefault="00F46D99" w:rsidP="00BE0327">
            <w:pPr>
              <w:spacing w:line="276" w:lineRule="auto"/>
              <w:ind w:firstLine="22"/>
              <w:jc w:val="center"/>
              <w:rPr>
                <w:rFonts w:cs="Times New Roman"/>
                <w:szCs w:val="24"/>
                <w:lang w:eastAsia="en-US"/>
              </w:rPr>
            </w:pPr>
            <w:r w:rsidRPr="005831FD">
              <w:rPr>
                <w:rFonts w:cs="Times New Roman"/>
                <w:szCs w:val="24"/>
                <w:lang w:eastAsia="en-US"/>
              </w:rPr>
              <w:t>Ориентировочный прогноз получения молоди, шт.</w:t>
            </w:r>
          </w:p>
        </w:tc>
      </w:tr>
      <w:tr w:rsidR="00F46D99" w:rsidRPr="005831FD" w14:paraId="4427DB53" w14:textId="77777777" w:rsidTr="0007057A">
        <w:trPr>
          <w:trHeight w:val="988"/>
        </w:trPr>
        <w:tc>
          <w:tcPr>
            <w:tcW w:w="1817" w:type="dxa"/>
            <w:tcBorders>
              <w:top w:val="single" w:sz="4" w:space="0" w:color="auto"/>
              <w:left w:val="single" w:sz="4" w:space="0" w:color="auto"/>
              <w:bottom w:val="single" w:sz="4" w:space="0" w:color="auto"/>
              <w:right w:val="single" w:sz="4" w:space="0" w:color="auto"/>
            </w:tcBorders>
            <w:vAlign w:val="center"/>
            <w:hideMark/>
          </w:tcPr>
          <w:p w14:paraId="4A8EB869" w14:textId="77777777" w:rsidR="00F46D99" w:rsidRPr="005831FD" w:rsidRDefault="00F46D99" w:rsidP="00BE0327">
            <w:pPr>
              <w:spacing w:line="276" w:lineRule="auto"/>
              <w:ind w:firstLine="22"/>
              <w:jc w:val="center"/>
              <w:rPr>
                <w:rFonts w:cs="Times New Roman"/>
                <w:szCs w:val="24"/>
                <w:lang w:eastAsia="en-US"/>
              </w:rPr>
            </w:pPr>
            <w:r w:rsidRPr="005831FD">
              <w:rPr>
                <w:rFonts w:cs="Times New Roman"/>
                <w:szCs w:val="24"/>
                <w:lang w:eastAsia="en-US"/>
              </w:rPr>
              <w:t xml:space="preserve">Генерация </w:t>
            </w:r>
          </w:p>
        </w:tc>
        <w:tc>
          <w:tcPr>
            <w:tcW w:w="1440" w:type="dxa"/>
            <w:tcBorders>
              <w:top w:val="single" w:sz="4" w:space="0" w:color="auto"/>
              <w:left w:val="single" w:sz="4" w:space="0" w:color="auto"/>
              <w:bottom w:val="single" w:sz="4" w:space="0" w:color="auto"/>
              <w:right w:val="single" w:sz="4" w:space="0" w:color="auto"/>
            </w:tcBorders>
            <w:vAlign w:val="center"/>
            <w:hideMark/>
          </w:tcPr>
          <w:p w14:paraId="60457866" w14:textId="77777777" w:rsidR="00F46D99" w:rsidRPr="005831FD" w:rsidRDefault="00F46D99" w:rsidP="00BE0327">
            <w:pPr>
              <w:spacing w:line="276" w:lineRule="auto"/>
              <w:ind w:firstLine="22"/>
              <w:jc w:val="center"/>
              <w:rPr>
                <w:rFonts w:cs="Times New Roman"/>
                <w:szCs w:val="24"/>
                <w:lang w:eastAsia="en-US"/>
              </w:rPr>
            </w:pPr>
            <w:r w:rsidRPr="005831FD">
              <w:rPr>
                <w:rFonts w:cs="Times New Roman"/>
                <w:szCs w:val="24"/>
                <w:lang w:eastAsia="en-US"/>
              </w:rPr>
              <w:t>Номер чипа</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428BC3E" w14:textId="77777777" w:rsidR="00F46D99" w:rsidRPr="005831FD" w:rsidRDefault="00F46D99" w:rsidP="00BE0327">
            <w:pPr>
              <w:spacing w:line="276" w:lineRule="auto"/>
              <w:ind w:firstLine="22"/>
              <w:rPr>
                <w:rFonts w:cs="Times New Roman"/>
                <w:szCs w:val="24"/>
                <w:lang w:eastAsia="en-US"/>
              </w:rPr>
            </w:pPr>
          </w:p>
        </w:tc>
        <w:tc>
          <w:tcPr>
            <w:tcW w:w="1134" w:type="dxa"/>
            <w:vMerge/>
            <w:tcBorders>
              <w:left w:val="single" w:sz="4" w:space="0" w:color="auto"/>
              <w:bottom w:val="single" w:sz="4" w:space="0" w:color="auto"/>
              <w:right w:val="single" w:sz="4" w:space="0" w:color="auto"/>
            </w:tcBorders>
          </w:tcPr>
          <w:p w14:paraId="09CA728A" w14:textId="77777777" w:rsidR="00F46D99" w:rsidRPr="005831FD" w:rsidRDefault="00F46D99" w:rsidP="00BE0327">
            <w:pPr>
              <w:spacing w:line="276" w:lineRule="auto"/>
              <w:ind w:firstLine="22"/>
              <w:rPr>
                <w:rFonts w:cs="Times New Roman"/>
                <w:szCs w:val="24"/>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98CDB5" w14:textId="77777777" w:rsidR="00F46D99" w:rsidRPr="005831FD" w:rsidRDefault="00F46D99" w:rsidP="00BE0327">
            <w:pPr>
              <w:spacing w:line="276" w:lineRule="auto"/>
              <w:ind w:firstLine="22"/>
              <w:rPr>
                <w:rFonts w:cs="Times New Roman"/>
                <w:szCs w:val="24"/>
                <w:lang w:eastAsia="en-US"/>
              </w:rPr>
            </w:pPr>
          </w:p>
        </w:tc>
        <w:tc>
          <w:tcPr>
            <w:tcW w:w="1982" w:type="dxa"/>
            <w:vMerge/>
            <w:tcBorders>
              <w:top w:val="single" w:sz="4" w:space="0" w:color="auto"/>
              <w:left w:val="single" w:sz="4" w:space="0" w:color="auto"/>
              <w:bottom w:val="single" w:sz="4" w:space="0" w:color="auto"/>
              <w:right w:val="single" w:sz="4" w:space="0" w:color="auto"/>
            </w:tcBorders>
            <w:vAlign w:val="center"/>
            <w:hideMark/>
          </w:tcPr>
          <w:p w14:paraId="1F186DBA" w14:textId="77777777" w:rsidR="00F46D99" w:rsidRPr="005831FD" w:rsidRDefault="00F46D99" w:rsidP="00BE0327">
            <w:pPr>
              <w:spacing w:line="276" w:lineRule="auto"/>
              <w:ind w:firstLine="22"/>
              <w:rPr>
                <w:rFonts w:cs="Times New Roman"/>
                <w:szCs w:val="24"/>
                <w:lang w:eastAsia="en-US"/>
              </w:rPr>
            </w:pP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07362B4D" w14:textId="77777777" w:rsidR="00F46D99" w:rsidRPr="005831FD" w:rsidRDefault="00F46D99" w:rsidP="00BE0327">
            <w:pPr>
              <w:spacing w:line="276" w:lineRule="auto"/>
              <w:ind w:firstLine="22"/>
              <w:rPr>
                <w:rFonts w:cs="Times New Roman"/>
                <w:szCs w:val="24"/>
                <w:lang w:eastAsia="en-US"/>
              </w:rPr>
            </w:pPr>
          </w:p>
        </w:tc>
      </w:tr>
      <w:tr w:rsidR="00F46D99" w:rsidRPr="005831FD" w14:paraId="7EED63AB" w14:textId="77777777" w:rsidTr="0007057A">
        <w:tc>
          <w:tcPr>
            <w:tcW w:w="1817" w:type="dxa"/>
            <w:tcBorders>
              <w:top w:val="single" w:sz="4" w:space="0" w:color="auto"/>
              <w:left w:val="single" w:sz="4" w:space="0" w:color="auto"/>
              <w:bottom w:val="single" w:sz="4" w:space="0" w:color="auto"/>
              <w:right w:val="single" w:sz="4" w:space="0" w:color="auto"/>
            </w:tcBorders>
            <w:hideMark/>
          </w:tcPr>
          <w:p w14:paraId="4815DB64" w14:textId="77777777" w:rsidR="00F46D99" w:rsidRPr="005831FD" w:rsidRDefault="00F46D99" w:rsidP="00BE0327">
            <w:pPr>
              <w:spacing w:line="276" w:lineRule="auto"/>
              <w:ind w:firstLine="22"/>
              <w:rPr>
                <w:rFonts w:cs="Times New Roman"/>
                <w:b/>
                <w:color w:val="000000"/>
                <w:szCs w:val="24"/>
                <w:lang w:eastAsia="en-US"/>
              </w:rPr>
            </w:pPr>
            <w:r w:rsidRPr="005831FD">
              <w:rPr>
                <w:rFonts w:cs="Times New Roman"/>
                <w:b/>
                <w:color w:val="000000"/>
                <w:szCs w:val="24"/>
                <w:lang w:eastAsia="en-US"/>
              </w:rPr>
              <w:t>Осетр сибирский</w:t>
            </w:r>
          </w:p>
        </w:tc>
        <w:tc>
          <w:tcPr>
            <w:tcW w:w="1440" w:type="dxa"/>
            <w:tcBorders>
              <w:top w:val="single" w:sz="4" w:space="0" w:color="auto"/>
              <w:left w:val="single" w:sz="4" w:space="0" w:color="auto"/>
              <w:bottom w:val="single" w:sz="4" w:space="0" w:color="auto"/>
              <w:right w:val="single" w:sz="4" w:space="0" w:color="auto"/>
            </w:tcBorders>
          </w:tcPr>
          <w:p w14:paraId="098E55CF" w14:textId="77777777" w:rsidR="00F46D99" w:rsidRPr="005831FD" w:rsidRDefault="00F46D99" w:rsidP="00BE0327">
            <w:pPr>
              <w:spacing w:line="276" w:lineRule="auto"/>
              <w:ind w:left="70" w:firstLine="22"/>
              <w:jc w:val="center"/>
              <w:rPr>
                <w:rFonts w:cs="Times New Roman"/>
                <w:szCs w:val="24"/>
                <w:lang w:eastAsia="en-US"/>
              </w:rPr>
            </w:pPr>
          </w:p>
        </w:tc>
        <w:tc>
          <w:tcPr>
            <w:tcW w:w="1280" w:type="dxa"/>
            <w:tcBorders>
              <w:top w:val="single" w:sz="4" w:space="0" w:color="auto"/>
              <w:left w:val="single" w:sz="4" w:space="0" w:color="auto"/>
              <w:bottom w:val="single" w:sz="4" w:space="0" w:color="auto"/>
              <w:right w:val="single" w:sz="4" w:space="0" w:color="auto"/>
            </w:tcBorders>
            <w:vAlign w:val="center"/>
          </w:tcPr>
          <w:p w14:paraId="347EAECE" w14:textId="77777777" w:rsidR="00F46D99" w:rsidRPr="005831FD" w:rsidRDefault="00F46D99" w:rsidP="00BE0327">
            <w:pPr>
              <w:spacing w:line="276" w:lineRule="auto"/>
              <w:ind w:left="-1" w:right="-1" w:firstLine="22"/>
              <w:jc w:val="center"/>
              <w:rPr>
                <w:rFonts w:cs="Times New Roman"/>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14:paraId="7B04EF0C" w14:textId="77777777" w:rsidR="00F46D99" w:rsidRPr="005831FD" w:rsidRDefault="00F46D99" w:rsidP="00BE0327">
            <w:pPr>
              <w:spacing w:line="276" w:lineRule="auto"/>
              <w:ind w:left="-1" w:right="-1" w:firstLine="22"/>
              <w:jc w:val="center"/>
              <w:rPr>
                <w:rFonts w:cs="Times New Roman"/>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14:paraId="075393E0" w14:textId="77777777" w:rsidR="00F46D99" w:rsidRPr="005831FD" w:rsidRDefault="00F46D99" w:rsidP="00BE0327">
            <w:pPr>
              <w:spacing w:line="276" w:lineRule="auto"/>
              <w:ind w:left="-1" w:right="-1" w:firstLine="22"/>
              <w:jc w:val="center"/>
              <w:rPr>
                <w:rFonts w:cs="Times New Roman"/>
                <w:szCs w:val="24"/>
                <w:lang w:eastAsia="en-US"/>
              </w:rPr>
            </w:pPr>
          </w:p>
        </w:tc>
        <w:tc>
          <w:tcPr>
            <w:tcW w:w="1982" w:type="dxa"/>
            <w:tcBorders>
              <w:top w:val="single" w:sz="4" w:space="0" w:color="auto"/>
              <w:left w:val="single" w:sz="4" w:space="0" w:color="auto"/>
              <w:bottom w:val="single" w:sz="4" w:space="0" w:color="auto"/>
              <w:right w:val="single" w:sz="4" w:space="0" w:color="auto"/>
            </w:tcBorders>
          </w:tcPr>
          <w:p w14:paraId="2C5CBD3C" w14:textId="77777777" w:rsidR="00F46D99" w:rsidRPr="005831FD" w:rsidRDefault="00F46D99" w:rsidP="00BE0327">
            <w:pPr>
              <w:spacing w:line="276" w:lineRule="auto"/>
              <w:ind w:left="-1" w:right="-1" w:firstLine="22"/>
              <w:jc w:val="center"/>
              <w:rPr>
                <w:rFonts w:cs="Times New Roman"/>
                <w:szCs w:val="24"/>
                <w:lang w:eastAsia="en-US"/>
              </w:rPr>
            </w:pPr>
          </w:p>
        </w:tc>
        <w:tc>
          <w:tcPr>
            <w:tcW w:w="1561" w:type="dxa"/>
            <w:tcBorders>
              <w:top w:val="single" w:sz="4" w:space="0" w:color="auto"/>
              <w:left w:val="single" w:sz="4" w:space="0" w:color="auto"/>
              <w:bottom w:val="single" w:sz="4" w:space="0" w:color="auto"/>
              <w:right w:val="single" w:sz="4" w:space="0" w:color="auto"/>
            </w:tcBorders>
          </w:tcPr>
          <w:p w14:paraId="7CD47DDC" w14:textId="77777777" w:rsidR="00F46D99" w:rsidRPr="005831FD" w:rsidRDefault="00F46D99" w:rsidP="00BE0327">
            <w:pPr>
              <w:spacing w:line="276" w:lineRule="auto"/>
              <w:ind w:left="-1" w:right="-1" w:firstLine="22"/>
              <w:jc w:val="center"/>
              <w:rPr>
                <w:rFonts w:cs="Times New Roman"/>
                <w:szCs w:val="24"/>
                <w:lang w:eastAsia="en-US"/>
              </w:rPr>
            </w:pPr>
          </w:p>
        </w:tc>
      </w:tr>
      <w:tr w:rsidR="00F46D99" w:rsidRPr="005831FD" w14:paraId="00ECC5FA" w14:textId="77777777" w:rsidTr="0007057A">
        <w:tc>
          <w:tcPr>
            <w:tcW w:w="1817" w:type="dxa"/>
            <w:vMerge w:val="restart"/>
            <w:tcBorders>
              <w:top w:val="single" w:sz="4" w:space="0" w:color="auto"/>
              <w:left w:val="single" w:sz="4" w:space="0" w:color="auto"/>
              <w:bottom w:val="single" w:sz="4" w:space="0" w:color="auto"/>
              <w:right w:val="single" w:sz="4" w:space="0" w:color="auto"/>
            </w:tcBorders>
            <w:hideMark/>
          </w:tcPr>
          <w:p w14:paraId="741595F9" w14:textId="77777777" w:rsidR="00F46D99" w:rsidRPr="005831FD" w:rsidRDefault="00F46D99" w:rsidP="00BE0327">
            <w:pPr>
              <w:spacing w:line="276" w:lineRule="auto"/>
              <w:ind w:firstLine="22"/>
              <w:rPr>
                <w:rFonts w:cs="Times New Roman"/>
                <w:color w:val="000000"/>
                <w:szCs w:val="24"/>
                <w:lang w:eastAsia="en-US"/>
              </w:rPr>
            </w:pPr>
            <w:r w:rsidRPr="005831FD">
              <w:rPr>
                <w:rFonts w:cs="Times New Roman"/>
                <w:szCs w:val="24"/>
                <w:lang w:eastAsia="en-US"/>
              </w:rPr>
              <w:t>поколение ____ г.</w:t>
            </w:r>
          </w:p>
        </w:tc>
        <w:tc>
          <w:tcPr>
            <w:tcW w:w="1440" w:type="dxa"/>
            <w:tcBorders>
              <w:top w:val="single" w:sz="4" w:space="0" w:color="auto"/>
              <w:left w:val="single" w:sz="4" w:space="0" w:color="auto"/>
              <w:bottom w:val="single" w:sz="4" w:space="0" w:color="auto"/>
              <w:right w:val="single" w:sz="4" w:space="0" w:color="auto"/>
            </w:tcBorders>
          </w:tcPr>
          <w:p w14:paraId="7B275F39" w14:textId="77777777" w:rsidR="00F46D99" w:rsidRPr="005831FD" w:rsidRDefault="00F46D99" w:rsidP="00BE0327">
            <w:pPr>
              <w:spacing w:line="276" w:lineRule="auto"/>
              <w:ind w:left="70" w:firstLine="22"/>
              <w:jc w:val="center"/>
              <w:rPr>
                <w:rFonts w:cs="Times New Roman"/>
                <w:szCs w:val="24"/>
                <w:lang w:eastAsia="en-US"/>
              </w:rPr>
            </w:pPr>
          </w:p>
        </w:tc>
        <w:tc>
          <w:tcPr>
            <w:tcW w:w="1280" w:type="dxa"/>
            <w:tcBorders>
              <w:top w:val="single" w:sz="4" w:space="0" w:color="auto"/>
              <w:left w:val="single" w:sz="4" w:space="0" w:color="auto"/>
              <w:bottom w:val="single" w:sz="4" w:space="0" w:color="auto"/>
              <w:right w:val="single" w:sz="4" w:space="0" w:color="auto"/>
            </w:tcBorders>
            <w:vAlign w:val="center"/>
          </w:tcPr>
          <w:p w14:paraId="307D11F5" w14:textId="77777777" w:rsidR="00F46D99" w:rsidRPr="005831FD" w:rsidRDefault="00F46D99" w:rsidP="00BE0327">
            <w:pPr>
              <w:spacing w:line="276" w:lineRule="auto"/>
              <w:ind w:left="-1" w:right="-1" w:firstLine="22"/>
              <w:jc w:val="center"/>
              <w:rPr>
                <w:rFonts w:cs="Times New Roman"/>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14:paraId="4926AE68" w14:textId="77777777" w:rsidR="00F46D99" w:rsidRPr="005831FD" w:rsidRDefault="00F46D99" w:rsidP="00BE0327">
            <w:pPr>
              <w:spacing w:line="276" w:lineRule="auto"/>
              <w:ind w:left="-1" w:right="-1" w:firstLine="22"/>
              <w:jc w:val="center"/>
              <w:rPr>
                <w:rFonts w:cs="Times New Roman"/>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14:paraId="6BFDB3C8" w14:textId="77777777" w:rsidR="00F46D99" w:rsidRPr="005831FD" w:rsidRDefault="00F46D99" w:rsidP="00BE0327">
            <w:pPr>
              <w:spacing w:line="276" w:lineRule="auto"/>
              <w:ind w:left="-1" w:right="-1" w:firstLine="22"/>
              <w:jc w:val="center"/>
              <w:rPr>
                <w:rFonts w:cs="Times New Roman"/>
                <w:szCs w:val="24"/>
                <w:lang w:eastAsia="en-US"/>
              </w:rPr>
            </w:pPr>
          </w:p>
        </w:tc>
        <w:tc>
          <w:tcPr>
            <w:tcW w:w="1982" w:type="dxa"/>
            <w:tcBorders>
              <w:top w:val="single" w:sz="4" w:space="0" w:color="auto"/>
              <w:left w:val="single" w:sz="4" w:space="0" w:color="auto"/>
              <w:bottom w:val="single" w:sz="4" w:space="0" w:color="auto"/>
              <w:right w:val="single" w:sz="4" w:space="0" w:color="auto"/>
            </w:tcBorders>
          </w:tcPr>
          <w:p w14:paraId="7EE6DDFD" w14:textId="77777777" w:rsidR="00F46D99" w:rsidRPr="005831FD" w:rsidRDefault="00F46D99" w:rsidP="00BE0327">
            <w:pPr>
              <w:spacing w:line="276" w:lineRule="auto"/>
              <w:ind w:left="-1" w:right="-1" w:firstLine="22"/>
              <w:jc w:val="center"/>
              <w:rPr>
                <w:rFonts w:cs="Times New Roman"/>
                <w:szCs w:val="24"/>
                <w:lang w:eastAsia="en-US"/>
              </w:rPr>
            </w:pPr>
          </w:p>
        </w:tc>
        <w:tc>
          <w:tcPr>
            <w:tcW w:w="1561" w:type="dxa"/>
            <w:tcBorders>
              <w:top w:val="single" w:sz="4" w:space="0" w:color="auto"/>
              <w:left w:val="single" w:sz="4" w:space="0" w:color="auto"/>
              <w:bottom w:val="single" w:sz="4" w:space="0" w:color="auto"/>
              <w:right w:val="single" w:sz="4" w:space="0" w:color="auto"/>
            </w:tcBorders>
          </w:tcPr>
          <w:p w14:paraId="79DF271F" w14:textId="77777777" w:rsidR="00F46D99" w:rsidRPr="005831FD" w:rsidRDefault="00F46D99" w:rsidP="00BE0327">
            <w:pPr>
              <w:spacing w:line="276" w:lineRule="auto"/>
              <w:ind w:left="-1" w:right="-1" w:firstLine="22"/>
              <w:jc w:val="center"/>
              <w:rPr>
                <w:rFonts w:cs="Times New Roman"/>
                <w:szCs w:val="24"/>
                <w:lang w:eastAsia="en-US"/>
              </w:rPr>
            </w:pPr>
          </w:p>
        </w:tc>
      </w:tr>
      <w:tr w:rsidR="00F46D99" w:rsidRPr="005831FD" w14:paraId="227AE5D6" w14:textId="77777777" w:rsidTr="0007057A">
        <w:tc>
          <w:tcPr>
            <w:tcW w:w="1817" w:type="dxa"/>
            <w:vMerge/>
            <w:tcBorders>
              <w:top w:val="single" w:sz="4" w:space="0" w:color="auto"/>
              <w:left w:val="single" w:sz="4" w:space="0" w:color="auto"/>
              <w:bottom w:val="single" w:sz="4" w:space="0" w:color="auto"/>
              <w:right w:val="single" w:sz="4" w:space="0" w:color="auto"/>
            </w:tcBorders>
            <w:vAlign w:val="center"/>
            <w:hideMark/>
          </w:tcPr>
          <w:p w14:paraId="1673C916" w14:textId="77777777" w:rsidR="00F46D99" w:rsidRPr="005831FD" w:rsidRDefault="00F46D99" w:rsidP="00BE0327">
            <w:pPr>
              <w:spacing w:line="276" w:lineRule="auto"/>
              <w:ind w:firstLine="22"/>
              <w:rPr>
                <w:rFonts w:cs="Times New Roman"/>
                <w:color w:val="000000"/>
                <w:szCs w:val="24"/>
                <w:lang w:eastAsia="en-US"/>
              </w:rPr>
            </w:pPr>
          </w:p>
        </w:tc>
        <w:tc>
          <w:tcPr>
            <w:tcW w:w="1440" w:type="dxa"/>
            <w:tcBorders>
              <w:top w:val="single" w:sz="4" w:space="0" w:color="auto"/>
              <w:left w:val="single" w:sz="4" w:space="0" w:color="auto"/>
              <w:bottom w:val="single" w:sz="4" w:space="0" w:color="auto"/>
              <w:right w:val="single" w:sz="4" w:space="0" w:color="auto"/>
            </w:tcBorders>
          </w:tcPr>
          <w:p w14:paraId="72F60C7C" w14:textId="77777777" w:rsidR="00F46D99" w:rsidRPr="005831FD" w:rsidRDefault="00F46D99" w:rsidP="00BE0327">
            <w:pPr>
              <w:spacing w:line="276" w:lineRule="auto"/>
              <w:ind w:left="70" w:firstLine="22"/>
              <w:jc w:val="center"/>
              <w:rPr>
                <w:rFonts w:cs="Times New Roman"/>
                <w:szCs w:val="24"/>
                <w:lang w:eastAsia="en-US"/>
              </w:rPr>
            </w:pPr>
          </w:p>
        </w:tc>
        <w:tc>
          <w:tcPr>
            <w:tcW w:w="1280" w:type="dxa"/>
            <w:tcBorders>
              <w:top w:val="single" w:sz="4" w:space="0" w:color="auto"/>
              <w:left w:val="single" w:sz="4" w:space="0" w:color="auto"/>
              <w:bottom w:val="single" w:sz="4" w:space="0" w:color="auto"/>
              <w:right w:val="single" w:sz="4" w:space="0" w:color="auto"/>
            </w:tcBorders>
            <w:vAlign w:val="center"/>
          </w:tcPr>
          <w:p w14:paraId="6449DEED" w14:textId="77777777" w:rsidR="00F46D99" w:rsidRPr="005831FD" w:rsidRDefault="00F46D99" w:rsidP="00BE0327">
            <w:pPr>
              <w:spacing w:line="276" w:lineRule="auto"/>
              <w:ind w:left="-1" w:right="-1" w:firstLine="22"/>
              <w:jc w:val="center"/>
              <w:rPr>
                <w:rFonts w:cs="Times New Roman"/>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14:paraId="00FA25A9" w14:textId="77777777" w:rsidR="00F46D99" w:rsidRPr="005831FD" w:rsidRDefault="00F46D99" w:rsidP="00BE0327">
            <w:pPr>
              <w:spacing w:line="276" w:lineRule="auto"/>
              <w:ind w:left="-1" w:right="-1" w:firstLine="22"/>
              <w:jc w:val="center"/>
              <w:rPr>
                <w:rFonts w:cs="Times New Roman"/>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14:paraId="178365AA" w14:textId="77777777" w:rsidR="00F46D99" w:rsidRPr="005831FD" w:rsidRDefault="00F46D99" w:rsidP="00BE0327">
            <w:pPr>
              <w:spacing w:line="276" w:lineRule="auto"/>
              <w:ind w:left="-1" w:right="-1" w:firstLine="22"/>
              <w:jc w:val="center"/>
              <w:rPr>
                <w:rFonts w:cs="Times New Roman"/>
                <w:szCs w:val="24"/>
                <w:lang w:eastAsia="en-US"/>
              </w:rPr>
            </w:pPr>
          </w:p>
        </w:tc>
        <w:tc>
          <w:tcPr>
            <w:tcW w:w="1982" w:type="dxa"/>
            <w:tcBorders>
              <w:top w:val="single" w:sz="4" w:space="0" w:color="auto"/>
              <w:left w:val="single" w:sz="4" w:space="0" w:color="auto"/>
              <w:bottom w:val="single" w:sz="4" w:space="0" w:color="auto"/>
              <w:right w:val="single" w:sz="4" w:space="0" w:color="auto"/>
            </w:tcBorders>
          </w:tcPr>
          <w:p w14:paraId="26DFF71D" w14:textId="77777777" w:rsidR="00F46D99" w:rsidRPr="005831FD" w:rsidRDefault="00F46D99" w:rsidP="00BE0327">
            <w:pPr>
              <w:spacing w:line="276" w:lineRule="auto"/>
              <w:ind w:left="-1" w:right="-1" w:firstLine="22"/>
              <w:jc w:val="center"/>
              <w:rPr>
                <w:rFonts w:cs="Times New Roman"/>
                <w:szCs w:val="24"/>
                <w:lang w:eastAsia="en-US"/>
              </w:rPr>
            </w:pPr>
          </w:p>
        </w:tc>
        <w:tc>
          <w:tcPr>
            <w:tcW w:w="1561" w:type="dxa"/>
            <w:tcBorders>
              <w:top w:val="single" w:sz="4" w:space="0" w:color="auto"/>
              <w:left w:val="single" w:sz="4" w:space="0" w:color="auto"/>
              <w:bottom w:val="single" w:sz="4" w:space="0" w:color="auto"/>
              <w:right w:val="single" w:sz="4" w:space="0" w:color="auto"/>
            </w:tcBorders>
          </w:tcPr>
          <w:p w14:paraId="7917D608" w14:textId="77777777" w:rsidR="00F46D99" w:rsidRPr="005831FD" w:rsidRDefault="00F46D99" w:rsidP="00BE0327">
            <w:pPr>
              <w:spacing w:line="276" w:lineRule="auto"/>
              <w:ind w:left="-1" w:right="-1" w:firstLine="22"/>
              <w:jc w:val="center"/>
              <w:rPr>
                <w:rFonts w:cs="Times New Roman"/>
                <w:szCs w:val="24"/>
                <w:lang w:eastAsia="en-US"/>
              </w:rPr>
            </w:pPr>
          </w:p>
        </w:tc>
      </w:tr>
      <w:tr w:rsidR="00F46D99" w:rsidRPr="005831FD" w14:paraId="5BC8DBBC" w14:textId="77777777" w:rsidTr="0007057A">
        <w:tc>
          <w:tcPr>
            <w:tcW w:w="1817" w:type="dxa"/>
            <w:vMerge/>
            <w:tcBorders>
              <w:top w:val="single" w:sz="4" w:space="0" w:color="auto"/>
              <w:left w:val="single" w:sz="4" w:space="0" w:color="auto"/>
              <w:bottom w:val="single" w:sz="4" w:space="0" w:color="auto"/>
              <w:right w:val="single" w:sz="4" w:space="0" w:color="auto"/>
            </w:tcBorders>
            <w:vAlign w:val="center"/>
            <w:hideMark/>
          </w:tcPr>
          <w:p w14:paraId="5FCFF46B" w14:textId="77777777" w:rsidR="00F46D99" w:rsidRPr="005831FD" w:rsidRDefault="00F46D99" w:rsidP="00BE0327">
            <w:pPr>
              <w:spacing w:line="276" w:lineRule="auto"/>
              <w:ind w:firstLine="22"/>
              <w:rPr>
                <w:rFonts w:cs="Times New Roman"/>
                <w:color w:val="000000"/>
                <w:szCs w:val="24"/>
                <w:lang w:eastAsia="en-US"/>
              </w:rPr>
            </w:pPr>
          </w:p>
        </w:tc>
        <w:tc>
          <w:tcPr>
            <w:tcW w:w="1440" w:type="dxa"/>
            <w:tcBorders>
              <w:top w:val="single" w:sz="4" w:space="0" w:color="auto"/>
              <w:left w:val="single" w:sz="4" w:space="0" w:color="auto"/>
              <w:bottom w:val="single" w:sz="4" w:space="0" w:color="auto"/>
              <w:right w:val="single" w:sz="4" w:space="0" w:color="auto"/>
            </w:tcBorders>
            <w:hideMark/>
          </w:tcPr>
          <w:p w14:paraId="47E0971F" w14:textId="77777777" w:rsidR="00F46D99" w:rsidRPr="005831FD" w:rsidRDefault="00F46D99" w:rsidP="00BE0327">
            <w:pPr>
              <w:spacing w:line="276" w:lineRule="auto"/>
              <w:ind w:left="70" w:firstLine="22"/>
              <w:jc w:val="center"/>
              <w:rPr>
                <w:rFonts w:cs="Times New Roman"/>
                <w:szCs w:val="24"/>
                <w:lang w:eastAsia="en-US"/>
              </w:rPr>
            </w:pPr>
            <w:r w:rsidRPr="005831FD">
              <w:rPr>
                <w:rFonts w:cs="Times New Roman"/>
                <w:szCs w:val="24"/>
                <w:lang w:eastAsia="en-US"/>
              </w:rPr>
              <w:t>…</w:t>
            </w:r>
          </w:p>
        </w:tc>
        <w:tc>
          <w:tcPr>
            <w:tcW w:w="1280" w:type="dxa"/>
            <w:tcBorders>
              <w:top w:val="single" w:sz="4" w:space="0" w:color="auto"/>
              <w:left w:val="single" w:sz="4" w:space="0" w:color="auto"/>
              <w:bottom w:val="single" w:sz="4" w:space="0" w:color="auto"/>
              <w:right w:val="single" w:sz="4" w:space="0" w:color="auto"/>
            </w:tcBorders>
            <w:vAlign w:val="center"/>
          </w:tcPr>
          <w:p w14:paraId="0E124978" w14:textId="77777777" w:rsidR="00F46D99" w:rsidRPr="005831FD" w:rsidRDefault="00F46D99" w:rsidP="00BE0327">
            <w:pPr>
              <w:spacing w:line="276" w:lineRule="auto"/>
              <w:ind w:left="-1" w:right="-1" w:firstLine="22"/>
              <w:jc w:val="center"/>
              <w:rPr>
                <w:rFonts w:cs="Times New Roman"/>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14:paraId="6E9945D3" w14:textId="77777777" w:rsidR="00F46D99" w:rsidRPr="005831FD" w:rsidRDefault="00F46D99" w:rsidP="00BE0327">
            <w:pPr>
              <w:spacing w:line="276" w:lineRule="auto"/>
              <w:ind w:left="-1" w:right="-1" w:firstLine="22"/>
              <w:jc w:val="center"/>
              <w:rPr>
                <w:rFonts w:cs="Times New Roman"/>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14:paraId="0918A990" w14:textId="77777777" w:rsidR="00F46D99" w:rsidRPr="005831FD" w:rsidRDefault="00F46D99" w:rsidP="00BE0327">
            <w:pPr>
              <w:spacing w:line="276" w:lineRule="auto"/>
              <w:ind w:left="-1" w:right="-1" w:firstLine="22"/>
              <w:jc w:val="center"/>
              <w:rPr>
                <w:rFonts w:cs="Times New Roman"/>
                <w:szCs w:val="24"/>
                <w:lang w:eastAsia="en-US"/>
              </w:rPr>
            </w:pPr>
          </w:p>
        </w:tc>
        <w:tc>
          <w:tcPr>
            <w:tcW w:w="1982" w:type="dxa"/>
            <w:tcBorders>
              <w:top w:val="single" w:sz="4" w:space="0" w:color="auto"/>
              <w:left w:val="single" w:sz="4" w:space="0" w:color="auto"/>
              <w:bottom w:val="single" w:sz="4" w:space="0" w:color="auto"/>
              <w:right w:val="single" w:sz="4" w:space="0" w:color="auto"/>
            </w:tcBorders>
          </w:tcPr>
          <w:p w14:paraId="122DC12C" w14:textId="77777777" w:rsidR="00F46D99" w:rsidRPr="005831FD" w:rsidRDefault="00F46D99" w:rsidP="00BE0327">
            <w:pPr>
              <w:spacing w:line="276" w:lineRule="auto"/>
              <w:ind w:left="-1" w:right="-1" w:firstLine="22"/>
              <w:jc w:val="center"/>
              <w:rPr>
                <w:rFonts w:cs="Times New Roman"/>
                <w:szCs w:val="24"/>
                <w:lang w:eastAsia="en-US"/>
              </w:rPr>
            </w:pPr>
          </w:p>
        </w:tc>
        <w:tc>
          <w:tcPr>
            <w:tcW w:w="1561" w:type="dxa"/>
            <w:tcBorders>
              <w:top w:val="single" w:sz="4" w:space="0" w:color="auto"/>
              <w:left w:val="single" w:sz="4" w:space="0" w:color="auto"/>
              <w:bottom w:val="single" w:sz="4" w:space="0" w:color="auto"/>
              <w:right w:val="single" w:sz="4" w:space="0" w:color="auto"/>
            </w:tcBorders>
          </w:tcPr>
          <w:p w14:paraId="00586FE2" w14:textId="77777777" w:rsidR="00F46D99" w:rsidRPr="005831FD" w:rsidRDefault="00F46D99" w:rsidP="00BE0327">
            <w:pPr>
              <w:spacing w:line="276" w:lineRule="auto"/>
              <w:ind w:left="-1" w:right="-1" w:firstLine="22"/>
              <w:jc w:val="center"/>
              <w:rPr>
                <w:rFonts w:cs="Times New Roman"/>
                <w:szCs w:val="24"/>
                <w:lang w:eastAsia="en-US"/>
              </w:rPr>
            </w:pPr>
          </w:p>
        </w:tc>
      </w:tr>
      <w:tr w:rsidR="00F46D99" w:rsidRPr="005831FD" w14:paraId="20719704" w14:textId="77777777" w:rsidTr="0007057A">
        <w:tc>
          <w:tcPr>
            <w:tcW w:w="1817" w:type="dxa"/>
            <w:vMerge w:val="restart"/>
            <w:tcBorders>
              <w:top w:val="single" w:sz="4" w:space="0" w:color="auto"/>
              <w:left w:val="single" w:sz="4" w:space="0" w:color="auto"/>
              <w:bottom w:val="single" w:sz="4" w:space="0" w:color="auto"/>
              <w:right w:val="single" w:sz="4" w:space="0" w:color="auto"/>
            </w:tcBorders>
            <w:hideMark/>
          </w:tcPr>
          <w:p w14:paraId="43A2A2B3" w14:textId="77777777" w:rsidR="00F46D99" w:rsidRPr="005831FD" w:rsidRDefault="00F46D99" w:rsidP="00BE0327">
            <w:pPr>
              <w:spacing w:line="276" w:lineRule="auto"/>
              <w:ind w:firstLine="22"/>
              <w:rPr>
                <w:rFonts w:cs="Times New Roman"/>
                <w:szCs w:val="24"/>
                <w:lang w:eastAsia="en-US"/>
              </w:rPr>
            </w:pPr>
            <w:r w:rsidRPr="005831FD">
              <w:rPr>
                <w:rFonts w:cs="Times New Roman"/>
                <w:szCs w:val="24"/>
                <w:lang w:eastAsia="en-US"/>
              </w:rPr>
              <w:t>поколение ____ г.</w:t>
            </w:r>
          </w:p>
        </w:tc>
        <w:tc>
          <w:tcPr>
            <w:tcW w:w="1440" w:type="dxa"/>
            <w:tcBorders>
              <w:top w:val="single" w:sz="4" w:space="0" w:color="auto"/>
              <w:left w:val="single" w:sz="4" w:space="0" w:color="auto"/>
              <w:bottom w:val="single" w:sz="4" w:space="0" w:color="auto"/>
              <w:right w:val="single" w:sz="4" w:space="0" w:color="auto"/>
            </w:tcBorders>
          </w:tcPr>
          <w:p w14:paraId="5148885D" w14:textId="77777777" w:rsidR="00F46D99" w:rsidRPr="005831FD" w:rsidRDefault="00F46D99" w:rsidP="00BE0327">
            <w:pPr>
              <w:spacing w:line="276" w:lineRule="auto"/>
              <w:ind w:left="70" w:firstLine="22"/>
              <w:jc w:val="center"/>
              <w:rPr>
                <w:rFonts w:cs="Times New Roman"/>
                <w:szCs w:val="24"/>
                <w:lang w:eastAsia="en-US"/>
              </w:rPr>
            </w:pPr>
          </w:p>
        </w:tc>
        <w:tc>
          <w:tcPr>
            <w:tcW w:w="1280" w:type="dxa"/>
            <w:tcBorders>
              <w:top w:val="single" w:sz="4" w:space="0" w:color="auto"/>
              <w:left w:val="single" w:sz="4" w:space="0" w:color="auto"/>
              <w:bottom w:val="single" w:sz="4" w:space="0" w:color="auto"/>
              <w:right w:val="single" w:sz="4" w:space="0" w:color="auto"/>
            </w:tcBorders>
            <w:vAlign w:val="center"/>
          </w:tcPr>
          <w:p w14:paraId="66A441BB" w14:textId="77777777" w:rsidR="00F46D99" w:rsidRPr="005831FD" w:rsidRDefault="00F46D99" w:rsidP="00BE0327">
            <w:pPr>
              <w:spacing w:line="276" w:lineRule="auto"/>
              <w:ind w:left="-1" w:right="-1" w:firstLine="22"/>
              <w:jc w:val="center"/>
              <w:rPr>
                <w:rFonts w:cs="Times New Roman"/>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14:paraId="467A9CFE" w14:textId="77777777" w:rsidR="00F46D99" w:rsidRPr="005831FD" w:rsidRDefault="00F46D99" w:rsidP="00BE0327">
            <w:pPr>
              <w:spacing w:line="276" w:lineRule="auto"/>
              <w:ind w:left="-1" w:right="-1" w:firstLine="22"/>
              <w:jc w:val="center"/>
              <w:rPr>
                <w:rFonts w:cs="Times New Roman"/>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14:paraId="68E591FD" w14:textId="77777777" w:rsidR="00F46D99" w:rsidRPr="005831FD" w:rsidRDefault="00F46D99" w:rsidP="00BE0327">
            <w:pPr>
              <w:spacing w:line="276" w:lineRule="auto"/>
              <w:ind w:left="-1" w:right="-1" w:firstLine="22"/>
              <w:jc w:val="center"/>
              <w:rPr>
                <w:rFonts w:cs="Times New Roman"/>
                <w:szCs w:val="24"/>
                <w:lang w:eastAsia="en-US"/>
              </w:rPr>
            </w:pPr>
          </w:p>
        </w:tc>
        <w:tc>
          <w:tcPr>
            <w:tcW w:w="1982" w:type="dxa"/>
            <w:tcBorders>
              <w:top w:val="single" w:sz="4" w:space="0" w:color="auto"/>
              <w:left w:val="single" w:sz="4" w:space="0" w:color="auto"/>
              <w:bottom w:val="single" w:sz="4" w:space="0" w:color="auto"/>
              <w:right w:val="single" w:sz="4" w:space="0" w:color="auto"/>
            </w:tcBorders>
          </w:tcPr>
          <w:p w14:paraId="4A1E8F52" w14:textId="77777777" w:rsidR="00F46D99" w:rsidRPr="005831FD" w:rsidRDefault="00F46D99" w:rsidP="00BE0327">
            <w:pPr>
              <w:spacing w:line="276" w:lineRule="auto"/>
              <w:ind w:left="-1" w:right="-1" w:firstLine="22"/>
              <w:jc w:val="center"/>
              <w:rPr>
                <w:rFonts w:cs="Times New Roman"/>
                <w:szCs w:val="24"/>
                <w:lang w:eastAsia="en-US"/>
              </w:rPr>
            </w:pPr>
          </w:p>
        </w:tc>
        <w:tc>
          <w:tcPr>
            <w:tcW w:w="1561" w:type="dxa"/>
            <w:tcBorders>
              <w:top w:val="single" w:sz="4" w:space="0" w:color="auto"/>
              <w:left w:val="single" w:sz="4" w:space="0" w:color="auto"/>
              <w:bottom w:val="single" w:sz="4" w:space="0" w:color="auto"/>
              <w:right w:val="single" w:sz="4" w:space="0" w:color="auto"/>
            </w:tcBorders>
          </w:tcPr>
          <w:p w14:paraId="116D12A9" w14:textId="77777777" w:rsidR="00F46D99" w:rsidRPr="005831FD" w:rsidRDefault="00F46D99" w:rsidP="00BE0327">
            <w:pPr>
              <w:spacing w:line="276" w:lineRule="auto"/>
              <w:ind w:left="-1" w:right="-1" w:firstLine="22"/>
              <w:jc w:val="center"/>
              <w:rPr>
                <w:rFonts w:cs="Times New Roman"/>
                <w:szCs w:val="24"/>
                <w:lang w:eastAsia="en-US"/>
              </w:rPr>
            </w:pPr>
          </w:p>
        </w:tc>
      </w:tr>
      <w:tr w:rsidR="00F46D99" w:rsidRPr="005831FD" w14:paraId="613D52D4" w14:textId="77777777" w:rsidTr="0007057A">
        <w:tc>
          <w:tcPr>
            <w:tcW w:w="1817" w:type="dxa"/>
            <w:vMerge/>
            <w:tcBorders>
              <w:top w:val="single" w:sz="4" w:space="0" w:color="auto"/>
              <w:left w:val="single" w:sz="4" w:space="0" w:color="auto"/>
              <w:bottom w:val="single" w:sz="4" w:space="0" w:color="auto"/>
              <w:right w:val="single" w:sz="4" w:space="0" w:color="auto"/>
            </w:tcBorders>
            <w:vAlign w:val="center"/>
            <w:hideMark/>
          </w:tcPr>
          <w:p w14:paraId="40BB4214" w14:textId="77777777" w:rsidR="00F46D99" w:rsidRPr="005831FD" w:rsidRDefault="00F46D99" w:rsidP="00BE0327">
            <w:pPr>
              <w:spacing w:line="276" w:lineRule="auto"/>
              <w:ind w:firstLine="22"/>
              <w:rPr>
                <w:rFonts w:cs="Times New Roman"/>
                <w:szCs w:val="24"/>
                <w:lang w:eastAsia="en-US"/>
              </w:rPr>
            </w:pPr>
          </w:p>
        </w:tc>
        <w:tc>
          <w:tcPr>
            <w:tcW w:w="1440" w:type="dxa"/>
            <w:tcBorders>
              <w:top w:val="single" w:sz="4" w:space="0" w:color="auto"/>
              <w:left w:val="single" w:sz="4" w:space="0" w:color="auto"/>
              <w:bottom w:val="single" w:sz="4" w:space="0" w:color="auto"/>
              <w:right w:val="single" w:sz="4" w:space="0" w:color="auto"/>
            </w:tcBorders>
          </w:tcPr>
          <w:p w14:paraId="6AE2D9FF" w14:textId="77777777" w:rsidR="00F46D99" w:rsidRPr="005831FD" w:rsidRDefault="00F46D99" w:rsidP="00BE0327">
            <w:pPr>
              <w:spacing w:line="276" w:lineRule="auto"/>
              <w:ind w:left="70" w:firstLine="22"/>
              <w:jc w:val="center"/>
              <w:rPr>
                <w:rFonts w:cs="Times New Roman"/>
                <w:szCs w:val="24"/>
                <w:lang w:eastAsia="en-US"/>
              </w:rPr>
            </w:pPr>
          </w:p>
        </w:tc>
        <w:tc>
          <w:tcPr>
            <w:tcW w:w="1280" w:type="dxa"/>
            <w:tcBorders>
              <w:top w:val="single" w:sz="4" w:space="0" w:color="auto"/>
              <w:left w:val="single" w:sz="4" w:space="0" w:color="auto"/>
              <w:bottom w:val="single" w:sz="4" w:space="0" w:color="auto"/>
              <w:right w:val="single" w:sz="4" w:space="0" w:color="auto"/>
            </w:tcBorders>
            <w:vAlign w:val="center"/>
          </w:tcPr>
          <w:p w14:paraId="1BD1F896" w14:textId="77777777" w:rsidR="00F46D99" w:rsidRPr="005831FD" w:rsidRDefault="00F46D99" w:rsidP="00BE0327">
            <w:pPr>
              <w:spacing w:line="276" w:lineRule="auto"/>
              <w:ind w:left="-1" w:right="-1" w:firstLine="22"/>
              <w:jc w:val="center"/>
              <w:rPr>
                <w:rFonts w:cs="Times New Roman"/>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14:paraId="613A4A2A" w14:textId="77777777" w:rsidR="00F46D99" w:rsidRPr="005831FD" w:rsidRDefault="00F46D99" w:rsidP="00BE0327">
            <w:pPr>
              <w:spacing w:line="276" w:lineRule="auto"/>
              <w:ind w:left="-1" w:right="-1" w:firstLine="22"/>
              <w:jc w:val="center"/>
              <w:rPr>
                <w:rFonts w:cs="Times New Roman"/>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14:paraId="143C0587" w14:textId="77777777" w:rsidR="00F46D99" w:rsidRPr="005831FD" w:rsidRDefault="00F46D99" w:rsidP="00BE0327">
            <w:pPr>
              <w:spacing w:line="276" w:lineRule="auto"/>
              <w:ind w:left="-1" w:right="-1" w:firstLine="22"/>
              <w:jc w:val="center"/>
              <w:rPr>
                <w:rFonts w:cs="Times New Roman"/>
                <w:szCs w:val="24"/>
                <w:lang w:eastAsia="en-US"/>
              </w:rPr>
            </w:pPr>
          </w:p>
        </w:tc>
        <w:tc>
          <w:tcPr>
            <w:tcW w:w="1982" w:type="dxa"/>
            <w:tcBorders>
              <w:top w:val="single" w:sz="4" w:space="0" w:color="auto"/>
              <w:left w:val="single" w:sz="4" w:space="0" w:color="auto"/>
              <w:bottom w:val="single" w:sz="4" w:space="0" w:color="auto"/>
              <w:right w:val="single" w:sz="4" w:space="0" w:color="auto"/>
            </w:tcBorders>
          </w:tcPr>
          <w:p w14:paraId="5DACBE78" w14:textId="77777777" w:rsidR="00F46D99" w:rsidRPr="005831FD" w:rsidRDefault="00F46D99" w:rsidP="00BE0327">
            <w:pPr>
              <w:spacing w:line="276" w:lineRule="auto"/>
              <w:ind w:left="-1" w:right="-1" w:firstLine="22"/>
              <w:jc w:val="center"/>
              <w:rPr>
                <w:rFonts w:cs="Times New Roman"/>
                <w:szCs w:val="24"/>
                <w:lang w:eastAsia="en-US"/>
              </w:rPr>
            </w:pPr>
          </w:p>
        </w:tc>
        <w:tc>
          <w:tcPr>
            <w:tcW w:w="1561" w:type="dxa"/>
            <w:tcBorders>
              <w:top w:val="single" w:sz="4" w:space="0" w:color="auto"/>
              <w:left w:val="single" w:sz="4" w:space="0" w:color="auto"/>
              <w:bottom w:val="single" w:sz="4" w:space="0" w:color="auto"/>
              <w:right w:val="single" w:sz="4" w:space="0" w:color="auto"/>
            </w:tcBorders>
          </w:tcPr>
          <w:p w14:paraId="4713E4CC" w14:textId="77777777" w:rsidR="00F46D99" w:rsidRPr="005831FD" w:rsidRDefault="00F46D99" w:rsidP="00BE0327">
            <w:pPr>
              <w:spacing w:line="276" w:lineRule="auto"/>
              <w:ind w:left="-1" w:right="-1" w:firstLine="22"/>
              <w:jc w:val="center"/>
              <w:rPr>
                <w:rFonts w:cs="Times New Roman"/>
                <w:szCs w:val="24"/>
                <w:lang w:eastAsia="en-US"/>
              </w:rPr>
            </w:pPr>
          </w:p>
        </w:tc>
      </w:tr>
      <w:tr w:rsidR="00F46D99" w:rsidRPr="005831FD" w14:paraId="5904F38B" w14:textId="77777777" w:rsidTr="0007057A">
        <w:tc>
          <w:tcPr>
            <w:tcW w:w="1817" w:type="dxa"/>
            <w:vMerge/>
            <w:tcBorders>
              <w:top w:val="single" w:sz="4" w:space="0" w:color="auto"/>
              <w:left w:val="single" w:sz="4" w:space="0" w:color="auto"/>
              <w:bottom w:val="single" w:sz="4" w:space="0" w:color="auto"/>
              <w:right w:val="single" w:sz="4" w:space="0" w:color="auto"/>
            </w:tcBorders>
            <w:vAlign w:val="center"/>
            <w:hideMark/>
          </w:tcPr>
          <w:p w14:paraId="089F7E5D" w14:textId="77777777" w:rsidR="00F46D99" w:rsidRPr="005831FD" w:rsidRDefault="00F46D99" w:rsidP="00BE0327">
            <w:pPr>
              <w:spacing w:line="276" w:lineRule="auto"/>
              <w:ind w:firstLine="22"/>
              <w:rPr>
                <w:rFonts w:cs="Times New Roman"/>
                <w:szCs w:val="24"/>
                <w:lang w:eastAsia="en-US"/>
              </w:rPr>
            </w:pPr>
          </w:p>
        </w:tc>
        <w:tc>
          <w:tcPr>
            <w:tcW w:w="1440" w:type="dxa"/>
            <w:tcBorders>
              <w:top w:val="single" w:sz="4" w:space="0" w:color="auto"/>
              <w:left w:val="single" w:sz="4" w:space="0" w:color="auto"/>
              <w:bottom w:val="single" w:sz="4" w:space="0" w:color="auto"/>
              <w:right w:val="single" w:sz="4" w:space="0" w:color="auto"/>
            </w:tcBorders>
            <w:hideMark/>
          </w:tcPr>
          <w:p w14:paraId="69BF661D" w14:textId="77777777" w:rsidR="00F46D99" w:rsidRPr="005831FD" w:rsidRDefault="00F46D99" w:rsidP="00BE0327">
            <w:pPr>
              <w:spacing w:line="276" w:lineRule="auto"/>
              <w:ind w:left="70" w:firstLine="22"/>
              <w:jc w:val="center"/>
              <w:rPr>
                <w:rFonts w:cs="Times New Roman"/>
                <w:szCs w:val="24"/>
                <w:lang w:eastAsia="en-US"/>
              </w:rPr>
            </w:pPr>
            <w:r w:rsidRPr="005831FD">
              <w:rPr>
                <w:rFonts w:cs="Times New Roman"/>
                <w:szCs w:val="24"/>
                <w:lang w:eastAsia="en-US"/>
              </w:rPr>
              <w:t>…</w:t>
            </w:r>
          </w:p>
        </w:tc>
        <w:tc>
          <w:tcPr>
            <w:tcW w:w="1280" w:type="dxa"/>
            <w:tcBorders>
              <w:top w:val="single" w:sz="4" w:space="0" w:color="auto"/>
              <w:left w:val="single" w:sz="4" w:space="0" w:color="auto"/>
              <w:bottom w:val="single" w:sz="4" w:space="0" w:color="auto"/>
              <w:right w:val="single" w:sz="4" w:space="0" w:color="auto"/>
            </w:tcBorders>
            <w:vAlign w:val="center"/>
          </w:tcPr>
          <w:p w14:paraId="6EBD4671" w14:textId="77777777" w:rsidR="00F46D99" w:rsidRPr="005831FD" w:rsidRDefault="00F46D99" w:rsidP="00BE0327">
            <w:pPr>
              <w:spacing w:line="276" w:lineRule="auto"/>
              <w:ind w:left="-1" w:right="-1" w:firstLine="22"/>
              <w:jc w:val="center"/>
              <w:rPr>
                <w:rFonts w:cs="Times New Roman"/>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14:paraId="6E444A12" w14:textId="77777777" w:rsidR="00F46D99" w:rsidRPr="005831FD" w:rsidRDefault="00F46D99" w:rsidP="00BE0327">
            <w:pPr>
              <w:spacing w:line="276" w:lineRule="auto"/>
              <w:ind w:left="-1" w:right="-1" w:firstLine="22"/>
              <w:jc w:val="center"/>
              <w:rPr>
                <w:rFonts w:cs="Times New Roman"/>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14:paraId="4CDA7978" w14:textId="77777777" w:rsidR="00F46D99" w:rsidRPr="005831FD" w:rsidRDefault="00F46D99" w:rsidP="00BE0327">
            <w:pPr>
              <w:spacing w:line="276" w:lineRule="auto"/>
              <w:ind w:left="-1" w:right="-1" w:firstLine="22"/>
              <w:jc w:val="center"/>
              <w:rPr>
                <w:rFonts w:cs="Times New Roman"/>
                <w:szCs w:val="24"/>
                <w:lang w:eastAsia="en-US"/>
              </w:rPr>
            </w:pPr>
          </w:p>
        </w:tc>
        <w:tc>
          <w:tcPr>
            <w:tcW w:w="1982" w:type="dxa"/>
            <w:tcBorders>
              <w:top w:val="single" w:sz="4" w:space="0" w:color="auto"/>
              <w:left w:val="single" w:sz="4" w:space="0" w:color="auto"/>
              <w:bottom w:val="single" w:sz="4" w:space="0" w:color="auto"/>
              <w:right w:val="single" w:sz="4" w:space="0" w:color="auto"/>
            </w:tcBorders>
          </w:tcPr>
          <w:p w14:paraId="7472BDD8" w14:textId="77777777" w:rsidR="00F46D99" w:rsidRPr="005831FD" w:rsidRDefault="00F46D99" w:rsidP="00BE0327">
            <w:pPr>
              <w:spacing w:line="276" w:lineRule="auto"/>
              <w:ind w:left="-1" w:right="-1" w:firstLine="22"/>
              <w:jc w:val="center"/>
              <w:rPr>
                <w:rFonts w:cs="Times New Roman"/>
                <w:szCs w:val="24"/>
                <w:lang w:eastAsia="en-US"/>
              </w:rPr>
            </w:pPr>
          </w:p>
        </w:tc>
        <w:tc>
          <w:tcPr>
            <w:tcW w:w="1561" w:type="dxa"/>
            <w:tcBorders>
              <w:top w:val="single" w:sz="4" w:space="0" w:color="auto"/>
              <w:left w:val="single" w:sz="4" w:space="0" w:color="auto"/>
              <w:bottom w:val="single" w:sz="4" w:space="0" w:color="auto"/>
              <w:right w:val="single" w:sz="4" w:space="0" w:color="auto"/>
            </w:tcBorders>
          </w:tcPr>
          <w:p w14:paraId="70E9EBB8" w14:textId="77777777" w:rsidR="00F46D99" w:rsidRPr="005831FD" w:rsidRDefault="00F46D99" w:rsidP="00BE0327">
            <w:pPr>
              <w:spacing w:line="276" w:lineRule="auto"/>
              <w:ind w:left="-1" w:right="-1" w:firstLine="22"/>
              <w:jc w:val="center"/>
              <w:rPr>
                <w:rFonts w:cs="Times New Roman"/>
                <w:szCs w:val="24"/>
                <w:lang w:eastAsia="en-US"/>
              </w:rPr>
            </w:pPr>
          </w:p>
        </w:tc>
      </w:tr>
      <w:tr w:rsidR="00F46D99" w:rsidRPr="005831FD" w14:paraId="62DEBED9" w14:textId="77777777" w:rsidTr="0007057A">
        <w:tc>
          <w:tcPr>
            <w:tcW w:w="1817" w:type="dxa"/>
            <w:tcBorders>
              <w:top w:val="single" w:sz="4" w:space="0" w:color="auto"/>
              <w:left w:val="single" w:sz="4" w:space="0" w:color="auto"/>
              <w:bottom w:val="single" w:sz="4" w:space="0" w:color="auto"/>
              <w:right w:val="single" w:sz="4" w:space="0" w:color="auto"/>
            </w:tcBorders>
            <w:hideMark/>
          </w:tcPr>
          <w:p w14:paraId="2E000585" w14:textId="77777777" w:rsidR="00F46D99" w:rsidRPr="005831FD" w:rsidRDefault="00F46D99" w:rsidP="00BE0327">
            <w:pPr>
              <w:spacing w:line="276" w:lineRule="auto"/>
              <w:ind w:firstLine="22"/>
              <w:rPr>
                <w:rFonts w:cs="Times New Roman"/>
                <w:b/>
                <w:szCs w:val="24"/>
                <w:lang w:eastAsia="en-US"/>
              </w:rPr>
            </w:pPr>
            <w:r w:rsidRPr="005831FD">
              <w:rPr>
                <w:rFonts w:cs="Times New Roman"/>
                <w:b/>
                <w:szCs w:val="24"/>
                <w:lang w:eastAsia="en-US"/>
              </w:rPr>
              <w:t>Итого:</w:t>
            </w:r>
          </w:p>
        </w:tc>
        <w:tc>
          <w:tcPr>
            <w:tcW w:w="1440" w:type="dxa"/>
            <w:tcBorders>
              <w:top w:val="single" w:sz="4" w:space="0" w:color="auto"/>
              <w:left w:val="single" w:sz="4" w:space="0" w:color="auto"/>
              <w:bottom w:val="single" w:sz="4" w:space="0" w:color="auto"/>
              <w:right w:val="single" w:sz="4" w:space="0" w:color="auto"/>
            </w:tcBorders>
            <w:vAlign w:val="center"/>
          </w:tcPr>
          <w:p w14:paraId="51E099FB" w14:textId="77777777" w:rsidR="00F46D99" w:rsidRPr="005831FD" w:rsidRDefault="00F46D99" w:rsidP="00BE0327">
            <w:pPr>
              <w:spacing w:line="276" w:lineRule="auto"/>
              <w:ind w:left="70" w:firstLine="22"/>
              <w:jc w:val="center"/>
              <w:rPr>
                <w:rFonts w:cs="Times New Roman"/>
                <w:b/>
                <w:szCs w:val="24"/>
                <w:lang w:eastAsia="en-US"/>
              </w:rPr>
            </w:pPr>
          </w:p>
        </w:tc>
        <w:tc>
          <w:tcPr>
            <w:tcW w:w="1280" w:type="dxa"/>
            <w:tcBorders>
              <w:top w:val="single" w:sz="4" w:space="0" w:color="auto"/>
              <w:left w:val="single" w:sz="4" w:space="0" w:color="auto"/>
              <w:bottom w:val="single" w:sz="4" w:space="0" w:color="auto"/>
              <w:right w:val="single" w:sz="4" w:space="0" w:color="auto"/>
            </w:tcBorders>
            <w:vAlign w:val="center"/>
          </w:tcPr>
          <w:p w14:paraId="308003C8" w14:textId="77777777" w:rsidR="00F46D99" w:rsidRPr="005831FD" w:rsidRDefault="00F46D99" w:rsidP="00BE0327">
            <w:pPr>
              <w:spacing w:line="276" w:lineRule="auto"/>
              <w:ind w:left="-1" w:right="-1" w:firstLine="22"/>
              <w:jc w:val="center"/>
              <w:rPr>
                <w:rFonts w:cs="Times New Roman"/>
                <w:b/>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14:paraId="3A1DE214" w14:textId="77777777" w:rsidR="00F46D99" w:rsidRPr="005831FD" w:rsidRDefault="00F46D99" w:rsidP="00BE0327">
            <w:pPr>
              <w:spacing w:line="276" w:lineRule="auto"/>
              <w:ind w:left="-1" w:right="-1" w:firstLine="22"/>
              <w:jc w:val="center"/>
              <w:rPr>
                <w:rFonts w:cs="Times New Roman"/>
                <w:b/>
                <w:szCs w:val="24"/>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776EB9D" w14:textId="77777777" w:rsidR="00F46D99" w:rsidRPr="005831FD" w:rsidRDefault="00F46D99" w:rsidP="00BE0327">
            <w:pPr>
              <w:spacing w:line="276" w:lineRule="auto"/>
              <w:ind w:left="-1" w:right="-1" w:firstLine="22"/>
              <w:jc w:val="center"/>
              <w:rPr>
                <w:rFonts w:cs="Times New Roman"/>
                <w:b/>
                <w:szCs w:val="24"/>
                <w:lang w:eastAsia="en-US"/>
              </w:rPr>
            </w:pPr>
          </w:p>
        </w:tc>
        <w:tc>
          <w:tcPr>
            <w:tcW w:w="1982" w:type="dxa"/>
            <w:tcBorders>
              <w:top w:val="single" w:sz="4" w:space="0" w:color="auto"/>
              <w:left w:val="single" w:sz="4" w:space="0" w:color="auto"/>
              <w:bottom w:val="single" w:sz="4" w:space="0" w:color="auto"/>
              <w:right w:val="single" w:sz="4" w:space="0" w:color="auto"/>
            </w:tcBorders>
          </w:tcPr>
          <w:p w14:paraId="1839B16A" w14:textId="77777777" w:rsidR="00F46D99" w:rsidRPr="005831FD" w:rsidRDefault="00F46D99" w:rsidP="00BE0327">
            <w:pPr>
              <w:spacing w:line="276" w:lineRule="auto"/>
              <w:ind w:left="-1" w:right="-1" w:firstLine="22"/>
              <w:jc w:val="center"/>
              <w:rPr>
                <w:rFonts w:cs="Times New Roman"/>
                <w:b/>
                <w:szCs w:val="24"/>
                <w:lang w:eastAsia="en-US"/>
              </w:rPr>
            </w:pPr>
          </w:p>
        </w:tc>
        <w:tc>
          <w:tcPr>
            <w:tcW w:w="1561" w:type="dxa"/>
            <w:tcBorders>
              <w:top w:val="single" w:sz="4" w:space="0" w:color="auto"/>
              <w:left w:val="single" w:sz="4" w:space="0" w:color="auto"/>
              <w:bottom w:val="single" w:sz="4" w:space="0" w:color="auto"/>
              <w:right w:val="single" w:sz="4" w:space="0" w:color="auto"/>
            </w:tcBorders>
          </w:tcPr>
          <w:p w14:paraId="7857FF01" w14:textId="77777777" w:rsidR="00F46D99" w:rsidRPr="005831FD" w:rsidRDefault="00F46D99" w:rsidP="00BE0327">
            <w:pPr>
              <w:spacing w:line="276" w:lineRule="auto"/>
              <w:ind w:left="-1" w:right="-1" w:firstLine="22"/>
              <w:jc w:val="center"/>
              <w:rPr>
                <w:rFonts w:cs="Times New Roman"/>
                <w:b/>
                <w:szCs w:val="24"/>
                <w:lang w:eastAsia="en-US"/>
              </w:rPr>
            </w:pPr>
          </w:p>
        </w:tc>
      </w:tr>
      <w:tr w:rsidR="00F46D99" w:rsidRPr="005831FD" w14:paraId="1CBE8387" w14:textId="77777777" w:rsidTr="0007057A">
        <w:tc>
          <w:tcPr>
            <w:tcW w:w="1817" w:type="dxa"/>
            <w:tcBorders>
              <w:top w:val="single" w:sz="4" w:space="0" w:color="auto"/>
              <w:left w:val="single" w:sz="4" w:space="0" w:color="auto"/>
              <w:bottom w:val="single" w:sz="4" w:space="0" w:color="auto"/>
              <w:right w:val="single" w:sz="4" w:space="0" w:color="auto"/>
            </w:tcBorders>
          </w:tcPr>
          <w:p w14:paraId="164C83D8" w14:textId="77777777" w:rsidR="00F46D99" w:rsidRPr="005831FD" w:rsidRDefault="00F46D99" w:rsidP="00BE0327">
            <w:pPr>
              <w:spacing w:line="276" w:lineRule="auto"/>
              <w:ind w:firstLine="22"/>
              <w:rPr>
                <w:rFonts w:cs="Times New Roman"/>
                <w:b/>
                <w:szCs w:val="24"/>
                <w:lang w:eastAsia="en-US"/>
              </w:rPr>
            </w:pPr>
          </w:p>
        </w:tc>
        <w:tc>
          <w:tcPr>
            <w:tcW w:w="1440" w:type="dxa"/>
            <w:tcBorders>
              <w:top w:val="single" w:sz="4" w:space="0" w:color="auto"/>
              <w:left w:val="single" w:sz="4" w:space="0" w:color="auto"/>
              <w:bottom w:val="single" w:sz="4" w:space="0" w:color="auto"/>
              <w:right w:val="single" w:sz="4" w:space="0" w:color="auto"/>
            </w:tcBorders>
          </w:tcPr>
          <w:p w14:paraId="106AB65C" w14:textId="77777777" w:rsidR="00F46D99" w:rsidRPr="005831FD" w:rsidRDefault="00F46D99" w:rsidP="00BE0327">
            <w:pPr>
              <w:spacing w:line="276" w:lineRule="auto"/>
              <w:ind w:left="70" w:firstLine="22"/>
              <w:jc w:val="center"/>
              <w:rPr>
                <w:rFonts w:cs="Times New Roman"/>
                <w:b/>
                <w:szCs w:val="24"/>
                <w:lang w:eastAsia="en-US"/>
              </w:rPr>
            </w:pPr>
          </w:p>
        </w:tc>
        <w:tc>
          <w:tcPr>
            <w:tcW w:w="1280" w:type="dxa"/>
            <w:tcBorders>
              <w:top w:val="single" w:sz="4" w:space="0" w:color="auto"/>
              <w:left w:val="single" w:sz="4" w:space="0" w:color="auto"/>
              <w:bottom w:val="single" w:sz="4" w:space="0" w:color="auto"/>
              <w:right w:val="single" w:sz="4" w:space="0" w:color="auto"/>
            </w:tcBorders>
            <w:vAlign w:val="center"/>
          </w:tcPr>
          <w:p w14:paraId="68E2A66F" w14:textId="77777777" w:rsidR="00F46D99" w:rsidRPr="005831FD" w:rsidRDefault="00F46D99" w:rsidP="00BE0327">
            <w:pPr>
              <w:spacing w:line="276" w:lineRule="auto"/>
              <w:ind w:left="-1" w:right="-1" w:firstLine="22"/>
              <w:jc w:val="center"/>
              <w:rPr>
                <w:rFonts w:cs="Times New Roman"/>
                <w:b/>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14:paraId="5A17E74F" w14:textId="77777777" w:rsidR="00F46D99" w:rsidRPr="005831FD" w:rsidRDefault="00F46D99" w:rsidP="00BE0327">
            <w:pPr>
              <w:spacing w:line="276" w:lineRule="auto"/>
              <w:ind w:left="-1" w:right="-1" w:firstLine="22"/>
              <w:jc w:val="center"/>
              <w:rPr>
                <w:rFonts w:cs="Times New Roman"/>
                <w:b/>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14:paraId="6211AC9F" w14:textId="77777777" w:rsidR="00F46D99" w:rsidRPr="005831FD" w:rsidRDefault="00F46D99" w:rsidP="00BE0327">
            <w:pPr>
              <w:spacing w:line="276" w:lineRule="auto"/>
              <w:ind w:left="-1" w:right="-1" w:firstLine="22"/>
              <w:jc w:val="center"/>
              <w:rPr>
                <w:rFonts w:cs="Times New Roman"/>
                <w:b/>
                <w:szCs w:val="24"/>
                <w:lang w:eastAsia="en-US"/>
              </w:rPr>
            </w:pPr>
          </w:p>
        </w:tc>
        <w:tc>
          <w:tcPr>
            <w:tcW w:w="1982" w:type="dxa"/>
            <w:tcBorders>
              <w:top w:val="single" w:sz="4" w:space="0" w:color="auto"/>
              <w:left w:val="single" w:sz="4" w:space="0" w:color="auto"/>
              <w:bottom w:val="single" w:sz="4" w:space="0" w:color="auto"/>
              <w:right w:val="single" w:sz="4" w:space="0" w:color="auto"/>
            </w:tcBorders>
          </w:tcPr>
          <w:p w14:paraId="5B183151" w14:textId="77777777" w:rsidR="00F46D99" w:rsidRPr="005831FD" w:rsidRDefault="00F46D99" w:rsidP="00BE0327">
            <w:pPr>
              <w:spacing w:line="276" w:lineRule="auto"/>
              <w:ind w:left="-1" w:right="-1" w:firstLine="22"/>
              <w:jc w:val="center"/>
              <w:rPr>
                <w:rFonts w:cs="Times New Roman"/>
                <w:b/>
                <w:szCs w:val="24"/>
                <w:lang w:eastAsia="en-US"/>
              </w:rPr>
            </w:pPr>
          </w:p>
        </w:tc>
        <w:tc>
          <w:tcPr>
            <w:tcW w:w="1561" w:type="dxa"/>
            <w:tcBorders>
              <w:top w:val="single" w:sz="4" w:space="0" w:color="auto"/>
              <w:left w:val="single" w:sz="4" w:space="0" w:color="auto"/>
              <w:bottom w:val="single" w:sz="4" w:space="0" w:color="auto"/>
              <w:right w:val="single" w:sz="4" w:space="0" w:color="auto"/>
            </w:tcBorders>
          </w:tcPr>
          <w:p w14:paraId="4A28DD4C" w14:textId="77777777" w:rsidR="00F46D99" w:rsidRPr="005831FD" w:rsidRDefault="00F46D99" w:rsidP="00BE0327">
            <w:pPr>
              <w:spacing w:line="276" w:lineRule="auto"/>
              <w:ind w:left="-1" w:right="-1" w:firstLine="22"/>
              <w:jc w:val="center"/>
              <w:rPr>
                <w:rFonts w:cs="Times New Roman"/>
                <w:b/>
                <w:szCs w:val="24"/>
                <w:lang w:eastAsia="en-US"/>
              </w:rPr>
            </w:pPr>
          </w:p>
        </w:tc>
      </w:tr>
    </w:tbl>
    <w:p w14:paraId="53C8A07E" w14:textId="77777777" w:rsidR="00F46D99" w:rsidRPr="005831FD" w:rsidRDefault="00F46D99" w:rsidP="00F46D99">
      <w:pPr>
        <w:shd w:val="clear" w:color="auto" w:fill="FFFFFF"/>
        <w:rPr>
          <w:rFonts w:cs="Times New Roman"/>
          <w:sz w:val="24"/>
          <w:szCs w:val="28"/>
          <w:lang w:eastAsia="en-US"/>
        </w:rPr>
      </w:pPr>
    </w:p>
    <w:p w14:paraId="52C1E26E" w14:textId="34DD194F" w:rsidR="00F46D99" w:rsidRPr="005831FD" w:rsidRDefault="00F46D99" w:rsidP="006F71ED">
      <w:pPr>
        <w:ind w:firstLine="0"/>
        <w:rPr>
          <w:rFonts w:cs="Times New Roman"/>
          <w:sz w:val="24"/>
          <w:szCs w:val="28"/>
          <w:lang w:eastAsia="en-US"/>
        </w:rPr>
      </w:pPr>
      <w:r w:rsidRPr="005831FD">
        <w:rPr>
          <w:rFonts w:cs="Times New Roman"/>
          <w:sz w:val="24"/>
          <w:szCs w:val="28"/>
          <w:lang w:eastAsia="en-US"/>
        </w:rPr>
        <w:t xml:space="preserve">6. По результатам инвентаризации </w:t>
      </w:r>
      <w:r w:rsidRPr="005831FD">
        <w:rPr>
          <w:rFonts w:cs="Times New Roman"/>
          <w:b/>
          <w:sz w:val="24"/>
          <w:szCs w:val="28"/>
          <w:lang w:eastAsia="en-US"/>
        </w:rPr>
        <w:t>ремонтная</w:t>
      </w:r>
      <w:r w:rsidRPr="005831FD">
        <w:rPr>
          <w:rFonts w:cs="Times New Roman"/>
          <w:sz w:val="24"/>
          <w:szCs w:val="28"/>
          <w:lang w:eastAsia="en-US"/>
        </w:rPr>
        <w:t xml:space="preserve"> часть (поголовье) РМС  по состоянию на</w:t>
      </w:r>
      <w:r w:rsidRPr="005831FD">
        <w:rPr>
          <w:rFonts w:cs="Times New Roman"/>
          <w:sz w:val="24"/>
          <w:szCs w:val="28"/>
        </w:rPr>
        <w:t xml:space="preserve"> «__» </w:t>
      </w:r>
      <w:r w:rsidRPr="005831FD">
        <w:rPr>
          <w:rFonts w:cs="Times New Roman"/>
          <w:sz w:val="24"/>
          <w:szCs w:val="28"/>
          <w:u w:val="single"/>
        </w:rPr>
        <w:t>________</w:t>
      </w:r>
      <w:r w:rsidRPr="005831FD">
        <w:rPr>
          <w:rFonts w:cs="Times New Roman"/>
          <w:sz w:val="24"/>
          <w:szCs w:val="28"/>
        </w:rPr>
        <w:t xml:space="preserve">    </w:t>
      </w:r>
      <w:r w:rsidRPr="005831FD">
        <w:rPr>
          <w:rFonts w:cs="Times New Roman"/>
          <w:sz w:val="24"/>
          <w:szCs w:val="28"/>
          <w:u w:val="single"/>
        </w:rPr>
        <w:t xml:space="preserve">20____ </w:t>
      </w:r>
      <w:r w:rsidRPr="005831FD">
        <w:rPr>
          <w:rFonts w:cs="Times New Roman"/>
          <w:sz w:val="24"/>
          <w:szCs w:val="28"/>
        </w:rPr>
        <w:t xml:space="preserve">г. </w:t>
      </w:r>
      <w:r w:rsidRPr="005831FD">
        <w:rPr>
          <w:rFonts w:cs="Times New Roman"/>
          <w:sz w:val="24"/>
          <w:szCs w:val="28"/>
          <w:lang w:eastAsia="en-US"/>
        </w:rPr>
        <w:t>составляет для  меченных особей (с индивидуальными метками):</w:t>
      </w:r>
    </w:p>
    <w:p w14:paraId="73187BF0" w14:textId="77777777" w:rsidR="00F46D99" w:rsidRPr="005831FD" w:rsidRDefault="00F46D99" w:rsidP="00F46D99">
      <w:pPr>
        <w:rPr>
          <w:rFonts w:cs="Times New Roman"/>
          <w:b/>
          <w:szCs w:val="28"/>
        </w:rPr>
      </w:pPr>
    </w:p>
    <w:p w14:paraId="0D578832" w14:textId="77777777" w:rsidR="00F46D99" w:rsidRPr="005831FD" w:rsidRDefault="00F46D99" w:rsidP="00F46D99">
      <w:pPr>
        <w:rPr>
          <w:rFonts w:cs="Times New Roman"/>
          <w:b/>
          <w:szCs w:val="28"/>
        </w:rPr>
      </w:pPr>
      <w:r w:rsidRPr="005831FD">
        <w:rPr>
          <w:rFonts w:cs="Times New Roman"/>
          <w:b/>
          <w:szCs w:val="28"/>
        </w:rPr>
        <w:t>Таблица № 6.1.</w:t>
      </w:r>
    </w:p>
    <w:tbl>
      <w:tblPr>
        <w:tblStyle w:val="2a"/>
        <w:tblW w:w="9493" w:type="dxa"/>
        <w:tblInd w:w="0" w:type="dxa"/>
        <w:tblLook w:val="04A0" w:firstRow="1" w:lastRow="0" w:firstColumn="1" w:lastColumn="0" w:noHBand="0" w:noVBand="1"/>
      </w:tblPr>
      <w:tblGrid>
        <w:gridCol w:w="3114"/>
        <w:gridCol w:w="2126"/>
        <w:gridCol w:w="2109"/>
        <w:gridCol w:w="2144"/>
      </w:tblGrid>
      <w:tr w:rsidR="00F46D99" w:rsidRPr="005831FD" w14:paraId="753BF011" w14:textId="77777777" w:rsidTr="00FD7893">
        <w:trPr>
          <w:trHeight w:val="562"/>
        </w:trPr>
        <w:tc>
          <w:tcPr>
            <w:tcW w:w="3114" w:type="dxa"/>
            <w:tcBorders>
              <w:top w:val="single" w:sz="4" w:space="0" w:color="auto"/>
              <w:left w:val="single" w:sz="4" w:space="0" w:color="auto"/>
              <w:bottom w:val="single" w:sz="4" w:space="0" w:color="auto"/>
              <w:right w:val="single" w:sz="4" w:space="0" w:color="auto"/>
            </w:tcBorders>
            <w:vAlign w:val="center"/>
            <w:hideMark/>
          </w:tcPr>
          <w:p w14:paraId="7210B01E" w14:textId="77777777" w:rsidR="00F46D99" w:rsidRPr="005831FD" w:rsidRDefault="00F46D99" w:rsidP="00BE0327">
            <w:pPr>
              <w:ind w:firstLine="22"/>
              <w:jc w:val="center"/>
              <w:rPr>
                <w:rFonts w:ascii="Times New Roman" w:hAnsi="Times New Roman" w:cs="Times New Roman"/>
                <w:szCs w:val="24"/>
              </w:rPr>
            </w:pPr>
            <w:r w:rsidRPr="005831FD">
              <w:rPr>
                <w:rFonts w:ascii="Times New Roman" w:hAnsi="Times New Roman" w:cs="Times New Roman"/>
                <w:szCs w:val="24"/>
              </w:rPr>
              <w:t>Номер чипа</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5415375" w14:textId="77777777" w:rsidR="00F46D99" w:rsidRPr="005831FD" w:rsidRDefault="00F46D99" w:rsidP="00BE0327">
            <w:pPr>
              <w:ind w:firstLine="22"/>
              <w:jc w:val="center"/>
              <w:rPr>
                <w:rFonts w:ascii="Times New Roman" w:hAnsi="Times New Roman" w:cs="Times New Roman"/>
                <w:szCs w:val="24"/>
              </w:rPr>
            </w:pPr>
            <w:r w:rsidRPr="005831FD">
              <w:rPr>
                <w:rFonts w:ascii="Times New Roman" w:hAnsi="Times New Roman" w:cs="Times New Roman"/>
                <w:szCs w:val="24"/>
              </w:rPr>
              <w:t>Самец/самка, степень зрелости гонад</w:t>
            </w:r>
          </w:p>
        </w:tc>
        <w:tc>
          <w:tcPr>
            <w:tcW w:w="2109" w:type="dxa"/>
            <w:tcBorders>
              <w:top w:val="single" w:sz="4" w:space="0" w:color="auto"/>
              <w:left w:val="single" w:sz="4" w:space="0" w:color="auto"/>
              <w:bottom w:val="single" w:sz="4" w:space="0" w:color="auto"/>
              <w:right w:val="single" w:sz="4" w:space="0" w:color="auto"/>
            </w:tcBorders>
            <w:vAlign w:val="center"/>
            <w:hideMark/>
          </w:tcPr>
          <w:p w14:paraId="362B59FD" w14:textId="77777777" w:rsidR="00F46D99" w:rsidRPr="005831FD" w:rsidRDefault="00F46D99" w:rsidP="00BE0327">
            <w:pPr>
              <w:ind w:firstLine="22"/>
              <w:jc w:val="center"/>
              <w:rPr>
                <w:rFonts w:ascii="Times New Roman" w:hAnsi="Times New Roman" w:cs="Times New Roman"/>
                <w:szCs w:val="24"/>
              </w:rPr>
            </w:pPr>
            <w:r w:rsidRPr="005831FD">
              <w:rPr>
                <w:rFonts w:ascii="Times New Roman" w:hAnsi="Times New Roman" w:cs="Times New Roman"/>
                <w:szCs w:val="24"/>
              </w:rPr>
              <w:t>Масса, кг</w:t>
            </w:r>
          </w:p>
        </w:tc>
        <w:tc>
          <w:tcPr>
            <w:tcW w:w="2144" w:type="dxa"/>
            <w:tcBorders>
              <w:top w:val="single" w:sz="4" w:space="0" w:color="auto"/>
              <w:left w:val="single" w:sz="4" w:space="0" w:color="auto"/>
              <w:bottom w:val="single" w:sz="4" w:space="0" w:color="auto"/>
              <w:right w:val="single" w:sz="4" w:space="0" w:color="auto"/>
            </w:tcBorders>
            <w:vAlign w:val="center"/>
            <w:hideMark/>
          </w:tcPr>
          <w:p w14:paraId="38281860" w14:textId="77777777" w:rsidR="00F46D99" w:rsidRPr="005831FD" w:rsidRDefault="00F46D99" w:rsidP="00BE0327">
            <w:pPr>
              <w:ind w:firstLine="22"/>
              <w:jc w:val="center"/>
              <w:rPr>
                <w:rFonts w:ascii="Times New Roman" w:hAnsi="Times New Roman" w:cs="Times New Roman"/>
                <w:szCs w:val="24"/>
              </w:rPr>
            </w:pPr>
            <w:r w:rsidRPr="005831FD">
              <w:rPr>
                <w:rFonts w:ascii="Times New Roman" w:hAnsi="Times New Roman" w:cs="Times New Roman"/>
                <w:szCs w:val="24"/>
              </w:rPr>
              <w:t>Длина тела, м</w:t>
            </w:r>
          </w:p>
        </w:tc>
      </w:tr>
      <w:tr w:rsidR="00F46D99" w:rsidRPr="005831FD" w14:paraId="180E2657" w14:textId="77777777" w:rsidTr="00FD7893">
        <w:trPr>
          <w:trHeight w:val="329"/>
        </w:trPr>
        <w:tc>
          <w:tcPr>
            <w:tcW w:w="9493" w:type="dxa"/>
            <w:gridSpan w:val="4"/>
            <w:tcBorders>
              <w:top w:val="single" w:sz="4" w:space="0" w:color="auto"/>
              <w:left w:val="single" w:sz="4" w:space="0" w:color="auto"/>
              <w:bottom w:val="single" w:sz="4" w:space="0" w:color="auto"/>
              <w:right w:val="single" w:sz="4" w:space="0" w:color="auto"/>
            </w:tcBorders>
            <w:vAlign w:val="center"/>
            <w:hideMark/>
          </w:tcPr>
          <w:p w14:paraId="1775AA2C" w14:textId="77777777" w:rsidR="00F46D99" w:rsidRPr="005831FD" w:rsidRDefault="00F46D99" w:rsidP="00BE0327">
            <w:pPr>
              <w:ind w:firstLine="22"/>
              <w:rPr>
                <w:rFonts w:ascii="Times New Roman" w:hAnsi="Times New Roman" w:cs="Times New Roman"/>
                <w:b/>
                <w:szCs w:val="24"/>
              </w:rPr>
            </w:pPr>
            <w:r w:rsidRPr="005831FD">
              <w:rPr>
                <w:rFonts w:ascii="Times New Roman" w:hAnsi="Times New Roman" w:cs="Times New Roman"/>
                <w:b/>
                <w:szCs w:val="24"/>
              </w:rPr>
              <w:t>Осетр сибирский</w:t>
            </w:r>
          </w:p>
        </w:tc>
      </w:tr>
      <w:tr w:rsidR="00F46D99" w:rsidRPr="005831FD" w14:paraId="75289038" w14:textId="77777777" w:rsidTr="00FD7893">
        <w:trPr>
          <w:trHeight w:val="419"/>
        </w:trPr>
        <w:tc>
          <w:tcPr>
            <w:tcW w:w="9493" w:type="dxa"/>
            <w:gridSpan w:val="4"/>
            <w:tcBorders>
              <w:top w:val="single" w:sz="4" w:space="0" w:color="auto"/>
              <w:left w:val="single" w:sz="4" w:space="0" w:color="auto"/>
              <w:bottom w:val="single" w:sz="4" w:space="0" w:color="auto"/>
              <w:right w:val="single" w:sz="4" w:space="0" w:color="auto"/>
            </w:tcBorders>
            <w:vAlign w:val="center"/>
            <w:hideMark/>
          </w:tcPr>
          <w:p w14:paraId="71E18E9A" w14:textId="77777777" w:rsidR="00F46D99" w:rsidRPr="005831FD" w:rsidRDefault="00F46D99" w:rsidP="00BE0327">
            <w:pPr>
              <w:ind w:firstLine="22"/>
              <w:rPr>
                <w:rFonts w:ascii="Times New Roman" w:hAnsi="Times New Roman" w:cs="Times New Roman"/>
                <w:szCs w:val="24"/>
              </w:rPr>
            </w:pPr>
            <w:r w:rsidRPr="005831FD">
              <w:rPr>
                <w:rFonts w:ascii="Times New Roman" w:hAnsi="Times New Roman" w:cs="Times New Roman"/>
                <w:szCs w:val="24"/>
              </w:rPr>
              <w:t>Поколение ____ г.</w:t>
            </w:r>
          </w:p>
        </w:tc>
      </w:tr>
      <w:tr w:rsidR="00F46D99" w:rsidRPr="005831FD" w14:paraId="2C801C21" w14:textId="77777777" w:rsidTr="00FD7893">
        <w:tc>
          <w:tcPr>
            <w:tcW w:w="3114" w:type="dxa"/>
            <w:tcBorders>
              <w:top w:val="single" w:sz="4" w:space="0" w:color="auto"/>
              <w:left w:val="single" w:sz="4" w:space="0" w:color="auto"/>
              <w:bottom w:val="single" w:sz="4" w:space="0" w:color="auto"/>
              <w:right w:val="single" w:sz="4" w:space="0" w:color="auto"/>
            </w:tcBorders>
            <w:hideMark/>
          </w:tcPr>
          <w:p w14:paraId="3031B24D" w14:textId="77777777" w:rsidR="00F46D99" w:rsidRPr="005831FD" w:rsidRDefault="00F46D99" w:rsidP="00BE0327">
            <w:pPr>
              <w:ind w:firstLine="22"/>
              <w:rPr>
                <w:rFonts w:ascii="Times New Roman" w:hAnsi="Times New Roman" w:cs="Times New Roman"/>
                <w:szCs w:val="24"/>
              </w:rPr>
            </w:pPr>
            <w:r w:rsidRPr="005831FD">
              <w:rPr>
                <w:rFonts w:ascii="Times New Roman" w:hAnsi="Times New Roman" w:cs="Times New Roman"/>
                <w:szCs w:val="24"/>
              </w:rPr>
              <w:lastRenderedPageBreak/>
              <w:t>…</w:t>
            </w:r>
          </w:p>
        </w:tc>
        <w:tc>
          <w:tcPr>
            <w:tcW w:w="2126" w:type="dxa"/>
            <w:tcBorders>
              <w:top w:val="single" w:sz="4" w:space="0" w:color="auto"/>
              <w:left w:val="single" w:sz="4" w:space="0" w:color="auto"/>
              <w:bottom w:val="single" w:sz="4" w:space="0" w:color="auto"/>
              <w:right w:val="single" w:sz="4" w:space="0" w:color="auto"/>
            </w:tcBorders>
          </w:tcPr>
          <w:p w14:paraId="7D91F47C" w14:textId="77777777" w:rsidR="00F46D99" w:rsidRPr="005831FD" w:rsidRDefault="00F46D99" w:rsidP="00BE0327">
            <w:pPr>
              <w:ind w:firstLine="22"/>
              <w:rPr>
                <w:rFonts w:ascii="Times New Roman" w:hAnsi="Times New Roman" w:cs="Times New Roman"/>
                <w:szCs w:val="24"/>
              </w:rPr>
            </w:pPr>
          </w:p>
        </w:tc>
        <w:tc>
          <w:tcPr>
            <w:tcW w:w="2109" w:type="dxa"/>
            <w:tcBorders>
              <w:top w:val="single" w:sz="4" w:space="0" w:color="auto"/>
              <w:left w:val="single" w:sz="4" w:space="0" w:color="auto"/>
              <w:bottom w:val="single" w:sz="4" w:space="0" w:color="auto"/>
              <w:right w:val="single" w:sz="4" w:space="0" w:color="auto"/>
            </w:tcBorders>
          </w:tcPr>
          <w:p w14:paraId="635D21F2" w14:textId="77777777" w:rsidR="00F46D99" w:rsidRPr="005831FD" w:rsidRDefault="00F46D99" w:rsidP="00BE0327">
            <w:pPr>
              <w:ind w:firstLine="22"/>
              <w:rPr>
                <w:rFonts w:ascii="Times New Roman" w:hAnsi="Times New Roman" w:cs="Times New Roman"/>
                <w:szCs w:val="24"/>
              </w:rPr>
            </w:pPr>
          </w:p>
        </w:tc>
        <w:tc>
          <w:tcPr>
            <w:tcW w:w="2144" w:type="dxa"/>
            <w:tcBorders>
              <w:top w:val="single" w:sz="4" w:space="0" w:color="auto"/>
              <w:left w:val="single" w:sz="4" w:space="0" w:color="auto"/>
              <w:bottom w:val="single" w:sz="4" w:space="0" w:color="auto"/>
              <w:right w:val="single" w:sz="4" w:space="0" w:color="auto"/>
            </w:tcBorders>
          </w:tcPr>
          <w:p w14:paraId="06EC2625" w14:textId="77777777" w:rsidR="00F46D99" w:rsidRPr="005831FD" w:rsidRDefault="00F46D99" w:rsidP="00BE0327">
            <w:pPr>
              <w:ind w:firstLine="22"/>
              <w:rPr>
                <w:rFonts w:ascii="Times New Roman" w:hAnsi="Times New Roman" w:cs="Times New Roman"/>
                <w:szCs w:val="24"/>
              </w:rPr>
            </w:pPr>
          </w:p>
        </w:tc>
      </w:tr>
      <w:tr w:rsidR="00F46D99" w:rsidRPr="005831FD" w14:paraId="75386C70" w14:textId="77777777" w:rsidTr="00FD7893">
        <w:tc>
          <w:tcPr>
            <w:tcW w:w="3114" w:type="dxa"/>
            <w:tcBorders>
              <w:top w:val="single" w:sz="4" w:space="0" w:color="auto"/>
              <w:left w:val="single" w:sz="4" w:space="0" w:color="auto"/>
              <w:bottom w:val="single" w:sz="4" w:space="0" w:color="auto"/>
              <w:right w:val="single" w:sz="4" w:space="0" w:color="auto"/>
            </w:tcBorders>
            <w:hideMark/>
          </w:tcPr>
          <w:p w14:paraId="49C3EACA" w14:textId="77777777" w:rsidR="00F46D99" w:rsidRPr="005831FD" w:rsidRDefault="00F46D99" w:rsidP="00BE0327">
            <w:pPr>
              <w:ind w:firstLine="22"/>
              <w:rPr>
                <w:rFonts w:ascii="Times New Roman" w:hAnsi="Times New Roman" w:cs="Times New Roman"/>
                <w:szCs w:val="24"/>
              </w:rPr>
            </w:pPr>
            <w:r w:rsidRPr="005831FD">
              <w:rPr>
                <w:rFonts w:ascii="Times New Roman" w:hAnsi="Times New Roman" w:cs="Times New Roman"/>
                <w:szCs w:val="24"/>
              </w:rPr>
              <w:t>…</w:t>
            </w:r>
          </w:p>
        </w:tc>
        <w:tc>
          <w:tcPr>
            <w:tcW w:w="2126" w:type="dxa"/>
            <w:tcBorders>
              <w:top w:val="single" w:sz="4" w:space="0" w:color="auto"/>
              <w:left w:val="single" w:sz="4" w:space="0" w:color="auto"/>
              <w:bottom w:val="single" w:sz="4" w:space="0" w:color="auto"/>
              <w:right w:val="single" w:sz="4" w:space="0" w:color="auto"/>
            </w:tcBorders>
          </w:tcPr>
          <w:p w14:paraId="7C132830" w14:textId="77777777" w:rsidR="00F46D99" w:rsidRPr="005831FD" w:rsidRDefault="00F46D99" w:rsidP="00BE0327">
            <w:pPr>
              <w:ind w:firstLine="22"/>
              <w:rPr>
                <w:rFonts w:ascii="Times New Roman" w:hAnsi="Times New Roman" w:cs="Times New Roman"/>
                <w:szCs w:val="24"/>
              </w:rPr>
            </w:pPr>
          </w:p>
        </w:tc>
        <w:tc>
          <w:tcPr>
            <w:tcW w:w="2109" w:type="dxa"/>
            <w:tcBorders>
              <w:top w:val="single" w:sz="4" w:space="0" w:color="auto"/>
              <w:left w:val="single" w:sz="4" w:space="0" w:color="auto"/>
              <w:bottom w:val="single" w:sz="4" w:space="0" w:color="auto"/>
              <w:right w:val="single" w:sz="4" w:space="0" w:color="auto"/>
            </w:tcBorders>
          </w:tcPr>
          <w:p w14:paraId="05F9AD5B" w14:textId="77777777" w:rsidR="00F46D99" w:rsidRPr="005831FD" w:rsidRDefault="00F46D99" w:rsidP="00BE0327">
            <w:pPr>
              <w:ind w:firstLine="22"/>
              <w:rPr>
                <w:rFonts w:ascii="Times New Roman" w:hAnsi="Times New Roman" w:cs="Times New Roman"/>
                <w:szCs w:val="24"/>
              </w:rPr>
            </w:pPr>
          </w:p>
        </w:tc>
        <w:tc>
          <w:tcPr>
            <w:tcW w:w="2144" w:type="dxa"/>
            <w:tcBorders>
              <w:top w:val="single" w:sz="4" w:space="0" w:color="auto"/>
              <w:left w:val="single" w:sz="4" w:space="0" w:color="auto"/>
              <w:bottom w:val="single" w:sz="4" w:space="0" w:color="auto"/>
              <w:right w:val="single" w:sz="4" w:space="0" w:color="auto"/>
            </w:tcBorders>
          </w:tcPr>
          <w:p w14:paraId="567C2F89" w14:textId="77777777" w:rsidR="00F46D99" w:rsidRPr="005831FD" w:rsidRDefault="00F46D99" w:rsidP="00BE0327">
            <w:pPr>
              <w:ind w:firstLine="22"/>
              <w:rPr>
                <w:rFonts w:ascii="Times New Roman" w:hAnsi="Times New Roman" w:cs="Times New Roman"/>
                <w:szCs w:val="24"/>
              </w:rPr>
            </w:pPr>
          </w:p>
        </w:tc>
      </w:tr>
      <w:tr w:rsidR="00F46D99" w:rsidRPr="005831FD" w14:paraId="660C4CD3" w14:textId="77777777" w:rsidTr="00FD7893">
        <w:tc>
          <w:tcPr>
            <w:tcW w:w="3114" w:type="dxa"/>
            <w:tcBorders>
              <w:top w:val="single" w:sz="4" w:space="0" w:color="auto"/>
              <w:left w:val="single" w:sz="4" w:space="0" w:color="auto"/>
              <w:bottom w:val="single" w:sz="4" w:space="0" w:color="auto"/>
              <w:right w:val="single" w:sz="4" w:space="0" w:color="auto"/>
            </w:tcBorders>
            <w:hideMark/>
          </w:tcPr>
          <w:p w14:paraId="10A50472" w14:textId="77777777" w:rsidR="00F46D99" w:rsidRPr="005831FD" w:rsidRDefault="00F46D99" w:rsidP="00BE0327">
            <w:pPr>
              <w:ind w:firstLine="22"/>
              <w:rPr>
                <w:rFonts w:ascii="Times New Roman" w:hAnsi="Times New Roman" w:cs="Times New Roman"/>
                <w:szCs w:val="24"/>
              </w:rPr>
            </w:pPr>
            <w:r w:rsidRPr="005831FD">
              <w:rPr>
                <w:rFonts w:ascii="Times New Roman" w:hAnsi="Times New Roman" w:cs="Times New Roman"/>
                <w:szCs w:val="24"/>
              </w:rPr>
              <w:t>Всего поколения ____ г.</w:t>
            </w:r>
          </w:p>
        </w:tc>
        <w:tc>
          <w:tcPr>
            <w:tcW w:w="2126" w:type="dxa"/>
            <w:tcBorders>
              <w:top w:val="single" w:sz="4" w:space="0" w:color="auto"/>
              <w:left w:val="single" w:sz="4" w:space="0" w:color="auto"/>
              <w:bottom w:val="single" w:sz="4" w:space="0" w:color="auto"/>
              <w:right w:val="single" w:sz="4" w:space="0" w:color="auto"/>
            </w:tcBorders>
          </w:tcPr>
          <w:p w14:paraId="25A8315A" w14:textId="77777777" w:rsidR="00F46D99" w:rsidRPr="005831FD" w:rsidRDefault="00F46D99" w:rsidP="00BE0327">
            <w:pPr>
              <w:ind w:firstLine="22"/>
              <w:rPr>
                <w:rFonts w:ascii="Times New Roman" w:hAnsi="Times New Roman" w:cs="Times New Roman"/>
                <w:szCs w:val="24"/>
              </w:rPr>
            </w:pPr>
          </w:p>
        </w:tc>
        <w:tc>
          <w:tcPr>
            <w:tcW w:w="2109" w:type="dxa"/>
            <w:tcBorders>
              <w:top w:val="single" w:sz="4" w:space="0" w:color="auto"/>
              <w:left w:val="single" w:sz="4" w:space="0" w:color="auto"/>
              <w:bottom w:val="single" w:sz="4" w:space="0" w:color="auto"/>
              <w:right w:val="single" w:sz="4" w:space="0" w:color="auto"/>
            </w:tcBorders>
          </w:tcPr>
          <w:p w14:paraId="407A1C6B" w14:textId="77777777" w:rsidR="00F46D99" w:rsidRPr="005831FD" w:rsidRDefault="00F46D99" w:rsidP="00BE0327">
            <w:pPr>
              <w:ind w:firstLine="22"/>
              <w:rPr>
                <w:rFonts w:ascii="Times New Roman" w:hAnsi="Times New Roman" w:cs="Times New Roman"/>
                <w:szCs w:val="24"/>
              </w:rPr>
            </w:pPr>
          </w:p>
        </w:tc>
        <w:tc>
          <w:tcPr>
            <w:tcW w:w="2144" w:type="dxa"/>
            <w:tcBorders>
              <w:top w:val="single" w:sz="4" w:space="0" w:color="auto"/>
              <w:left w:val="single" w:sz="4" w:space="0" w:color="auto"/>
              <w:bottom w:val="single" w:sz="4" w:space="0" w:color="auto"/>
              <w:right w:val="single" w:sz="4" w:space="0" w:color="auto"/>
            </w:tcBorders>
          </w:tcPr>
          <w:p w14:paraId="27A0FCBB" w14:textId="77777777" w:rsidR="00F46D99" w:rsidRPr="005831FD" w:rsidRDefault="00F46D99" w:rsidP="00BE0327">
            <w:pPr>
              <w:ind w:firstLine="22"/>
              <w:rPr>
                <w:rFonts w:ascii="Times New Roman" w:hAnsi="Times New Roman" w:cs="Times New Roman"/>
                <w:szCs w:val="24"/>
              </w:rPr>
            </w:pPr>
          </w:p>
        </w:tc>
      </w:tr>
      <w:tr w:rsidR="00F46D99" w:rsidRPr="005831FD" w14:paraId="0047847F" w14:textId="77777777" w:rsidTr="00FD7893">
        <w:trPr>
          <w:trHeight w:val="410"/>
        </w:trPr>
        <w:tc>
          <w:tcPr>
            <w:tcW w:w="9493" w:type="dxa"/>
            <w:gridSpan w:val="4"/>
            <w:tcBorders>
              <w:top w:val="single" w:sz="4" w:space="0" w:color="auto"/>
              <w:left w:val="single" w:sz="4" w:space="0" w:color="auto"/>
              <w:bottom w:val="single" w:sz="4" w:space="0" w:color="auto"/>
              <w:right w:val="single" w:sz="4" w:space="0" w:color="auto"/>
            </w:tcBorders>
            <w:vAlign w:val="center"/>
            <w:hideMark/>
          </w:tcPr>
          <w:p w14:paraId="00EC3204" w14:textId="77777777" w:rsidR="00F46D99" w:rsidRPr="005831FD" w:rsidRDefault="00F46D99" w:rsidP="00BE0327">
            <w:pPr>
              <w:ind w:firstLine="22"/>
              <w:rPr>
                <w:rFonts w:ascii="Times New Roman" w:hAnsi="Times New Roman" w:cs="Times New Roman"/>
                <w:szCs w:val="24"/>
              </w:rPr>
            </w:pPr>
            <w:r w:rsidRPr="005831FD">
              <w:rPr>
                <w:rFonts w:ascii="Times New Roman" w:hAnsi="Times New Roman" w:cs="Times New Roman"/>
                <w:szCs w:val="24"/>
              </w:rPr>
              <w:t>Поколение ____ г.</w:t>
            </w:r>
          </w:p>
        </w:tc>
      </w:tr>
      <w:tr w:rsidR="00F46D99" w:rsidRPr="005831FD" w14:paraId="20552CE4" w14:textId="77777777" w:rsidTr="00FD7893">
        <w:tc>
          <w:tcPr>
            <w:tcW w:w="3114" w:type="dxa"/>
            <w:tcBorders>
              <w:top w:val="single" w:sz="4" w:space="0" w:color="auto"/>
              <w:left w:val="single" w:sz="4" w:space="0" w:color="auto"/>
              <w:bottom w:val="single" w:sz="4" w:space="0" w:color="auto"/>
              <w:right w:val="single" w:sz="4" w:space="0" w:color="auto"/>
            </w:tcBorders>
            <w:hideMark/>
          </w:tcPr>
          <w:p w14:paraId="52B2A2BA" w14:textId="77777777" w:rsidR="00F46D99" w:rsidRPr="005831FD" w:rsidRDefault="00F46D99" w:rsidP="00BE0327">
            <w:pPr>
              <w:ind w:firstLine="22"/>
              <w:rPr>
                <w:rFonts w:ascii="Times New Roman" w:hAnsi="Times New Roman" w:cs="Times New Roman"/>
                <w:szCs w:val="24"/>
              </w:rPr>
            </w:pPr>
            <w:r w:rsidRPr="005831FD">
              <w:rPr>
                <w:rFonts w:ascii="Times New Roman" w:hAnsi="Times New Roman" w:cs="Times New Roman"/>
                <w:szCs w:val="24"/>
              </w:rPr>
              <w:t>…</w:t>
            </w:r>
          </w:p>
        </w:tc>
        <w:tc>
          <w:tcPr>
            <w:tcW w:w="2126" w:type="dxa"/>
            <w:tcBorders>
              <w:top w:val="single" w:sz="4" w:space="0" w:color="auto"/>
              <w:left w:val="single" w:sz="4" w:space="0" w:color="auto"/>
              <w:bottom w:val="single" w:sz="4" w:space="0" w:color="auto"/>
              <w:right w:val="single" w:sz="4" w:space="0" w:color="auto"/>
            </w:tcBorders>
          </w:tcPr>
          <w:p w14:paraId="2A198D74" w14:textId="77777777" w:rsidR="00F46D99" w:rsidRPr="005831FD" w:rsidRDefault="00F46D99" w:rsidP="00BE0327">
            <w:pPr>
              <w:ind w:firstLine="22"/>
              <w:rPr>
                <w:rFonts w:ascii="Times New Roman" w:hAnsi="Times New Roman" w:cs="Times New Roman"/>
                <w:szCs w:val="24"/>
              </w:rPr>
            </w:pPr>
          </w:p>
        </w:tc>
        <w:tc>
          <w:tcPr>
            <w:tcW w:w="2109" w:type="dxa"/>
            <w:tcBorders>
              <w:top w:val="single" w:sz="4" w:space="0" w:color="auto"/>
              <w:left w:val="single" w:sz="4" w:space="0" w:color="auto"/>
              <w:bottom w:val="single" w:sz="4" w:space="0" w:color="auto"/>
              <w:right w:val="single" w:sz="4" w:space="0" w:color="auto"/>
            </w:tcBorders>
          </w:tcPr>
          <w:p w14:paraId="31545AFB" w14:textId="77777777" w:rsidR="00F46D99" w:rsidRPr="005831FD" w:rsidRDefault="00F46D99" w:rsidP="00BE0327">
            <w:pPr>
              <w:ind w:firstLine="22"/>
              <w:rPr>
                <w:rFonts w:ascii="Times New Roman" w:hAnsi="Times New Roman" w:cs="Times New Roman"/>
                <w:szCs w:val="24"/>
              </w:rPr>
            </w:pPr>
          </w:p>
        </w:tc>
        <w:tc>
          <w:tcPr>
            <w:tcW w:w="2144" w:type="dxa"/>
            <w:tcBorders>
              <w:top w:val="single" w:sz="4" w:space="0" w:color="auto"/>
              <w:left w:val="single" w:sz="4" w:space="0" w:color="auto"/>
              <w:bottom w:val="single" w:sz="4" w:space="0" w:color="auto"/>
              <w:right w:val="single" w:sz="4" w:space="0" w:color="auto"/>
            </w:tcBorders>
          </w:tcPr>
          <w:p w14:paraId="0C331FBC" w14:textId="77777777" w:rsidR="00F46D99" w:rsidRPr="005831FD" w:rsidRDefault="00F46D99" w:rsidP="00BE0327">
            <w:pPr>
              <w:ind w:firstLine="22"/>
              <w:rPr>
                <w:rFonts w:ascii="Times New Roman" w:hAnsi="Times New Roman" w:cs="Times New Roman"/>
                <w:szCs w:val="24"/>
              </w:rPr>
            </w:pPr>
          </w:p>
        </w:tc>
      </w:tr>
      <w:tr w:rsidR="00F46D99" w:rsidRPr="005831FD" w14:paraId="6837D6AD" w14:textId="77777777" w:rsidTr="00FD7893">
        <w:tc>
          <w:tcPr>
            <w:tcW w:w="3114" w:type="dxa"/>
            <w:tcBorders>
              <w:top w:val="single" w:sz="4" w:space="0" w:color="auto"/>
              <w:left w:val="single" w:sz="4" w:space="0" w:color="auto"/>
              <w:bottom w:val="single" w:sz="4" w:space="0" w:color="auto"/>
              <w:right w:val="single" w:sz="4" w:space="0" w:color="auto"/>
            </w:tcBorders>
            <w:hideMark/>
          </w:tcPr>
          <w:p w14:paraId="7EA7E624" w14:textId="77777777" w:rsidR="00F46D99" w:rsidRPr="005831FD" w:rsidRDefault="00F46D99" w:rsidP="00BE0327">
            <w:pPr>
              <w:ind w:firstLine="22"/>
              <w:rPr>
                <w:rFonts w:ascii="Times New Roman" w:hAnsi="Times New Roman" w:cs="Times New Roman"/>
                <w:szCs w:val="24"/>
              </w:rPr>
            </w:pPr>
            <w:r w:rsidRPr="005831FD">
              <w:rPr>
                <w:rFonts w:ascii="Times New Roman" w:hAnsi="Times New Roman" w:cs="Times New Roman"/>
                <w:szCs w:val="24"/>
              </w:rPr>
              <w:t>…</w:t>
            </w:r>
          </w:p>
        </w:tc>
        <w:tc>
          <w:tcPr>
            <w:tcW w:w="2126" w:type="dxa"/>
            <w:tcBorders>
              <w:top w:val="single" w:sz="4" w:space="0" w:color="auto"/>
              <w:left w:val="single" w:sz="4" w:space="0" w:color="auto"/>
              <w:bottom w:val="single" w:sz="4" w:space="0" w:color="auto"/>
              <w:right w:val="single" w:sz="4" w:space="0" w:color="auto"/>
            </w:tcBorders>
          </w:tcPr>
          <w:p w14:paraId="0A34DF94" w14:textId="77777777" w:rsidR="00F46D99" w:rsidRPr="005831FD" w:rsidRDefault="00F46D99" w:rsidP="00BE0327">
            <w:pPr>
              <w:ind w:firstLine="22"/>
              <w:rPr>
                <w:rFonts w:ascii="Times New Roman" w:hAnsi="Times New Roman" w:cs="Times New Roman"/>
                <w:szCs w:val="24"/>
              </w:rPr>
            </w:pPr>
          </w:p>
        </w:tc>
        <w:tc>
          <w:tcPr>
            <w:tcW w:w="2109" w:type="dxa"/>
            <w:tcBorders>
              <w:top w:val="single" w:sz="4" w:space="0" w:color="auto"/>
              <w:left w:val="single" w:sz="4" w:space="0" w:color="auto"/>
              <w:bottom w:val="single" w:sz="4" w:space="0" w:color="auto"/>
              <w:right w:val="single" w:sz="4" w:space="0" w:color="auto"/>
            </w:tcBorders>
          </w:tcPr>
          <w:p w14:paraId="2971E4D8" w14:textId="77777777" w:rsidR="00F46D99" w:rsidRPr="005831FD" w:rsidRDefault="00F46D99" w:rsidP="00BE0327">
            <w:pPr>
              <w:ind w:firstLine="22"/>
              <w:rPr>
                <w:rFonts w:ascii="Times New Roman" w:hAnsi="Times New Roman" w:cs="Times New Roman"/>
                <w:szCs w:val="24"/>
              </w:rPr>
            </w:pPr>
          </w:p>
        </w:tc>
        <w:tc>
          <w:tcPr>
            <w:tcW w:w="2144" w:type="dxa"/>
            <w:tcBorders>
              <w:top w:val="single" w:sz="4" w:space="0" w:color="auto"/>
              <w:left w:val="single" w:sz="4" w:space="0" w:color="auto"/>
              <w:bottom w:val="single" w:sz="4" w:space="0" w:color="auto"/>
              <w:right w:val="single" w:sz="4" w:space="0" w:color="auto"/>
            </w:tcBorders>
          </w:tcPr>
          <w:p w14:paraId="1164EF2A" w14:textId="77777777" w:rsidR="00F46D99" w:rsidRPr="005831FD" w:rsidRDefault="00F46D99" w:rsidP="00BE0327">
            <w:pPr>
              <w:ind w:firstLine="22"/>
              <w:rPr>
                <w:rFonts w:ascii="Times New Roman" w:hAnsi="Times New Roman" w:cs="Times New Roman"/>
                <w:szCs w:val="24"/>
              </w:rPr>
            </w:pPr>
          </w:p>
        </w:tc>
      </w:tr>
      <w:tr w:rsidR="00F46D99" w:rsidRPr="005831FD" w14:paraId="4B3A2F9F" w14:textId="77777777" w:rsidTr="00FD7893">
        <w:tc>
          <w:tcPr>
            <w:tcW w:w="3114" w:type="dxa"/>
            <w:tcBorders>
              <w:top w:val="single" w:sz="4" w:space="0" w:color="auto"/>
              <w:left w:val="single" w:sz="4" w:space="0" w:color="auto"/>
              <w:bottom w:val="single" w:sz="4" w:space="0" w:color="auto"/>
              <w:right w:val="single" w:sz="4" w:space="0" w:color="auto"/>
            </w:tcBorders>
            <w:hideMark/>
          </w:tcPr>
          <w:p w14:paraId="4133A26F" w14:textId="77777777" w:rsidR="00F46D99" w:rsidRPr="005831FD" w:rsidRDefault="00F46D99" w:rsidP="00BE0327">
            <w:pPr>
              <w:ind w:firstLine="22"/>
              <w:rPr>
                <w:rFonts w:ascii="Times New Roman" w:hAnsi="Times New Roman" w:cs="Times New Roman"/>
                <w:szCs w:val="24"/>
              </w:rPr>
            </w:pPr>
            <w:r w:rsidRPr="005831FD">
              <w:rPr>
                <w:rFonts w:ascii="Times New Roman" w:hAnsi="Times New Roman" w:cs="Times New Roman"/>
                <w:szCs w:val="24"/>
              </w:rPr>
              <w:t>Всего поколения____ г.</w:t>
            </w:r>
          </w:p>
        </w:tc>
        <w:tc>
          <w:tcPr>
            <w:tcW w:w="2126" w:type="dxa"/>
            <w:tcBorders>
              <w:top w:val="single" w:sz="4" w:space="0" w:color="auto"/>
              <w:left w:val="single" w:sz="4" w:space="0" w:color="auto"/>
              <w:bottom w:val="single" w:sz="4" w:space="0" w:color="auto"/>
              <w:right w:val="single" w:sz="4" w:space="0" w:color="auto"/>
            </w:tcBorders>
          </w:tcPr>
          <w:p w14:paraId="74EB5244" w14:textId="77777777" w:rsidR="00F46D99" w:rsidRPr="005831FD" w:rsidRDefault="00F46D99" w:rsidP="00BE0327">
            <w:pPr>
              <w:ind w:firstLine="22"/>
              <w:rPr>
                <w:rFonts w:ascii="Times New Roman" w:hAnsi="Times New Roman" w:cs="Times New Roman"/>
                <w:szCs w:val="24"/>
              </w:rPr>
            </w:pPr>
          </w:p>
        </w:tc>
        <w:tc>
          <w:tcPr>
            <w:tcW w:w="2109" w:type="dxa"/>
            <w:tcBorders>
              <w:top w:val="single" w:sz="4" w:space="0" w:color="auto"/>
              <w:left w:val="single" w:sz="4" w:space="0" w:color="auto"/>
              <w:bottom w:val="single" w:sz="4" w:space="0" w:color="auto"/>
              <w:right w:val="single" w:sz="4" w:space="0" w:color="auto"/>
            </w:tcBorders>
          </w:tcPr>
          <w:p w14:paraId="02BFE1A9" w14:textId="77777777" w:rsidR="00F46D99" w:rsidRPr="005831FD" w:rsidRDefault="00F46D99" w:rsidP="00BE0327">
            <w:pPr>
              <w:ind w:firstLine="22"/>
              <w:rPr>
                <w:rFonts w:ascii="Times New Roman" w:hAnsi="Times New Roman" w:cs="Times New Roman"/>
                <w:szCs w:val="24"/>
              </w:rPr>
            </w:pPr>
          </w:p>
        </w:tc>
        <w:tc>
          <w:tcPr>
            <w:tcW w:w="2144" w:type="dxa"/>
            <w:tcBorders>
              <w:top w:val="single" w:sz="4" w:space="0" w:color="auto"/>
              <w:left w:val="single" w:sz="4" w:space="0" w:color="auto"/>
              <w:bottom w:val="single" w:sz="4" w:space="0" w:color="auto"/>
              <w:right w:val="single" w:sz="4" w:space="0" w:color="auto"/>
            </w:tcBorders>
          </w:tcPr>
          <w:p w14:paraId="1640B3B0" w14:textId="77777777" w:rsidR="00F46D99" w:rsidRPr="005831FD" w:rsidRDefault="00F46D99" w:rsidP="00BE0327">
            <w:pPr>
              <w:ind w:firstLine="22"/>
              <w:rPr>
                <w:rFonts w:ascii="Times New Roman" w:hAnsi="Times New Roman" w:cs="Times New Roman"/>
                <w:szCs w:val="24"/>
              </w:rPr>
            </w:pPr>
          </w:p>
        </w:tc>
      </w:tr>
      <w:tr w:rsidR="00F46D99" w:rsidRPr="005831FD" w14:paraId="7E531374" w14:textId="77777777" w:rsidTr="00FD7893">
        <w:trPr>
          <w:trHeight w:val="399"/>
        </w:trPr>
        <w:tc>
          <w:tcPr>
            <w:tcW w:w="9493" w:type="dxa"/>
            <w:gridSpan w:val="4"/>
            <w:tcBorders>
              <w:top w:val="single" w:sz="4" w:space="0" w:color="auto"/>
              <w:left w:val="single" w:sz="4" w:space="0" w:color="auto"/>
              <w:bottom w:val="single" w:sz="4" w:space="0" w:color="auto"/>
              <w:right w:val="single" w:sz="4" w:space="0" w:color="auto"/>
            </w:tcBorders>
            <w:vAlign w:val="center"/>
            <w:hideMark/>
          </w:tcPr>
          <w:p w14:paraId="1241B896" w14:textId="77777777" w:rsidR="00F46D99" w:rsidRPr="005831FD" w:rsidRDefault="00F46D99" w:rsidP="00BE0327">
            <w:pPr>
              <w:ind w:firstLine="22"/>
              <w:rPr>
                <w:rFonts w:ascii="Times New Roman" w:hAnsi="Times New Roman" w:cs="Times New Roman"/>
                <w:szCs w:val="24"/>
              </w:rPr>
            </w:pPr>
            <w:r w:rsidRPr="005831FD">
              <w:rPr>
                <w:rFonts w:ascii="Times New Roman" w:hAnsi="Times New Roman" w:cs="Times New Roman"/>
                <w:szCs w:val="24"/>
              </w:rPr>
              <w:t>Поколение ____ г.</w:t>
            </w:r>
          </w:p>
        </w:tc>
      </w:tr>
      <w:tr w:rsidR="00F46D99" w:rsidRPr="005831FD" w14:paraId="3DAA472A" w14:textId="77777777" w:rsidTr="00FD7893">
        <w:tc>
          <w:tcPr>
            <w:tcW w:w="3114" w:type="dxa"/>
            <w:tcBorders>
              <w:top w:val="single" w:sz="4" w:space="0" w:color="auto"/>
              <w:left w:val="single" w:sz="4" w:space="0" w:color="auto"/>
              <w:bottom w:val="single" w:sz="4" w:space="0" w:color="auto"/>
              <w:right w:val="single" w:sz="4" w:space="0" w:color="auto"/>
            </w:tcBorders>
            <w:hideMark/>
          </w:tcPr>
          <w:p w14:paraId="541E357C" w14:textId="77777777" w:rsidR="00F46D99" w:rsidRPr="005831FD" w:rsidRDefault="00F46D99" w:rsidP="00BE0327">
            <w:pPr>
              <w:ind w:firstLine="22"/>
              <w:rPr>
                <w:rFonts w:ascii="Times New Roman" w:hAnsi="Times New Roman" w:cs="Times New Roman"/>
                <w:szCs w:val="24"/>
              </w:rPr>
            </w:pPr>
            <w:r w:rsidRPr="005831FD">
              <w:rPr>
                <w:rFonts w:ascii="Times New Roman" w:hAnsi="Times New Roman" w:cs="Times New Roman"/>
                <w:szCs w:val="24"/>
              </w:rPr>
              <w:t>…</w:t>
            </w:r>
          </w:p>
        </w:tc>
        <w:tc>
          <w:tcPr>
            <w:tcW w:w="2126" w:type="dxa"/>
            <w:tcBorders>
              <w:top w:val="single" w:sz="4" w:space="0" w:color="auto"/>
              <w:left w:val="single" w:sz="4" w:space="0" w:color="auto"/>
              <w:bottom w:val="single" w:sz="4" w:space="0" w:color="auto"/>
              <w:right w:val="single" w:sz="4" w:space="0" w:color="auto"/>
            </w:tcBorders>
          </w:tcPr>
          <w:p w14:paraId="25F6C910" w14:textId="77777777" w:rsidR="00F46D99" w:rsidRPr="005831FD" w:rsidRDefault="00F46D99" w:rsidP="00BE0327">
            <w:pPr>
              <w:ind w:firstLine="22"/>
              <w:rPr>
                <w:rFonts w:ascii="Times New Roman" w:hAnsi="Times New Roman" w:cs="Times New Roman"/>
                <w:szCs w:val="24"/>
              </w:rPr>
            </w:pPr>
          </w:p>
        </w:tc>
        <w:tc>
          <w:tcPr>
            <w:tcW w:w="2109" w:type="dxa"/>
            <w:tcBorders>
              <w:top w:val="single" w:sz="4" w:space="0" w:color="auto"/>
              <w:left w:val="single" w:sz="4" w:space="0" w:color="auto"/>
              <w:bottom w:val="single" w:sz="4" w:space="0" w:color="auto"/>
              <w:right w:val="single" w:sz="4" w:space="0" w:color="auto"/>
            </w:tcBorders>
          </w:tcPr>
          <w:p w14:paraId="078C3DB0" w14:textId="77777777" w:rsidR="00F46D99" w:rsidRPr="005831FD" w:rsidRDefault="00F46D99" w:rsidP="00BE0327">
            <w:pPr>
              <w:ind w:firstLine="22"/>
              <w:rPr>
                <w:rFonts w:ascii="Times New Roman" w:hAnsi="Times New Roman" w:cs="Times New Roman"/>
                <w:szCs w:val="24"/>
              </w:rPr>
            </w:pPr>
          </w:p>
        </w:tc>
        <w:tc>
          <w:tcPr>
            <w:tcW w:w="2144" w:type="dxa"/>
            <w:tcBorders>
              <w:top w:val="single" w:sz="4" w:space="0" w:color="auto"/>
              <w:left w:val="single" w:sz="4" w:space="0" w:color="auto"/>
              <w:bottom w:val="single" w:sz="4" w:space="0" w:color="auto"/>
              <w:right w:val="single" w:sz="4" w:space="0" w:color="auto"/>
            </w:tcBorders>
          </w:tcPr>
          <w:p w14:paraId="2A27385E" w14:textId="77777777" w:rsidR="00F46D99" w:rsidRPr="005831FD" w:rsidRDefault="00F46D99" w:rsidP="00BE0327">
            <w:pPr>
              <w:ind w:firstLine="22"/>
              <w:rPr>
                <w:rFonts w:ascii="Times New Roman" w:hAnsi="Times New Roman" w:cs="Times New Roman"/>
                <w:szCs w:val="24"/>
              </w:rPr>
            </w:pPr>
          </w:p>
        </w:tc>
      </w:tr>
      <w:tr w:rsidR="00F46D99" w:rsidRPr="005831FD" w14:paraId="0F6F8642" w14:textId="77777777" w:rsidTr="00FD7893">
        <w:tc>
          <w:tcPr>
            <w:tcW w:w="3114" w:type="dxa"/>
            <w:tcBorders>
              <w:top w:val="single" w:sz="4" w:space="0" w:color="auto"/>
              <w:left w:val="single" w:sz="4" w:space="0" w:color="auto"/>
              <w:bottom w:val="single" w:sz="4" w:space="0" w:color="auto"/>
              <w:right w:val="single" w:sz="4" w:space="0" w:color="auto"/>
            </w:tcBorders>
            <w:hideMark/>
          </w:tcPr>
          <w:p w14:paraId="4878E801" w14:textId="77777777" w:rsidR="00F46D99" w:rsidRPr="005831FD" w:rsidRDefault="00F46D99" w:rsidP="00BE0327">
            <w:pPr>
              <w:ind w:firstLine="22"/>
              <w:rPr>
                <w:rFonts w:ascii="Times New Roman" w:hAnsi="Times New Roman" w:cs="Times New Roman"/>
                <w:szCs w:val="24"/>
              </w:rPr>
            </w:pPr>
            <w:r w:rsidRPr="005831FD">
              <w:rPr>
                <w:rFonts w:ascii="Times New Roman" w:hAnsi="Times New Roman" w:cs="Times New Roman"/>
                <w:szCs w:val="24"/>
              </w:rPr>
              <w:t>…</w:t>
            </w:r>
          </w:p>
        </w:tc>
        <w:tc>
          <w:tcPr>
            <w:tcW w:w="2126" w:type="dxa"/>
            <w:tcBorders>
              <w:top w:val="single" w:sz="4" w:space="0" w:color="auto"/>
              <w:left w:val="single" w:sz="4" w:space="0" w:color="auto"/>
              <w:bottom w:val="single" w:sz="4" w:space="0" w:color="auto"/>
              <w:right w:val="single" w:sz="4" w:space="0" w:color="auto"/>
            </w:tcBorders>
          </w:tcPr>
          <w:p w14:paraId="61694EB8" w14:textId="77777777" w:rsidR="00F46D99" w:rsidRPr="005831FD" w:rsidRDefault="00F46D99" w:rsidP="00BE0327">
            <w:pPr>
              <w:ind w:firstLine="22"/>
              <w:rPr>
                <w:rFonts w:ascii="Times New Roman" w:hAnsi="Times New Roman" w:cs="Times New Roman"/>
                <w:szCs w:val="24"/>
              </w:rPr>
            </w:pPr>
          </w:p>
        </w:tc>
        <w:tc>
          <w:tcPr>
            <w:tcW w:w="2109" w:type="dxa"/>
            <w:tcBorders>
              <w:top w:val="single" w:sz="4" w:space="0" w:color="auto"/>
              <w:left w:val="single" w:sz="4" w:space="0" w:color="auto"/>
              <w:bottom w:val="single" w:sz="4" w:space="0" w:color="auto"/>
              <w:right w:val="single" w:sz="4" w:space="0" w:color="auto"/>
            </w:tcBorders>
          </w:tcPr>
          <w:p w14:paraId="1FFDD950" w14:textId="77777777" w:rsidR="00F46D99" w:rsidRPr="005831FD" w:rsidRDefault="00F46D99" w:rsidP="00BE0327">
            <w:pPr>
              <w:ind w:firstLine="22"/>
              <w:rPr>
                <w:rFonts w:ascii="Times New Roman" w:hAnsi="Times New Roman" w:cs="Times New Roman"/>
                <w:szCs w:val="24"/>
              </w:rPr>
            </w:pPr>
          </w:p>
        </w:tc>
        <w:tc>
          <w:tcPr>
            <w:tcW w:w="2144" w:type="dxa"/>
            <w:tcBorders>
              <w:top w:val="single" w:sz="4" w:space="0" w:color="auto"/>
              <w:left w:val="single" w:sz="4" w:space="0" w:color="auto"/>
              <w:bottom w:val="single" w:sz="4" w:space="0" w:color="auto"/>
              <w:right w:val="single" w:sz="4" w:space="0" w:color="auto"/>
            </w:tcBorders>
          </w:tcPr>
          <w:p w14:paraId="68869E30" w14:textId="77777777" w:rsidR="00F46D99" w:rsidRPr="005831FD" w:rsidRDefault="00F46D99" w:rsidP="00BE0327">
            <w:pPr>
              <w:ind w:firstLine="22"/>
              <w:rPr>
                <w:rFonts w:ascii="Times New Roman" w:hAnsi="Times New Roman" w:cs="Times New Roman"/>
                <w:szCs w:val="24"/>
              </w:rPr>
            </w:pPr>
          </w:p>
        </w:tc>
      </w:tr>
      <w:tr w:rsidR="00F46D99" w:rsidRPr="005831FD" w14:paraId="33D3258A" w14:textId="77777777" w:rsidTr="00FD7893">
        <w:tc>
          <w:tcPr>
            <w:tcW w:w="3114" w:type="dxa"/>
            <w:tcBorders>
              <w:top w:val="single" w:sz="4" w:space="0" w:color="auto"/>
              <w:left w:val="single" w:sz="4" w:space="0" w:color="auto"/>
              <w:bottom w:val="single" w:sz="4" w:space="0" w:color="auto"/>
              <w:right w:val="single" w:sz="4" w:space="0" w:color="auto"/>
            </w:tcBorders>
            <w:hideMark/>
          </w:tcPr>
          <w:p w14:paraId="447E5E41" w14:textId="77777777" w:rsidR="00F46D99" w:rsidRPr="005831FD" w:rsidRDefault="00F46D99" w:rsidP="00BE0327">
            <w:pPr>
              <w:ind w:firstLine="22"/>
              <w:rPr>
                <w:rFonts w:ascii="Times New Roman" w:hAnsi="Times New Roman" w:cs="Times New Roman"/>
                <w:szCs w:val="24"/>
              </w:rPr>
            </w:pPr>
            <w:r w:rsidRPr="005831FD">
              <w:rPr>
                <w:rFonts w:ascii="Times New Roman" w:hAnsi="Times New Roman" w:cs="Times New Roman"/>
                <w:szCs w:val="24"/>
              </w:rPr>
              <w:t>Всего поколения ____ г.</w:t>
            </w:r>
          </w:p>
        </w:tc>
        <w:tc>
          <w:tcPr>
            <w:tcW w:w="2126" w:type="dxa"/>
            <w:tcBorders>
              <w:top w:val="single" w:sz="4" w:space="0" w:color="auto"/>
              <w:left w:val="single" w:sz="4" w:space="0" w:color="auto"/>
              <w:bottom w:val="single" w:sz="4" w:space="0" w:color="auto"/>
              <w:right w:val="single" w:sz="4" w:space="0" w:color="auto"/>
            </w:tcBorders>
          </w:tcPr>
          <w:p w14:paraId="3EF2BA02" w14:textId="77777777" w:rsidR="00F46D99" w:rsidRPr="005831FD" w:rsidRDefault="00F46D99" w:rsidP="00BE0327">
            <w:pPr>
              <w:ind w:firstLine="22"/>
              <w:rPr>
                <w:rFonts w:ascii="Times New Roman" w:hAnsi="Times New Roman" w:cs="Times New Roman"/>
                <w:szCs w:val="24"/>
              </w:rPr>
            </w:pPr>
          </w:p>
        </w:tc>
        <w:tc>
          <w:tcPr>
            <w:tcW w:w="2109" w:type="dxa"/>
            <w:tcBorders>
              <w:top w:val="single" w:sz="4" w:space="0" w:color="auto"/>
              <w:left w:val="single" w:sz="4" w:space="0" w:color="auto"/>
              <w:bottom w:val="single" w:sz="4" w:space="0" w:color="auto"/>
              <w:right w:val="single" w:sz="4" w:space="0" w:color="auto"/>
            </w:tcBorders>
          </w:tcPr>
          <w:p w14:paraId="00D6A2C4" w14:textId="77777777" w:rsidR="00F46D99" w:rsidRPr="005831FD" w:rsidRDefault="00F46D99" w:rsidP="00BE0327">
            <w:pPr>
              <w:ind w:firstLine="22"/>
              <w:rPr>
                <w:rFonts w:ascii="Times New Roman" w:hAnsi="Times New Roman" w:cs="Times New Roman"/>
                <w:szCs w:val="24"/>
              </w:rPr>
            </w:pPr>
          </w:p>
        </w:tc>
        <w:tc>
          <w:tcPr>
            <w:tcW w:w="2144" w:type="dxa"/>
            <w:tcBorders>
              <w:top w:val="single" w:sz="4" w:space="0" w:color="auto"/>
              <w:left w:val="single" w:sz="4" w:space="0" w:color="auto"/>
              <w:bottom w:val="single" w:sz="4" w:space="0" w:color="auto"/>
              <w:right w:val="single" w:sz="4" w:space="0" w:color="auto"/>
            </w:tcBorders>
          </w:tcPr>
          <w:p w14:paraId="452EE9FB" w14:textId="77777777" w:rsidR="00F46D99" w:rsidRPr="005831FD" w:rsidRDefault="00F46D99" w:rsidP="00BE0327">
            <w:pPr>
              <w:ind w:firstLine="22"/>
              <w:rPr>
                <w:rFonts w:ascii="Times New Roman" w:hAnsi="Times New Roman" w:cs="Times New Roman"/>
                <w:szCs w:val="24"/>
              </w:rPr>
            </w:pPr>
          </w:p>
        </w:tc>
      </w:tr>
      <w:tr w:rsidR="00F46D99" w:rsidRPr="005831FD" w14:paraId="1F664FEA" w14:textId="77777777" w:rsidTr="00FD7893">
        <w:trPr>
          <w:trHeight w:val="361"/>
        </w:trPr>
        <w:tc>
          <w:tcPr>
            <w:tcW w:w="9493" w:type="dxa"/>
            <w:gridSpan w:val="4"/>
            <w:tcBorders>
              <w:top w:val="single" w:sz="4" w:space="0" w:color="auto"/>
              <w:left w:val="single" w:sz="4" w:space="0" w:color="auto"/>
              <w:bottom w:val="single" w:sz="4" w:space="0" w:color="auto"/>
              <w:right w:val="single" w:sz="4" w:space="0" w:color="auto"/>
            </w:tcBorders>
            <w:vAlign w:val="center"/>
            <w:hideMark/>
          </w:tcPr>
          <w:p w14:paraId="4653FEE4" w14:textId="77777777" w:rsidR="00F46D99" w:rsidRPr="005831FD" w:rsidRDefault="00F46D99" w:rsidP="00BE0327">
            <w:pPr>
              <w:ind w:firstLine="22"/>
              <w:rPr>
                <w:rFonts w:ascii="Times New Roman" w:hAnsi="Times New Roman" w:cs="Times New Roman"/>
                <w:szCs w:val="24"/>
              </w:rPr>
            </w:pPr>
            <w:r w:rsidRPr="005831FD">
              <w:rPr>
                <w:rFonts w:ascii="Times New Roman" w:hAnsi="Times New Roman" w:cs="Times New Roman"/>
                <w:szCs w:val="24"/>
              </w:rPr>
              <w:t>Поколение ____ г.</w:t>
            </w:r>
          </w:p>
        </w:tc>
      </w:tr>
      <w:tr w:rsidR="00F46D99" w:rsidRPr="005831FD" w14:paraId="0514F4C5" w14:textId="77777777" w:rsidTr="00FD7893">
        <w:tc>
          <w:tcPr>
            <w:tcW w:w="3114" w:type="dxa"/>
            <w:tcBorders>
              <w:top w:val="single" w:sz="4" w:space="0" w:color="auto"/>
              <w:left w:val="single" w:sz="4" w:space="0" w:color="auto"/>
              <w:bottom w:val="single" w:sz="4" w:space="0" w:color="auto"/>
              <w:right w:val="single" w:sz="4" w:space="0" w:color="auto"/>
            </w:tcBorders>
            <w:hideMark/>
          </w:tcPr>
          <w:p w14:paraId="33148ABE" w14:textId="77777777" w:rsidR="00F46D99" w:rsidRPr="005831FD" w:rsidRDefault="00F46D99" w:rsidP="00BE0327">
            <w:pPr>
              <w:ind w:firstLine="22"/>
              <w:rPr>
                <w:rFonts w:ascii="Times New Roman" w:hAnsi="Times New Roman" w:cs="Times New Roman"/>
                <w:szCs w:val="24"/>
              </w:rPr>
            </w:pPr>
            <w:r w:rsidRPr="005831FD">
              <w:rPr>
                <w:rFonts w:ascii="Times New Roman" w:hAnsi="Times New Roman" w:cs="Times New Roman"/>
                <w:szCs w:val="24"/>
              </w:rPr>
              <w:t>…</w:t>
            </w:r>
          </w:p>
        </w:tc>
        <w:tc>
          <w:tcPr>
            <w:tcW w:w="2126" w:type="dxa"/>
            <w:tcBorders>
              <w:top w:val="single" w:sz="4" w:space="0" w:color="auto"/>
              <w:left w:val="single" w:sz="4" w:space="0" w:color="auto"/>
              <w:bottom w:val="single" w:sz="4" w:space="0" w:color="auto"/>
              <w:right w:val="single" w:sz="4" w:space="0" w:color="auto"/>
            </w:tcBorders>
          </w:tcPr>
          <w:p w14:paraId="361B607C" w14:textId="77777777" w:rsidR="00F46D99" w:rsidRPr="005831FD" w:rsidRDefault="00F46D99" w:rsidP="00BE0327">
            <w:pPr>
              <w:ind w:firstLine="22"/>
              <w:rPr>
                <w:rFonts w:ascii="Times New Roman" w:hAnsi="Times New Roman" w:cs="Times New Roman"/>
                <w:szCs w:val="24"/>
              </w:rPr>
            </w:pPr>
          </w:p>
        </w:tc>
        <w:tc>
          <w:tcPr>
            <w:tcW w:w="2109" w:type="dxa"/>
            <w:tcBorders>
              <w:top w:val="single" w:sz="4" w:space="0" w:color="auto"/>
              <w:left w:val="single" w:sz="4" w:space="0" w:color="auto"/>
              <w:bottom w:val="single" w:sz="4" w:space="0" w:color="auto"/>
              <w:right w:val="single" w:sz="4" w:space="0" w:color="auto"/>
            </w:tcBorders>
          </w:tcPr>
          <w:p w14:paraId="53513722" w14:textId="77777777" w:rsidR="00F46D99" w:rsidRPr="005831FD" w:rsidRDefault="00F46D99" w:rsidP="00BE0327">
            <w:pPr>
              <w:ind w:firstLine="22"/>
              <w:rPr>
                <w:rFonts w:ascii="Times New Roman" w:hAnsi="Times New Roman" w:cs="Times New Roman"/>
                <w:szCs w:val="24"/>
              </w:rPr>
            </w:pPr>
          </w:p>
        </w:tc>
        <w:tc>
          <w:tcPr>
            <w:tcW w:w="2144" w:type="dxa"/>
            <w:tcBorders>
              <w:top w:val="single" w:sz="4" w:space="0" w:color="auto"/>
              <w:left w:val="single" w:sz="4" w:space="0" w:color="auto"/>
              <w:bottom w:val="single" w:sz="4" w:space="0" w:color="auto"/>
              <w:right w:val="single" w:sz="4" w:space="0" w:color="auto"/>
            </w:tcBorders>
          </w:tcPr>
          <w:p w14:paraId="6DBCF521" w14:textId="77777777" w:rsidR="00F46D99" w:rsidRPr="005831FD" w:rsidRDefault="00F46D99" w:rsidP="00BE0327">
            <w:pPr>
              <w:ind w:firstLine="22"/>
              <w:rPr>
                <w:rFonts w:ascii="Times New Roman" w:hAnsi="Times New Roman" w:cs="Times New Roman"/>
                <w:szCs w:val="24"/>
              </w:rPr>
            </w:pPr>
          </w:p>
        </w:tc>
      </w:tr>
      <w:tr w:rsidR="00F46D99" w:rsidRPr="005831FD" w14:paraId="210A9268" w14:textId="77777777" w:rsidTr="00FD7893">
        <w:tc>
          <w:tcPr>
            <w:tcW w:w="3114" w:type="dxa"/>
            <w:tcBorders>
              <w:top w:val="single" w:sz="4" w:space="0" w:color="auto"/>
              <w:left w:val="single" w:sz="4" w:space="0" w:color="auto"/>
              <w:bottom w:val="single" w:sz="4" w:space="0" w:color="auto"/>
              <w:right w:val="single" w:sz="4" w:space="0" w:color="auto"/>
            </w:tcBorders>
            <w:hideMark/>
          </w:tcPr>
          <w:p w14:paraId="0FFECDC3" w14:textId="77777777" w:rsidR="00F46D99" w:rsidRPr="005831FD" w:rsidRDefault="00F46D99" w:rsidP="00BE0327">
            <w:pPr>
              <w:ind w:firstLine="22"/>
              <w:rPr>
                <w:rFonts w:ascii="Times New Roman" w:hAnsi="Times New Roman" w:cs="Times New Roman"/>
                <w:szCs w:val="24"/>
              </w:rPr>
            </w:pPr>
            <w:r w:rsidRPr="005831FD">
              <w:rPr>
                <w:rFonts w:ascii="Times New Roman" w:hAnsi="Times New Roman" w:cs="Times New Roman"/>
                <w:szCs w:val="24"/>
              </w:rPr>
              <w:t>…</w:t>
            </w:r>
          </w:p>
        </w:tc>
        <w:tc>
          <w:tcPr>
            <w:tcW w:w="2126" w:type="dxa"/>
            <w:tcBorders>
              <w:top w:val="single" w:sz="4" w:space="0" w:color="auto"/>
              <w:left w:val="single" w:sz="4" w:space="0" w:color="auto"/>
              <w:bottom w:val="single" w:sz="4" w:space="0" w:color="auto"/>
              <w:right w:val="single" w:sz="4" w:space="0" w:color="auto"/>
            </w:tcBorders>
          </w:tcPr>
          <w:p w14:paraId="3D285B0D" w14:textId="77777777" w:rsidR="00F46D99" w:rsidRPr="005831FD" w:rsidRDefault="00F46D99" w:rsidP="00BE0327">
            <w:pPr>
              <w:ind w:firstLine="22"/>
              <w:rPr>
                <w:rFonts w:ascii="Times New Roman" w:hAnsi="Times New Roman" w:cs="Times New Roman"/>
                <w:szCs w:val="24"/>
              </w:rPr>
            </w:pPr>
          </w:p>
        </w:tc>
        <w:tc>
          <w:tcPr>
            <w:tcW w:w="2109" w:type="dxa"/>
            <w:tcBorders>
              <w:top w:val="single" w:sz="4" w:space="0" w:color="auto"/>
              <w:left w:val="single" w:sz="4" w:space="0" w:color="auto"/>
              <w:bottom w:val="single" w:sz="4" w:space="0" w:color="auto"/>
              <w:right w:val="single" w:sz="4" w:space="0" w:color="auto"/>
            </w:tcBorders>
          </w:tcPr>
          <w:p w14:paraId="5039D7D1" w14:textId="77777777" w:rsidR="00F46D99" w:rsidRPr="005831FD" w:rsidRDefault="00F46D99" w:rsidP="00BE0327">
            <w:pPr>
              <w:ind w:firstLine="22"/>
              <w:rPr>
                <w:rFonts w:ascii="Times New Roman" w:hAnsi="Times New Roman" w:cs="Times New Roman"/>
                <w:szCs w:val="24"/>
              </w:rPr>
            </w:pPr>
          </w:p>
        </w:tc>
        <w:tc>
          <w:tcPr>
            <w:tcW w:w="2144" w:type="dxa"/>
            <w:tcBorders>
              <w:top w:val="single" w:sz="4" w:space="0" w:color="auto"/>
              <w:left w:val="single" w:sz="4" w:space="0" w:color="auto"/>
              <w:bottom w:val="single" w:sz="4" w:space="0" w:color="auto"/>
              <w:right w:val="single" w:sz="4" w:space="0" w:color="auto"/>
            </w:tcBorders>
          </w:tcPr>
          <w:p w14:paraId="56193B73" w14:textId="77777777" w:rsidR="00F46D99" w:rsidRPr="005831FD" w:rsidRDefault="00F46D99" w:rsidP="00BE0327">
            <w:pPr>
              <w:ind w:firstLine="22"/>
              <w:rPr>
                <w:rFonts w:ascii="Times New Roman" w:hAnsi="Times New Roman" w:cs="Times New Roman"/>
                <w:szCs w:val="24"/>
              </w:rPr>
            </w:pPr>
          </w:p>
        </w:tc>
      </w:tr>
      <w:tr w:rsidR="00F46D99" w:rsidRPr="005831FD" w14:paraId="7860DA0F" w14:textId="77777777" w:rsidTr="00FD7893">
        <w:tc>
          <w:tcPr>
            <w:tcW w:w="3114" w:type="dxa"/>
            <w:tcBorders>
              <w:top w:val="single" w:sz="4" w:space="0" w:color="auto"/>
              <w:left w:val="single" w:sz="4" w:space="0" w:color="auto"/>
              <w:bottom w:val="single" w:sz="4" w:space="0" w:color="auto"/>
              <w:right w:val="single" w:sz="4" w:space="0" w:color="auto"/>
            </w:tcBorders>
            <w:hideMark/>
          </w:tcPr>
          <w:p w14:paraId="2D9F5B47" w14:textId="77777777" w:rsidR="00F46D99" w:rsidRPr="005831FD" w:rsidRDefault="00F46D99" w:rsidP="00BE0327">
            <w:pPr>
              <w:ind w:firstLine="22"/>
              <w:rPr>
                <w:rFonts w:ascii="Times New Roman" w:hAnsi="Times New Roman" w:cs="Times New Roman"/>
                <w:szCs w:val="24"/>
              </w:rPr>
            </w:pPr>
            <w:r w:rsidRPr="005831FD">
              <w:rPr>
                <w:rFonts w:ascii="Times New Roman" w:hAnsi="Times New Roman" w:cs="Times New Roman"/>
                <w:szCs w:val="24"/>
              </w:rPr>
              <w:t>Всего поколения ____ г.</w:t>
            </w:r>
          </w:p>
        </w:tc>
        <w:tc>
          <w:tcPr>
            <w:tcW w:w="2126" w:type="dxa"/>
            <w:tcBorders>
              <w:top w:val="single" w:sz="4" w:space="0" w:color="auto"/>
              <w:left w:val="single" w:sz="4" w:space="0" w:color="auto"/>
              <w:bottom w:val="single" w:sz="4" w:space="0" w:color="auto"/>
              <w:right w:val="single" w:sz="4" w:space="0" w:color="auto"/>
            </w:tcBorders>
          </w:tcPr>
          <w:p w14:paraId="557D6ECF" w14:textId="77777777" w:rsidR="00F46D99" w:rsidRPr="005831FD" w:rsidRDefault="00F46D99" w:rsidP="00BE0327">
            <w:pPr>
              <w:ind w:firstLine="22"/>
              <w:rPr>
                <w:rFonts w:ascii="Times New Roman" w:hAnsi="Times New Roman" w:cs="Times New Roman"/>
                <w:szCs w:val="24"/>
              </w:rPr>
            </w:pPr>
          </w:p>
        </w:tc>
        <w:tc>
          <w:tcPr>
            <w:tcW w:w="2109" w:type="dxa"/>
            <w:tcBorders>
              <w:top w:val="single" w:sz="4" w:space="0" w:color="auto"/>
              <w:left w:val="single" w:sz="4" w:space="0" w:color="auto"/>
              <w:bottom w:val="single" w:sz="4" w:space="0" w:color="auto"/>
              <w:right w:val="single" w:sz="4" w:space="0" w:color="auto"/>
            </w:tcBorders>
          </w:tcPr>
          <w:p w14:paraId="4810E7FF" w14:textId="77777777" w:rsidR="00F46D99" w:rsidRPr="005831FD" w:rsidRDefault="00F46D99" w:rsidP="00BE0327">
            <w:pPr>
              <w:ind w:firstLine="22"/>
              <w:rPr>
                <w:rFonts w:ascii="Times New Roman" w:hAnsi="Times New Roman" w:cs="Times New Roman"/>
                <w:szCs w:val="24"/>
              </w:rPr>
            </w:pPr>
          </w:p>
        </w:tc>
        <w:tc>
          <w:tcPr>
            <w:tcW w:w="2144" w:type="dxa"/>
            <w:tcBorders>
              <w:top w:val="single" w:sz="4" w:space="0" w:color="auto"/>
              <w:left w:val="single" w:sz="4" w:space="0" w:color="auto"/>
              <w:bottom w:val="single" w:sz="4" w:space="0" w:color="auto"/>
              <w:right w:val="single" w:sz="4" w:space="0" w:color="auto"/>
            </w:tcBorders>
          </w:tcPr>
          <w:p w14:paraId="4BA0F196" w14:textId="77777777" w:rsidR="00F46D99" w:rsidRPr="005831FD" w:rsidRDefault="00F46D99" w:rsidP="00BE0327">
            <w:pPr>
              <w:ind w:firstLine="22"/>
              <w:rPr>
                <w:rFonts w:ascii="Times New Roman" w:hAnsi="Times New Roman" w:cs="Times New Roman"/>
                <w:szCs w:val="24"/>
              </w:rPr>
            </w:pPr>
          </w:p>
        </w:tc>
      </w:tr>
      <w:tr w:rsidR="00F46D99" w:rsidRPr="005831FD" w14:paraId="45D9F2F9" w14:textId="77777777" w:rsidTr="00FD7893">
        <w:trPr>
          <w:trHeight w:val="710"/>
        </w:trPr>
        <w:tc>
          <w:tcPr>
            <w:tcW w:w="3114" w:type="dxa"/>
            <w:tcBorders>
              <w:top w:val="single" w:sz="4" w:space="0" w:color="auto"/>
              <w:left w:val="single" w:sz="4" w:space="0" w:color="auto"/>
              <w:bottom w:val="single" w:sz="4" w:space="0" w:color="auto"/>
              <w:right w:val="single" w:sz="4" w:space="0" w:color="auto"/>
            </w:tcBorders>
            <w:vAlign w:val="center"/>
            <w:hideMark/>
          </w:tcPr>
          <w:p w14:paraId="369A7819" w14:textId="77777777" w:rsidR="00F46D99" w:rsidRPr="005831FD" w:rsidRDefault="00F46D99" w:rsidP="00BE0327">
            <w:pPr>
              <w:ind w:firstLine="22"/>
              <w:jc w:val="center"/>
              <w:rPr>
                <w:rFonts w:ascii="Times New Roman" w:hAnsi="Times New Roman" w:cs="Times New Roman"/>
                <w:szCs w:val="24"/>
              </w:rPr>
            </w:pPr>
            <w:r w:rsidRPr="005831FD">
              <w:rPr>
                <w:rFonts w:ascii="Times New Roman" w:hAnsi="Times New Roman" w:cs="Times New Roman"/>
                <w:b/>
                <w:szCs w:val="24"/>
              </w:rPr>
              <w:t>Итого ремонтно-маточное стадо</w:t>
            </w:r>
          </w:p>
        </w:tc>
        <w:tc>
          <w:tcPr>
            <w:tcW w:w="2126" w:type="dxa"/>
            <w:tcBorders>
              <w:top w:val="single" w:sz="4" w:space="0" w:color="auto"/>
              <w:left w:val="single" w:sz="4" w:space="0" w:color="auto"/>
              <w:bottom w:val="single" w:sz="4" w:space="0" w:color="auto"/>
              <w:right w:val="single" w:sz="4" w:space="0" w:color="auto"/>
            </w:tcBorders>
            <w:vAlign w:val="center"/>
          </w:tcPr>
          <w:p w14:paraId="5EFE1A4B" w14:textId="77777777" w:rsidR="00F46D99" w:rsidRPr="005831FD" w:rsidRDefault="00F46D99" w:rsidP="00BE0327">
            <w:pPr>
              <w:ind w:firstLine="22"/>
              <w:jc w:val="center"/>
              <w:rPr>
                <w:rFonts w:ascii="Times New Roman" w:hAnsi="Times New Roman" w:cs="Times New Roman"/>
                <w:b/>
                <w:szCs w:val="24"/>
              </w:rPr>
            </w:pPr>
          </w:p>
        </w:tc>
        <w:tc>
          <w:tcPr>
            <w:tcW w:w="2109" w:type="dxa"/>
            <w:tcBorders>
              <w:top w:val="single" w:sz="4" w:space="0" w:color="auto"/>
              <w:left w:val="single" w:sz="4" w:space="0" w:color="auto"/>
              <w:bottom w:val="single" w:sz="4" w:space="0" w:color="auto"/>
              <w:right w:val="single" w:sz="4" w:space="0" w:color="auto"/>
            </w:tcBorders>
            <w:vAlign w:val="center"/>
          </w:tcPr>
          <w:p w14:paraId="55438676" w14:textId="77777777" w:rsidR="00F46D99" w:rsidRPr="005831FD" w:rsidRDefault="00F46D99" w:rsidP="00BE0327">
            <w:pPr>
              <w:ind w:firstLine="22"/>
              <w:jc w:val="center"/>
              <w:rPr>
                <w:rFonts w:ascii="Times New Roman" w:hAnsi="Times New Roman" w:cs="Times New Roman"/>
                <w:b/>
                <w:szCs w:val="24"/>
              </w:rPr>
            </w:pPr>
          </w:p>
        </w:tc>
        <w:tc>
          <w:tcPr>
            <w:tcW w:w="2144" w:type="dxa"/>
            <w:tcBorders>
              <w:top w:val="single" w:sz="4" w:space="0" w:color="auto"/>
              <w:left w:val="single" w:sz="4" w:space="0" w:color="auto"/>
              <w:bottom w:val="single" w:sz="4" w:space="0" w:color="auto"/>
              <w:right w:val="single" w:sz="4" w:space="0" w:color="auto"/>
            </w:tcBorders>
            <w:vAlign w:val="center"/>
          </w:tcPr>
          <w:p w14:paraId="1A8A4731" w14:textId="77777777" w:rsidR="00F46D99" w:rsidRPr="005831FD" w:rsidRDefault="00F46D99" w:rsidP="00BE0327">
            <w:pPr>
              <w:ind w:firstLine="22"/>
              <w:jc w:val="center"/>
              <w:rPr>
                <w:rFonts w:ascii="Times New Roman" w:hAnsi="Times New Roman" w:cs="Times New Roman"/>
                <w:b/>
                <w:szCs w:val="24"/>
              </w:rPr>
            </w:pPr>
          </w:p>
        </w:tc>
      </w:tr>
    </w:tbl>
    <w:p w14:paraId="554B21EF" w14:textId="77777777" w:rsidR="00F46D99" w:rsidRPr="005831FD" w:rsidRDefault="00F46D99" w:rsidP="00F46D99">
      <w:pPr>
        <w:rPr>
          <w:rFonts w:cs="Times New Roman"/>
          <w:sz w:val="24"/>
          <w:szCs w:val="28"/>
          <w:lang w:eastAsia="en-US"/>
        </w:rPr>
      </w:pPr>
    </w:p>
    <w:p w14:paraId="4286E0A6" w14:textId="2120ABEA" w:rsidR="00F46D99" w:rsidRPr="005831FD" w:rsidRDefault="00F46D99" w:rsidP="00255673">
      <w:pPr>
        <w:rPr>
          <w:rFonts w:cs="Times New Roman"/>
          <w:b/>
          <w:szCs w:val="28"/>
        </w:rPr>
      </w:pPr>
      <w:r w:rsidRPr="005831FD">
        <w:rPr>
          <w:rFonts w:cs="Times New Roman"/>
          <w:b/>
          <w:sz w:val="24"/>
          <w:szCs w:val="28"/>
          <w:lang w:eastAsia="en-US"/>
        </w:rPr>
        <w:t>ИТОГО</w:t>
      </w:r>
      <w:r w:rsidRPr="005831FD">
        <w:rPr>
          <w:rFonts w:cs="Times New Roman"/>
          <w:sz w:val="24"/>
          <w:szCs w:val="28"/>
          <w:lang w:eastAsia="en-US"/>
        </w:rPr>
        <w:t xml:space="preserve"> по состоянию на</w:t>
      </w:r>
      <w:r w:rsidRPr="005831FD">
        <w:rPr>
          <w:rFonts w:cs="Times New Roman"/>
          <w:sz w:val="24"/>
          <w:szCs w:val="28"/>
        </w:rPr>
        <w:t xml:space="preserve"> «__» </w:t>
      </w:r>
      <w:r w:rsidRPr="005831FD">
        <w:rPr>
          <w:rFonts w:cs="Times New Roman"/>
          <w:sz w:val="24"/>
          <w:szCs w:val="28"/>
          <w:u w:val="single"/>
        </w:rPr>
        <w:t>________</w:t>
      </w:r>
      <w:r w:rsidRPr="005831FD">
        <w:rPr>
          <w:rFonts w:cs="Times New Roman"/>
          <w:sz w:val="24"/>
          <w:szCs w:val="28"/>
        </w:rPr>
        <w:t xml:space="preserve">    </w:t>
      </w:r>
      <w:r w:rsidRPr="005831FD">
        <w:rPr>
          <w:rFonts w:cs="Times New Roman"/>
          <w:sz w:val="24"/>
          <w:szCs w:val="28"/>
          <w:u w:val="single"/>
        </w:rPr>
        <w:t xml:space="preserve">20____ </w:t>
      </w:r>
      <w:r w:rsidRPr="005831FD">
        <w:rPr>
          <w:rFonts w:cs="Times New Roman"/>
          <w:sz w:val="24"/>
          <w:szCs w:val="28"/>
        </w:rPr>
        <w:t xml:space="preserve">г. </w:t>
      </w:r>
      <w:r w:rsidRPr="005831FD">
        <w:rPr>
          <w:rFonts w:cs="Times New Roman"/>
          <w:b/>
          <w:sz w:val="24"/>
          <w:szCs w:val="28"/>
          <w:lang w:eastAsia="en-US"/>
        </w:rPr>
        <w:t>ремонтная</w:t>
      </w:r>
      <w:r w:rsidRPr="005831FD">
        <w:rPr>
          <w:rFonts w:cs="Times New Roman"/>
          <w:sz w:val="24"/>
          <w:szCs w:val="28"/>
          <w:lang w:eastAsia="en-US"/>
        </w:rPr>
        <w:t xml:space="preserve"> часть (поголовье) РМС (</w:t>
      </w:r>
      <w:r w:rsidRPr="005831FD">
        <w:rPr>
          <w:rFonts w:cs="Times New Roman"/>
          <w:b/>
          <w:sz w:val="24"/>
          <w:szCs w:val="28"/>
          <w:lang w:eastAsia="en-US"/>
        </w:rPr>
        <w:t>с метками и без меток</w:t>
      </w:r>
      <w:r w:rsidRPr="005831FD">
        <w:rPr>
          <w:rFonts w:cs="Times New Roman"/>
          <w:sz w:val="24"/>
          <w:szCs w:val="28"/>
          <w:lang w:eastAsia="en-US"/>
        </w:rPr>
        <w:t>) составляет:</w:t>
      </w:r>
    </w:p>
    <w:p w14:paraId="4B6505FD" w14:textId="77777777" w:rsidR="00F46D99" w:rsidRPr="005831FD" w:rsidRDefault="00F46D99" w:rsidP="00F46D99">
      <w:pPr>
        <w:rPr>
          <w:rFonts w:cs="Times New Roman"/>
          <w:b/>
          <w:szCs w:val="28"/>
        </w:rPr>
      </w:pPr>
    </w:p>
    <w:p w14:paraId="7DA391E6" w14:textId="06374FA9" w:rsidR="00F46D99" w:rsidRPr="005831FD" w:rsidRDefault="00F46D99" w:rsidP="00F46D99">
      <w:pPr>
        <w:rPr>
          <w:rFonts w:cs="Times New Roman"/>
          <w:b/>
          <w:szCs w:val="28"/>
        </w:rPr>
      </w:pPr>
      <w:r w:rsidRPr="005831FD">
        <w:rPr>
          <w:rFonts w:cs="Times New Roman"/>
          <w:b/>
          <w:szCs w:val="28"/>
        </w:rPr>
        <w:t>Таблица №</w:t>
      </w:r>
      <w:r w:rsidR="00255673">
        <w:rPr>
          <w:rFonts w:cs="Times New Roman"/>
          <w:b/>
          <w:szCs w:val="28"/>
        </w:rPr>
        <w:t xml:space="preserve"> </w:t>
      </w:r>
      <w:r w:rsidRPr="005831FD">
        <w:rPr>
          <w:rFonts w:cs="Times New Roman"/>
          <w:b/>
          <w:szCs w:val="28"/>
        </w:rPr>
        <w:t>6.2.</w:t>
      </w:r>
    </w:p>
    <w:p w14:paraId="07212057" w14:textId="77777777" w:rsidR="00F46D99" w:rsidRPr="005831FD" w:rsidRDefault="00F46D99" w:rsidP="00F46D99">
      <w:pPr>
        <w:rPr>
          <w:rFonts w:cs="Times New Roman"/>
          <w:sz w:val="14"/>
          <w:szCs w:val="16"/>
          <w:lang w:eastAsia="en-US"/>
        </w:rPr>
      </w:pPr>
    </w:p>
    <w:tbl>
      <w:tblPr>
        <w:tblStyle w:val="2a"/>
        <w:tblW w:w="9493" w:type="dxa"/>
        <w:tblInd w:w="0" w:type="dxa"/>
        <w:tblLook w:val="04A0" w:firstRow="1" w:lastRow="0" w:firstColumn="1" w:lastColumn="0" w:noHBand="0" w:noVBand="1"/>
      </w:tblPr>
      <w:tblGrid>
        <w:gridCol w:w="3114"/>
        <w:gridCol w:w="1627"/>
        <w:gridCol w:w="2200"/>
        <w:gridCol w:w="2552"/>
      </w:tblGrid>
      <w:tr w:rsidR="00F46D99" w:rsidRPr="005831FD" w14:paraId="5C540920" w14:textId="77777777" w:rsidTr="00FD7893">
        <w:trPr>
          <w:trHeight w:val="679"/>
        </w:trPr>
        <w:tc>
          <w:tcPr>
            <w:tcW w:w="3114" w:type="dxa"/>
            <w:tcBorders>
              <w:top w:val="single" w:sz="4" w:space="0" w:color="auto"/>
              <w:left w:val="single" w:sz="4" w:space="0" w:color="auto"/>
              <w:bottom w:val="single" w:sz="4" w:space="0" w:color="auto"/>
              <w:right w:val="single" w:sz="4" w:space="0" w:color="auto"/>
            </w:tcBorders>
            <w:vAlign w:val="center"/>
            <w:hideMark/>
          </w:tcPr>
          <w:p w14:paraId="1CE25FC8" w14:textId="77777777" w:rsidR="00F46D99" w:rsidRPr="005831FD" w:rsidRDefault="00F46D99" w:rsidP="00BE0327">
            <w:pPr>
              <w:ind w:firstLine="22"/>
              <w:jc w:val="center"/>
              <w:rPr>
                <w:rFonts w:ascii="Times New Roman" w:hAnsi="Times New Roman" w:cs="Times New Roman"/>
                <w:szCs w:val="24"/>
              </w:rPr>
            </w:pPr>
            <w:r w:rsidRPr="005831FD">
              <w:rPr>
                <w:rFonts w:ascii="Times New Roman" w:hAnsi="Times New Roman" w:cs="Times New Roman"/>
                <w:szCs w:val="24"/>
              </w:rPr>
              <w:t>Вид, популяция</w:t>
            </w:r>
          </w:p>
        </w:tc>
        <w:tc>
          <w:tcPr>
            <w:tcW w:w="1627" w:type="dxa"/>
            <w:tcBorders>
              <w:top w:val="single" w:sz="4" w:space="0" w:color="auto"/>
              <w:left w:val="single" w:sz="4" w:space="0" w:color="auto"/>
              <w:bottom w:val="single" w:sz="4" w:space="0" w:color="auto"/>
              <w:right w:val="single" w:sz="4" w:space="0" w:color="auto"/>
            </w:tcBorders>
            <w:vAlign w:val="center"/>
            <w:hideMark/>
          </w:tcPr>
          <w:p w14:paraId="33813BA5" w14:textId="77777777" w:rsidR="00F46D99" w:rsidRPr="005831FD" w:rsidRDefault="00F46D99" w:rsidP="00BE0327">
            <w:pPr>
              <w:ind w:firstLine="22"/>
              <w:jc w:val="center"/>
              <w:rPr>
                <w:rFonts w:ascii="Times New Roman" w:hAnsi="Times New Roman" w:cs="Times New Roman"/>
                <w:szCs w:val="24"/>
              </w:rPr>
            </w:pPr>
            <w:r w:rsidRPr="005831FD">
              <w:rPr>
                <w:rFonts w:ascii="Times New Roman" w:hAnsi="Times New Roman" w:cs="Times New Roman"/>
                <w:szCs w:val="24"/>
              </w:rPr>
              <w:t>Возраст (лет) или год получения</w:t>
            </w:r>
          </w:p>
        </w:tc>
        <w:tc>
          <w:tcPr>
            <w:tcW w:w="2200" w:type="dxa"/>
            <w:tcBorders>
              <w:top w:val="single" w:sz="4" w:space="0" w:color="auto"/>
              <w:left w:val="single" w:sz="4" w:space="0" w:color="auto"/>
              <w:bottom w:val="single" w:sz="4" w:space="0" w:color="auto"/>
              <w:right w:val="single" w:sz="4" w:space="0" w:color="auto"/>
            </w:tcBorders>
            <w:vAlign w:val="center"/>
            <w:hideMark/>
          </w:tcPr>
          <w:p w14:paraId="7FDA076C" w14:textId="77777777" w:rsidR="00F46D99" w:rsidRPr="005831FD" w:rsidRDefault="00F46D99" w:rsidP="00BE0327">
            <w:pPr>
              <w:ind w:firstLine="22"/>
              <w:jc w:val="center"/>
              <w:rPr>
                <w:rFonts w:ascii="Times New Roman" w:hAnsi="Times New Roman" w:cs="Times New Roman"/>
                <w:szCs w:val="24"/>
              </w:rPr>
            </w:pPr>
            <w:r w:rsidRPr="005831FD">
              <w:rPr>
                <w:rFonts w:ascii="Times New Roman" w:hAnsi="Times New Roman" w:cs="Times New Roman"/>
                <w:szCs w:val="24"/>
              </w:rPr>
              <w:t>Количество особей, шт.</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A5BBC4F" w14:textId="77777777" w:rsidR="00F46D99" w:rsidRPr="005831FD" w:rsidRDefault="00F46D99" w:rsidP="00BE0327">
            <w:pPr>
              <w:ind w:firstLine="22"/>
              <w:jc w:val="center"/>
              <w:rPr>
                <w:rFonts w:ascii="Times New Roman" w:hAnsi="Times New Roman" w:cs="Times New Roman"/>
                <w:szCs w:val="24"/>
              </w:rPr>
            </w:pPr>
            <w:r w:rsidRPr="005831FD">
              <w:rPr>
                <w:rFonts w:ascii="Times New Roman" w:hAnsi="Times New Roman" w:cs="Times New Roman"/>
                <w:szCs w:val="24"/>
              </w:rPr>
              <w:t>Общая масса, кг</w:t>
            </w:r>
          </w:p>
        </w:tc>
      </w:tr>
      <w:tr w:rsidR="00F46D99" w:rsidRPr="005831FD" w14:paraId="377A010C" w14:textId="77777777" w:rsidTr="00FD7893">
        <w:trPr>
          <w:trHeight w:val="218"/>
        </w:trPr>
        <w:tc>
          <w:tcPr>
            <w:tcW w:w="3114" w:type="dxa"/>
            <w:tcBorders>
              <w:top w:val="single" w:sz="4" w:space="0" w:color="auto"/>
              <w:left w:val="single" w:sz="4" w:space="0" w:color="auto"/>
              <w:bottom w:val="single" w:sz="4" w:space="0" w:color="auto"/>
              <w:right w:val="single" w:sz="4" w:space="0" w:color="auto"/>
            </w:tcBorders>
            <w:vAlign w:val="center"/>
          </w:tcPr>
          <w:p w14:paraId="1EEEF615" w14:textId="77777777" w:rsidR="00F46D99" w:rsidRPr="005831FD" w:rsidRDefault="00F46D99" w:rsidP="00BE0327">
            <w:pPr>
              <w:ind w:firstLine="22"/>
              <w:rPr>
                <w:rFonts w:ascii="Times New Roman" w:hAnsi="Times New Roman" w:cs="Times New Roman"/>
                <w:szCs w:val="24"/>
              </w:rPr>
            </w:pPr>
          </w:p>
        </w:tc>
        <w:tc>
          <w:tcPr>
            <w:tcW w:w="1627" w:type="dxa"/>
            <w:tcBorders>
              <w:top w:val="single" w:sz="4" w:space="0" w:color="auto"/>
              <w:left w:val="single" w:sz="4" w:space="0" w:color="auto"/>
              <w:bottom w:val="single" w:sz="4" w:space="0" w:color="auto"/>
              <w:right w:val="single" w:sz="4" w:space="0" w:color="auto"/>
            </w:tcBorders>
          </w:tcPr>
          <w:p w14:paraId="506334DB" w14:textId="77777777" w:rsidR="00F46D99" w:rsidRPr="005831FD" w:rsidRDefault="00F46D99" w:rsidP="00BE0327">
            <w:pPr>
              <w:ind w:firstLine="22"/>
              <w:jc w:val="center"/>
              <w:rPr>
                <w:rFonts w:ascii="Times New Roman" w:hAnsi="Times New Roman" w:cs="Times New Roman"/>
                <w:szCs w:val="24"/>
              </w:rPr>
            </w:pPr>
          </w:p>
        </w:tc>
        <w:tc>
          <w:tcPr>
            <w:tcW w:w="2200" w:type="dxa"/>
            <w:tcBorders>
              <w:top w:val="single" w:sz="4" w:space="0" w:color="auto"/>
              <w:left w:val="single" w:sz="4" w:space="0" w:color="auto"/>
              <w:bottom w:val="single" w:sz="4" w:space="0" w:color="auto"/>
              <w:right w:val="single" w:sz="4" w:space="0" w:color="auto"/>
            </w:tcBorders>
            <w:vAlign w:val="center"/>
          </w:tcPr>
          <w:p w14:paraId="08EF9C5D" w14:textId="77777777" w:rsidR="00F46D99" w:rsidRPr="005831FD" w:rsidRDefault="00F46D99" w:rsidP="00BE0327">
            <w:pPr>
              <w:ind w:firstLine="22"/>
              <w:jc w:val="center"/>
              <w:rPr>
                <w:rFonts w:ascii="Times New Roman" w:hAnsi="Times New Roman" w:cs="Times New Roman"/>
                <w:szCs w:val="24"/>
              </w:rPr>
            </w:pPr>
          </w:p>
        </w:tc>
        <w:tc>
          <w:tcPr>
            <w:tcW w:w="2552" w:type="dxa"/>
            <w:tcBorders>
              <w:top w:val="single" w:sz="4" w:space="0" w:color="auto"/>
              <w:left w:val="single" w:sz="4" w:space="0" w:color="auto"/>
              <w:bottom w:val="single" w:sz="4" w:space="0" w:color="auto"/>
              <w:right w:val="single" w:sz="4" w:space="0" w:color="auto"/>
            </w:tcBorders>
            <w:vAlign w:val="center"/>
          </w:tcPr>
          <w:p w14:paraId="6B4E575A" w14:textId="77777777" w:rsidR="00F46D99" w:rsidRPr="005831FD" w:rsidRDefault="00F46D99" w:rsidP="00BE0327">
            <w:pPr>
              <w:ind w:firstLine="22"/>
              <w:jc w:val="center"/>
              <w:rPr>
                <w:rFonts w:ascii="Times New Roman" w:hAnsi="Times New Roman" w:cs="Times New Roman"/>
                <w:szCs w:val="24"/>
              </w:rPr>
            </w:pPr>
          </w:p>
        </w:tc>
      </w:tr>
      <w:tr w:rsidR="00F46D99" w:rsidRPr="005831FD" w14:paraId="52B3D514" w14:textId="77777777" w:rsidTr="00FD7893">
        <w:trPr>
          <w:trHeight w:val="218"/>
        </w:trPr>
        <w:tc>
          <w:tcPr>
            <w:tcW w:w="3114" w:type="dxa"/>
            <w:tcBorders>
              <w:top w:val="single" w:sz="4" w:space="0" w:color="auto"/>
              <w:left w:val="single" w:sz="4" w:space="0" w:color="auto"/>
              <w:bottom w:val="single" w:sz="4" w:space="0" w:color="auto"/>
              <w:right w:val="single" w:sz="4" w:space="0" w:color="auto"/>
            </w:tcBorders>
            <w:vAlign w:val="center"/>
          </w:tcPr>
          <w:p w14:paraId="5E86EBD2" w14:textId="77777777" w:rsidR="00F46D99" w:rsidRPr="005831FD" w:rsidRDefault="00F46D99" w:rsidP="00BE0327">
            <w:pPr>
              <w:ind w:firstLine="22"/>
              <w:rPr>
                <w:rFonts w:ascii="Times New Roman" w:hAnsi="Times New Roman" w:cs="Times New Roman"/>
                <w:szCs w:val="24"/>
              </w:rPr>
            </w:pPr>
          </w:p>
        </w:tc>
        <w:tc>
          <w:tcPr>
            <w:tcW w:w="1627" w:type="dxa"/>
            <w:tcBorders>
              <w:top w:val="single" w:sz="4" w:space="0" w:color="auto"/>
              <w:left w:val="single" w:sz="4" w:space="0" w:color="auto"/>
              <w:bottom w:val="single" w:sz="4" w:space="0" w:color="auto"/>
              <w:right w:val="single" w:sz="4" w:space="0" w:color="auto"/>
            </w:tcBorders>
          </w:tcPr>
          <w:p w14:paraId="7911B58C" w14:textId="77777777" w:rsidR="00F46D99" w:rsidRPr="005831FD" w:rsidRDefault="00F46D99" w:rsidP="00BE0327">
            <w:pPr>
              <w:ind w:firstLine="22"/>
              <w:jc w:val="center"/>
              <w:rPr>
                <w:rFonts w:ascii="Times New Roman" w:hAnsi="Times New Roman" w:cs="Times New Roman"/>
                <w:szCs w:val="24"/>
              </w:rPr>
            </w:pPr>
          </w:p>
        </w:tc>
        <w:tc>
          <w:tcPr>
            <w:tcW w:w="2200" w:type="dxa"/>
            <w:tcBorders>
              <w:top w:val="single" w:sz="4" w:space="0" w:color="auto"/>
              <w:left w:val="single" w:sz="4" w:space="0" w:color="auto"/>
              <w:bottom w:val="single" w:sz="4" w:space="0" w:color="auto"/>
              <w:right w:val="single" w:sz="4" w:space="0" w:color="auto"/>
            </w:tcBorders>
            <w:vAlign w:val="center"/>
          </w:tcPr>
          <w:p w14:paraId="376EA908" w14:textId="77777777" w:rsidR="00F46D99" w:rsidRPr="005831FD" w:rsidRDefault="00F46D99" w:rsidP="00BE0327">
            <w:pPr>
              <w:ind w:firstLine="22"/>
              <w:jc w:val="center"/>
              <w:rPr>
                <w:rFonts w:ascii="Times New Roman" w:hAnsi="Times New Roman" w:cs="Times New Roman"/>
                <w:szCs w:val="24"/>
              </w:rPr>
            </w:pPr>
          </w:p>
        </w:tc>
        <w:tc>
          <w:tcPr>
            <w:tcW w:w="2552" w:type="dxa"/>
            <w:tcBorders>
              <w:top w:val="single" w:sz="4" w:space="0" w:color="auto"/>
              <w:left w:val="single" w:sz="4" w:space="0" w:color="auto"/>
              <w:bottom w:val="single" w:sz="4" w:space="0" w:color="auto"/>
              <w:right w:val="single" w:sz="4" w:space="0" w:color="auto"/>
            </w:tcBorders>
            <w:vAlign w:val="center"/>
          </w:tcPr>
          <w:p w14:paraId="2B576469" w14:textId="77777777" w:rsidR="00F46D99" w:rsidRPr="005831FD" w:rsidRDefault="00F46D99" w:rsidP="00BE0327">
            <w:pPr>
              <w:ind w:firstLine="22"/>
              <w:jc w:val="center"/>
              <w:rPr>
                <w:rFonts w:ascii="Times New Roman" w:hAnsi="Times New Roman" w:cs="Times New Roman"/>
                <w:szCs w:val="24"/>
              </w:rPr>
            </w:pPr>
          </w:p>
        </w:tc>
      </w:tr>
      <w:tr w:rsidR="00F46D99" w:rsidRPr="005831FD" w14:paraId="2B95B868" w14:textId="77777777" w:rsidTr="00FD7893">
        <w:trPr>
          <w:trHeight w:val="218"/>
        </w:trPr>
        <w:tc>
          <w:tcPr>
            <w:tcW w:w="3114" w:type="dxa"/>
            <w:tcBorders>
              <w:top w:val="single" w:sz="4" w:space="0" w:color="auto"/>
              <w:left w:val="single" w:sz="4" w:space="0" w:color="auto"/>
              <w:bottom w:val="single" w:sz="4" w:space="0" w:color="auto"/>
              <w:right w:val="single" w:sz="4" w:space="0" w:color="auto"/>
            </w:tcBorders>
            <w:vAlign w:val="center"/>
          </w:tcPr>
          <w:p w14:paraId="58023E4D" w14:textId="77777777" w:rsidR="00F46D99" w:rsidRPr="005831FD" w:rsidRDefault="00F46D99" w:rsidP="00BE0327">
            <w:pPr>
              <w:ind w:firstLine="22"/>
              <w:rPr>
                <w:rFonts w:ascii="Times New Roman" w:hAnsi="Times New Roman" w:cs="Times New Roman"/>
                <w:szCs w:val="24"/>
              </w:rPr>
            </w:pPr>
          </w:p>
        </w:tc>
        <w:tc>
          <w:tcPr>
            <w:tcW w:w="1627" w:type="dxa"/>
            <w:tcBorders>
              <w:top w:val="single" w:sz="4" w:space="0" w:color="auto"/>
              <w:left w:val="single" w:sz="4" w:space="0" w:color="auto"/>
              <w:bottom w:val="single" w:sz="4" w:space="0" w:color="auto"/>
              <w:right w:val="single" w:sz="4" w:space="0" w:color="auto"/>
            </w:tcBorders>
          </w:tcPr>
          <w:p w14:paraId="691CE83C" w14:textId="77777777" w:rsidR="00F46D99" w:rsidRPr="005831FD" w:rsidRDefault="00F46D99" w:rsidP="00BE0327">
            <w:pPr>
              <w:ind w:firstLine="22"/>
              <w:jc w:val="center"/>
              <w:rPr>
                <w:rFonts w:ascii="Times New Roman" w:hAnsi="Times New Roman" w:cs="Times New Roman"/>
                <w:szCs w:val="24"/>
              </w:rPr>
            </w:pPr>
          </w:p>
        </w:tc>
        <w:tc>
          <w:tcPr>
            <w:tcW w:w="2200" w:type="dxa"/>
            <w:tcBorders>
              <w:top w:val="single" w:sz="4" w:space="0" w:color="auto"/>
              <w:left w:val="single" w:sz="4" w:space="0" w:color="auto"/>
              <w:bottom w:val="single" w:sz="4" w:space="0" w:color="auto"/>
              <w:right w:val="single" w:sz="4" w:space="0" w:color="auto"/>
            </w:tcBorders>
            <w:vAlign w:val="center"/>
          </w:tcPr>
          <w:p w14:paraId="150644F4" w14:textId="77777777" w:rsidR="00F46D99" w:rsidRPr="005831FD" w:rsidRDefault="00F46D99" w:rsidP="00BE0327">
            <w:pPr>
              <w:ind w:firstLine="22"/>
              <w:jc w:val="center"/>
              <w:rPr>
                <w:rFonts w:ascii="Times New Roman" w:hAnsi="Times New Roman" w:cs="Times New Roman"/>
                <w:szCs w:val="24"/>
              </w:rPr>
            </w:pPr>
          </w:p>
        </w:tc>
        <w:tc>
          <w:tcPr>
            <w:tcW w:w="2552" w:type="dxa"/>
            <w:tcBorders>
              <w:top w:val="single" w:sz="4" w:space="0" w:color="auto"/>
              <w:left w:val="single" w:sz="4" w:space="0" w:color="auto"/>
              <w:bottom w:val="single" w:sz="4" w:space="0" w:color="auto"/>
              <w:right w:val="single" w:sz="4" w:space="0" w:color="auto"/>
            </w:tcBorders>
            <w:vAlign w:val="center"/>
          </w:tcPr>
          <w:p w14:paraId="2C90017C" w14:textId="77777777" w:rsidR="00F46D99" w:rsidRPr="005831FD" w:rsidRDefault="00F46D99" w:rsidP="00BE0327">
            <w:pPr>
              <w:ind w:firstLine="22"/>
              <w:jc w:val="center"/>
              <w:rPr>
                <w:rFonts w:ascii="Times New Roman" w:hAnsi="Times New Roman" w:cs="Times New Roman"/>
                <w:szCs w:val="24"/>
              </w:rPr>
            </w:pPr>
          </w:p>
        </w:tc>
      </w:tr>
      <w:tr w:rsidR="00F46D99" w:rsidRPr="005831FD" w14:paraId="6832767B" w14:textId="77777777" w:rsidTr="00FD7893">
        <w:trPr>
          <w:trHeight w:val="218"/>
        </w:trPr>
        <w:tc>
          <w:tcPr>
            <w:tcW w:w="3114" w:type="dxa"/>
            <w:tcBorders>
              <w:top w:val="single" w:sz="4" w:space="0" w:color="auto"/>
              <w:left w:val="single" w:sz="4" w:space="0" w:color="auto"/>
              <w:bottom w:val="single" w:sz="4" w:space="0" w:color="auto"/>
              <w:right w:val="single" w:sz="4" w:space="0" w:color="auto"/>
            </w:tcBorders>
            <w:vAlign w:val="center"/>
          </w:tcPr>
          <w:p w14:paraId="29D036C3" w14:textId="77777777" w:rsidR="00F46D99" w:rsidRPr="005831FD" w:rsidRDefault="00F46D99" w:rsidP="00BE0327">
            <w:pPr>
              <w:ind w:firstLine="22"/>
              <w:rPr>
                <w:rFonts w:ascii="Times New Roman" w:hAnsi="Times New Roman" w:cs="Times New Roman"/>
                <w:szCs w:val="24"/>
              </w:rPr>
            </w:pPr>
          </w:p>
        </w:tc>
        <w:tc>
          <w:tcPr>
            <w:tcW w:w="1627" w:type="dxa"/>
            <w:tcBorders>
              <w:top w:val="single" w:sz="4" w:space="0" w:color="auto"/>
              <w:left w:val="single" w:sz="4" w:space="0" w:color="auto"/>
              <w:bottom w:val="single" w:sz="4" w:space="0" w:color="auto"/>
              <w:right w:val="single" w:sz="4" w:space="0" w:color="auto"/>
            </w:tcBorders>
          </w:tcPr>
          <w:p w14:paraId="33D1AD88" w14:textId="77777777" w:rsidR="00F46D99" w:rsidRPr="005831FD" w:rsidRDefault="00F46D99" w:rsidP="00BE0327">
            <w:pPr>
              <w:ind w:firstLine="22"/>
              <w:jc w:val="center"/>
              <w:rPr>
                <w:rFonts w:ascii="Times New Roman" w:hAnsi="Times New Roman" w:cs="Times New Roman"/>
                <w:szCs w:val="24"/>
              </w:rPr>
            </w:pPr>
          </w:p>
        </w:tc>
        <w:tc>
          <w:tcPr>
            <w:tcW w:w="2200" w:type="dxa"/>
            <w:tcBorders>
              <w:top w:val="single" w:sz="4" w:space="0" w:color="auto"/>
              <w:left w:val="single" w:sz="4" w:space="0" w:color="auto"/>
              <w:bottom w:val="single" w:sz="4" w:space="0" w:color="auto"/>
              <w:right w:val="single" w:sz="4" w:space="0" w:color="auto"/>
            </w:tcBorders>
            <w:vAlign w:val="center"/>
          </w:tcPr>
          <w:p w14:paraId="0DFB1A51" w14:textId="77777777" w:rsidR="00F46D99" w:rsidRPr="005831FD" w:rsidRDefault="00F46D99" w:rsidP="00BE0327">
            <w:pPr>
              <w:ind w:firstLine="22"/>
              <w:jc w:val="center"/>
              <w:rPr>
                <w:rFonts w:ascii="Times New Roman" w:hAnsi="Times New Roman" w:cs="Times New Roman"/>
                <w:szCs w:val="24"/>
              </w:rPr>
            </w:pPr>
          </w:p>
        </w:tc>
        <w:tc>
          <w:tcPr>
            <w:tcW w:w="2552" w:type="dxa"/>
            <w:tcBorders>
              <w:top w:val="single" w:sz="4" w:space="0" w:color="auto"/>
              <w:left w:val="single" w:sz="4" w:space="0" w:color="auto"/>
              <w:bottom w:val="single" w:sz="4" w:space="0" w:color="auto"/>
              <w:right w:val="single" w:sz="4" w:space="0" w:color="auto"/>
            </w:tcBorders>
            <w:vAlign w:val="center"/>
          </w:tcPr>
          <w:p w14:paraId="752D5C15" w14:textId="77777777" w:rsidR="00F46D99" w:rsidRPr="005831FD" w:rsidRDefault="00F46D99" w:rsidP="00BE0327">
            <w:pPr>
              <w:ind w:firstLine="22"/>
              <w:jc w:val="center"/>
              <w:rPr>
                <w:rFonts w:ascii="Times New Roman" w:hAnsi="Times New Roman" w:cs="Times New Roman"/>
                <w:szCs w:val="24"/>
              </w:rPr>
            </w:pPr>
          </w:p>
        </w:tc>
      </w:tr>
      <w:tr w:rsidR="00F46D99" w:rsidRPr="005831FD" w14:paraId="5B0C80DD" w14:textId="77777777" w:rsidTr="00FD7893">
        <w:trPr>
          <w:trHeight w:val="485"/>
        </w:trPr>
        <w:tc>
          <w:tcPr>
            <w:tcW w:w="3114" w:type="dxa"/>
            <w:tcBorders>
              <w:top w:val="single" w:sz="4" w:space="0" w:color="auto"/>
              <w:left w:val="single" w:sz="4" w:space="0" w:color="auto"/>
              <w:bottom w:val="single" w:sz="4" w:space="0" w:color="auto"/>
              <w:right w:val="single" w:sz="4" w:space="0" w:color="auto"/>
            </w:tcBorders>
            <w:vAlign w:val="center"/>
            <w:hideMark/>
          </w:tcPr>
          <w:p w14:paraId="72F83967" w14:textId="77777777" w:rsidR="00F46D99" w:rsidRPr="005831FD" w:rsidRDefault="00F46D99" w:rsidP="00BE0327">
            <w:pPr>
              <w:ind w:firstLine="22"/>
              <w:rPr>
                <w:rFonts w:ascii="Times New Roman" w:hAnsi="Times New Roman" w:cs="Times New Roman"/>
                <w:b/>
                <w:szCs w:val="24"/>
              </w:rPr>
            </w:pPr>
            <w:r w:rsidRPr="005831FD">
              <w:rPr>
                <w:rFonts w:ascii="Times New Roman" w:hAnsi="Times New Roman" w:cs="Times New Roman"/>
                <w:b/>
                <w:szCs w:val="24"/>
              </w:rPr>
              <w:t xml:space="preserve">Всего </w:t>
            </w:r>
          </w:p>
        </w:tc>
        <w:tc>
          <w:tcPr>
            <w:tcW w:w="1627" w:type="dxa"/>
            <w:tcBorders>
              <w:top w:val="single" w:sz="4" w:space="0" w:color="auto"/>
              <w:left w:val="single" w:sz="4" w:space="0" w:color="auto"/>
              <w:bottom w:val="single" w:sz="4" w:space="0" w:color="auto"/>
              <w:right w:val="single" w:sz="4" w:space="0" w:color="auto"/>
            </w:tcBorders>
            <w:vAlign w:val="center"/>
          </w:tcPr>
          <w:p w14:paraId="37BF13C3" w14:textId="77777777" w:rsidR="00F46D99" w:rsidRPr="005831FD" w:rsidRDefault="00F46D99" w:rsidP="00BE0327">
            <w:pPr>
              <w:ind w:firstLine="22"/>
              <w:jc w:val="center"/>
              <w:rPr>
                <w:rFonts w:ascii="Times New Roman" w:hAnsi="Times New Roman" w:cs="Times New Roman"/>
                <w:szCs w:val="24"/>
              </w:rPr>
            </w:pPr>
          </w:p>
        </w:tc>
        <w:tc>
          <w:tcPr>
            <w:tcW w:w="2200" w:type="dxa"/>
            <w:tcBorders>
              <w:top w:val="single" w:sz="4" w:space="0" w:color="auto"/>
              <w:left w:val="single" w:sz="4" w:space="0" w:color="auto"/>
              <w:bottom w:val="single" w:sz="4" w:space="0" w:color="auto"/>
              <w:right w:val="single" w:sz="4" w:space="0" w:color="auto"/>
            </w:tcBorders>
            <w:vAlign w:val="center"/>
          </w:tcPr>
          <w:p w14:paraId="3865F6AF" w14:textId="77777777" w:rsidR="00F46D99" w:rsidRPr="005831FD" w:rsidRDefault="00F46D99" w:rsidP="00BE0327">
            <w:pPr>
              <w:ind w:firstLine="22"/>
              <w:jc w:val="center"/>
              <w:rPr>
                <w:rFonts w:ascii="Times New Roman" w:hAnsi="Times New Roman" w:cs="Times New Roman"/>
                <w:szCs w:val="24"/>
              </w:rPr>
            </w:pPr>
          </w:p>
        </w:tc>
        <w:tc>
          <w:tcPr>
            <w:tcW w:w="2552" w:type="dxa"/>
            <w:tcBorders>
              <w:top w:val="single" w:sz="4" w:space="0" w:color="auto"/>
              <w:left w:val="single" w:sz="4" w:space="0" w:color="auto"/>
              <w:bottom w:val="single" w:sz="4" w:space="0" w:color="auto"/>
              <w:right w:val="single" w:sz="4" w:space="0" w:color="auto"/>
            </w:tcBorders>
            <w:vAlign w:val="center"/>
          </w:tcPr>
          <w:p w14:paraId="3AB55F0E" w14:textId="77777777" w:rsidR="00F46D99" w:rsidRPr="005831FD" w:rsidRDefault="00F46D99" w:rsidP="00BE0327">
            <w:pPr>
              <w:ind w:firstLine="22"/>
              <w:jc w:val="center"/>
              <w:rPr>
                <w:rFonts w:ascii="Times New Roman" w:hAnsi="Times New Roman" w:cs="Times New Roman"/>
                <w:szCs w:val="24"/>
              </w:rPr>
            </w:pPr>
          </w:p>
        </w:tc>
      </w:tr>
    </w:tbl>
    <w:p w14:paraId="09B883E4" w14:textId="77777777" w:rsidR="00F46D99" w:rsidRPr="005831FD" w:rsidRDefault="00F46D99" w:rsidP="00F46D99">
      <w:pPr>
        <w:rPr>
          <w:rFonts w:cs="Times New Roman"/>
          <w:sz w:val="24"/>
          <w:szCs w:val="28"/>
          <w:lang w:eastAsia="en-US"/>
        </w:rPr>
      </w:pPr>
    </w:p>
    <w:p w14:paraId="06A880FF" w14:textId="77777777" w:rsidR="00F46D99" w:rsidRPr="005831FD" w:rsidRDefault="00F46D99" w:rsidP="00F46D99">
      <w:pPr>
        <w:rPr>
          <w:rFonts w:cs="Times New Roman"/>
          <w:sz w:val="24"/>
          <w:szCs w:val="28"/>
          <w:lang w:eastAsia="en-US"/>
        </w:rPr>
      </w:pPr>
    </w:p>
    <w:tbl>
      <w:tblPr>
        <w:tblStyle w:val="2a"/>
        <w:tblW w:w="0" w:type="auto"/>
        <w:tblInd w:w="-142" w:type="dxa"/>
        <w:tblLook w:val="04A0" w:firstRow="1" w:lastRow="0" w:firstColumn="1" w:lastColumn="0" w:noHBand="0" w:noVBand="1"/>
      </w:tblPr>
      <w:tblGrid>
        <w:gridCol w:w="3302"/>
        <w:gridCol w:w="242"/>
        <w:gridCol w:w="142"/>
        <w:gridCol w:w="2129"/>
        <w:gridCol w:w="142"/>
        <w:gridCol w:w="221"/>
        <w:gridCol w:w="142"/>
        <w:gridCol w:w="1840"/>
        <w:gridCol w:w="142"/>
      </w:tblGrid>
      <w:tr w:rsidR="00F46D99" w:rsidRPr="005831FD" w14:paraId="4BC3D4D5" w14:textId="77777777" w:rsidTr="00FD7893">
        <w:tc>
          <w:tcPr>
            <w:tcW w:w="3302" w:type="dxa"/>
            <w:tcBorders>
              <w:top w:val="nil"/>
              <w:left w:val="nil"/>
              <w:bottom w:val="single" w:sz="4" w:space="0" w:color="auto"/>
              <w:right w:val="nil"/>
            </w:tcBorders>
          </w:tcPr>
          <w:p w14:paraId="09696ED6" w14:textId="77777777" w:rsidR="00F46D99" w:rsidRPr="005831FD" w:rsidRDefault="00F46D99" w:rsidP="00FD7893">
            <w:pPr>
              <w:jc w:val="center"/>
              <w:rPr>
                <w:rFonts w:ascii="Times New Roman" w:hAnsi="Times New Roman" w:cs="Times New Roman"/>
                <w:sz w:val="24"/>
                <w:szCs w:val="28"/>
              </w:rPr>
            </w:pPr>
          </w:p>
        </w:tc>
        <w:tc>
          <w:tcPr>
            <w:tcW w:w="384" w:type="dxa"/>
            <w:gridSpan w:val="2"/>
            <w:tcBorders>
              <w:top w:val="nil"/>
              <w:left w:val="nil"/>
              <w:bottom w:val="nil"/>
              <w:right w:val="nil"/>
            </w:tcBorders>
          </w:tcPr>
          <w:p w14:paraId="2CCDC410" w14:textId="77777777" w:rsidR="00F46D99" w:rsidRPr="005831FD" w:rsidRDefault="00F46D99" w:rsidP="00FD7893">
            <w:pPr>
              <w:rPr>
                <w:rFonts w:ascii="Times New Roman" w:hAnsi="Times New Roman" w:cs="Times New Roman"/>
                <w:sz w:val="24"/>
                <w:szCs w:val="28"/>
              </w:rPr>
            </w:pPr>
          </w:p>
        </w:tc>
        <w:tc>
          <w:tcPr>
            <w:tcW w:w="2271" w:type="dxa"/>
            <w:gridSpan w:val="2"/>
            <w:tcBorders>
              <w:top w:val="nil"/>
              <w:left w:val="nil"/>
              <w:bottom w:val="single" w:sz="4" w:space="0" w:color="auto"/>
              <w:right w:val="nil"/>
            </w:tcBorders>
          </w:tcPr>
          <w:p w14:paraId="6CE755C1" w14:textId="77777777" w:rsidR="00F46D99" w:rsidRPr="005831FD" w:rsidRDefault="00F46D99" w:rsidP="00FD7893">
            <w:pPr>
              <w:rPr>
                <w:rFonts w:ascii="Times New Roman" w:hAnsi="Times New Roman" w:cs="Times New Roman"/>
                <w:sz w:val="24"/>
                <w:szCs w:val="28"/>
              </w:rPr>
            </w:pPr>
          </w:p>
        </w:tc>
        <w:tc>
          <w:tcPr>
            <w:tcW w:w="363" w:type="dxa"/>
            <w:gridSpan w:val="2"/>
            <w:tcBorders>
              <w:top w:val="nil"/>
              <w:left w:val="nil"/>
              <w:bottom w:val="nil"/>
              <w:right w:val="nil"/>
            </w:tcBorders>
          </w:tcPr>
          <w:p w14:paraId="01D1B2F2" w14:textId="77777777" w:rsidR="00F46D99" w:rsidRPr="005831FD" w:rsidRDefault="00F46D99" w:rsidP="00FD7893">
            <w:pPr>
              <w:rPr>
                <w:rFonts w:ascii="Times New Roman" w:hAnsi="Times New Roman" w:cs="Times New Roman"/>
                <w:sz w:val="24"/>
                <w:szCs w:val="28"/>
              </w:rPr>
            </w:pPr>
          </w:p>
        </w:tc>
        <w:tc>
          <w:tcPr>
            <w:tcW w:w="1982" w:type="dxa"/>
            <w:gridSpan w:val="2"/>
            <w:tcBorders>
              <w:top w:val="nil"/>
              <w:left w:val="nil"/>
              <w:bottom w:val="single" w:sz="4" w:space="0" w:color="auto"/>
              <w:right w:val="nil"/>
            </w:tcBorders>
          </w:tcPr>
          <w:p w14:paraId="64CA9BB1" w14:textId="77777777" w:rsidR="00F46D99" w:rsidRPr="005831FD" w:rsidRDefault="00F46D99" w:rsidP="00FD7893">
            <w:pPr>
              <w:rPr>
                <w:rFonts w:ascii="Times New Roman" w:hAnsi="Times New Roman" w:cs="Times New Roman"/>
                <w:sz w:val="24"/>
                <w:szCs w:val="28"/>
              </w:rPr>
            </w:pPr>
          </w:p>
        </w:tc>
      </w:tr>
      <w:tr w:rsidR="00F46D99" w:rsidRPr="005831FD" w14:paraId="4DFF44FD" w14:textId="77777777" w:rsidTr="00FD7893">
        <w:trPr>
          <w:gridAfter w:val="1"/>
          <w:wAfter w:w="142" w:type="dxa"/>
        </w:trPr>
        <w:tc>
          <w:tcPr>
            <w:tcW w:w="3302" w:type="dxa"/>
            <w:tcBorders>
              <w:top w:val="single" w:sz="4" w:space="0" w:color="auto"/>
              <w:left w:val="nil"/>
              <w:bottom w:val="single" w:sz="4" w:space="0" w:color="auto"/>
              <w:right w:val="nil"/>
            </w:tcBorders>
          </w:tcPr>
          <w:p w14:paraId="32C8BFB4" w14:textId="77777777" w:rsidR="00F46D99" w:rsidRPr="005831FD" w:rsidRDefault="00F46D99" w:rsidP="00FD7893">
            <w:pPr>
              <w:rPr>
                <w:rFonts w:ascii="Times New Roman" w:hAnsi="Times New Roman" w:cs="Times New Roman"/>
                <w:i/>
                <w:sz w:val="18"/>
                <w:szCs w:val="28"/>
              </w:rPr>
            </w:pPr>
            <w:r w:rsidRPr="005831FD">
              <w:rPr>
                <w:rFonts w:ascii="Times New Roman" w:hAnsi="Times New Roman" w:cs="Times New Roman"/>
                <w:i/>
                <w:sz w:val="18"/>
                <w:szCs w:val="28"/>
              </w:rPr>
              <w:t>Должность, организация</w:t>
            </w:r>
          </w:p>
          <w:p w14:paraId="5A6F2B70" w14:textId="77777777" w:rsidR="00F46D99" w:rsidRPr="005831FD" w:rsidRDefault="00F46D99" w:rsidP="00FD7893">
            <w:pPr>
              <w:rPr>
                <w:rFonts w:ascii="Times New Roman" w:hAnsi="Times New Roman" w:cs="Times New Roman"/>
                <w:sz w:val="24"/>
                <w:szCs w:val="28"/>
              </w:rPr>
            </w:pPr>
          </w:p>
        </w:tc>
        <w:tc>
          <w:tcPr>
            <w:tcW w:w="242" w:type="dxa"/>
            <w:tcBorders>
              <w:top w:val="nil"/>
              <w:left w:val="nil"/>
              <w:bottom w:val="nil"/>
              <w:right w:val="nil"/>
            </w:tcBorders>
          </w:tcPr>
          <w:p w14:paraId="75E259BA" w14:textId="77777777" w:rsidR="00F46D99" w:rsidRPr="005831FD" w:rsidRDefault="00F46D99" w:rsidP="00FD7893">
            <w:pPr>
              <w:jc w:val="center"/>
              <w:rPr>
                <w:rFonts w:ascii="Times New Roman" w:hAnsi="Times New Roman" w:cs="Times New Roman"/>
                <w:sz w:val="18"/>
                <w:szCs w:val="20"/>
              </w:rPr>
            </w:pPr>
          </w:p>
        </w:tc>
        <w:tc>
          <w:tcPr>
            <w:tcW w:w="2271" w:type="dxa"/>
            <w:gridSpan w:val="2"/>
            <w:tcBorders>
              <w:top w:val="single" w:sz="4" w:space="0" w:color="auto"/>
              <w:left w:val="nil"/>
              <w:bottom w:val="single" w:sz="4" w:space="0" w:color="auto"/>
              <w:right w:val="nil"/>
            </w:tcBorders>
            <w:hideMark/>
          </w:tcPr>
          <w:p w14:paraId="07991FF2" w14:textId="77777777" w:rsidR="00F46D99" w:rsidRPr="005831FD" w:rsidRDefault="00F46D99" w:rsidP="00FD7893">
            <w:pPr>
              <w:jc w:val="center"/>
              <w:rPr>
                <w:rFonts w:ascii="Times New Roman" w:hAnsi="Times New Roman" w:cs="Times New Roman"/>
                <w:i/>
                <w:sz w:val="18"/>
                <w:szCs w:val="20"/>
              </w:rPr>
            </w:pPr>
            <w:r w:rsidRPr="005831FD">
              <w:rPr>
                <w:rFonts w:ascii="Times New Roman" w:hAnsi="Times New Roman" w:cs="Times New Roman"/>
                <w:i/>
                <w:sz w:val="18"/>
                <w:szCs w:val="20"/>
              </w:rPr>
              <w:t>подпись</w:t>
            </w:r>
          </w:p>
        </w:tc>
        <w:tc>
          <w:tcPr>
            <w:tcW w:w="363" w:type="dxa"/>
            <w:gridSpan w:val="2"/>
            <w:tcBorders>
              <w:top w:val="nil"/>
              <w:left w:val="nil"/>
              <w:bottom w:val="nil"/>
              <w:right w:val="nil"/>
            </w:tcBorders>
          </w:tcPr>
          <w:p w14:paraId="186B45A2" w14:textId="77777777" w:rsidR="00F46D99" w:rsidRPr="005831FD" w:rsidRDefault="00F46D99" w:rsidP="00FD7893">
            <w:pPr>
              <w:rPr>
                <w:rFonts w:ascii="Times New Roman" w:hAnsi="Times New Roman" w:cs="Times New Roman"/>
                <w:i/>
                <w:sz w:val="18"/>
                <w:szCs w:val="20"/>
              </w:rPr>
            </w:pPr>
          </w:p>
        </w:tc>
        <w:tc>
          <w:tcPr>
            <w:tcW w:w="1982" w:type="dxa"/>
            <w:gridSpan w:val="2"/>
            <w:tcBorders>
              <w:top w:val="single" w:sz="4" w:space="0" w:color="auto"/>
              <w:left w:val="nil"/>
              <w:bottom w:val="single" w:sz="4" w:space="0" w:color="auto"/>
              <w:right w:val="nil"/>
            </w:tcBorders>
            <w:hideMark/>
          </w:tcPr>
          <w:p w14:paraId="665B0C99" w14:textId="77777777" w:rsidR="00F46D99" w:rsidRPr="005831FD" w:rsidRDefault="00F46D99" w:rsidP="00FD7893">
            <w:pPr>
              <w:jc w:val="center"/>
              <w:rPr>
                <w:rFonts w:ascii="Times New Roman" w:hAnsi="Times New Roman" w:cs="Times New Roman"/>
                <w:i/>
                <w:sz w:val="18"/>
                <w:szCs w:val="20"/>
              </w:rPr>
            </w:pPr>
            <w:r w:rsidRPr="005831FD">
              <w:rPr>
                <w:rFonts w:ascii="Times New Roman" w:hAnsi="Times New Roman" w:cs="Times New Roman"/>
                <w:i/>
                <w:sz w:val="18"/>
                <w:szCs w:val="20"/>
              </w:rPr>
              <w:t>Ф.И.О.</w:t>
            </w:r>
          </w:p>
        </w:tc>
      </w:tr>
      <w:tr w:rsidR="00F46D99" w:rsidRPr="005831FD" w14:paraId="593B06D0" w14:textId="77777777" w:rsidTr="00FD7893">
        <w:trPr>
          <w:gridAfter w:val="1"/>
          <w:wAfter w:w="142" w:type="dxa"/>
        </w:trPr>
        <w:tc>
          <w:tcPr>
            <w:tcW w:w="3302" w:type="dxa"/>
            <w:tcBorders>
              <w:top w:val="single" w:sz="4" w:space="0" w:color="auto"/>
              <w:left w:val="nil"/>
              <w:bottom w:val="single" w:sz="4" w:space="0" w:color="auto"/>
              <w:right w:val="nil"/>
            </w:tcBorders>
          </w:tcPr>
          <w:p w14:paraId="55067DF8" w14:textId="77777777" w:rsidR="00F46D99" w:rsidRPr="005831FD" w:rsidRDefault="00F46D99" w:rsidP="00FD7893">
            <w:pPr>
              <w:rPr>
                <w:rFonts w:ascii="Times New Roman" w:hAnsi="Times New Roman" w:cs="Times New Roman"/>
                <w:i/>
                <w:sz w:val="18"/>
                <w:szCs w:val="28"/>
              </w:rPr>
            </w:pPr>
            <w:r w:rsidRPr="005831FD">
              <w:rPr>
                <w:rFonts w:ascii="Times New Roman" w:hAnsi="Times New Roman" w:cs="Times New Roman"/>
                <w:i/>
                <w:sz w:val="18"/>
                <w:szCs w:val="28"/>
              </w:rPr>
              <w:t>Должность, организация</w:t>
            </w:r>
          </w:p>
          <w:p w14:paraId="751B67AF" w14:textId="77777777" w:rsidR="00F46D99" w:rsidRPr="005831FD" w:rsidRDefault="00F46D99" w:rsidP="00FD7893">
            <w:pPr>
              <w:rPr>
                <w:rFonts w:ascii="Times New Roman" w:hAnsi="Times New Roman" w:cs="Times New Roman"/>
                <w:sz w:val="24"/>
                <w:szCs w:val="28"/>
              </w:rPr>
            </w:pPr>
          </w:p>
        </w:tc>
        <w:tc>
          <w:tcPr>
            <w:tcW w:w="242" w:type="dxa"/>
            <w:tcBorders>
              <w:top w:val="nil"/>
              <w:left w:val="nil"/>
              <w:bottom w:val="nil"/>
              <w:right w:val="nil"/>
            </w:tcBorders>
          </w:tcPr>
          <w:p w14:paraId="3765A78D" w14:textId="77777777" w:rsidR="00F46D99" w:rsidRPr="005831FD" w:rsidRDefault="00F46D99" w:rsidP="00FD7893">
            <w:pPr>
              <w:jc w:val="center"/>
              <w:rPr>
                <w:rFonts w:ascii="Times New Roman" w:hAnsi="Times New Roman" w:cs="Times New Roman"/>
                <w:sz w:val="18"/>
                <w:szCs w:val="20"/>
              </w:rPr>
            </w:pPr>
          </w:p>
        </w:tc>
        <w:tc>
          <w:tcPr>
            <w:tcW w:w="2271" w:type="dxa"/>
            <w:gridSpan w:val="2"/>
            <w:tcBorders>
              <w:top w:val="single" w:sz="4" w:space="0" w:color="auto"/>
              <w:left w:val="nil"/>
              <w:bottom w:val="single" w:sz="4" w:space="0" w:color="auto"/>
              <w:right w:val="nil"/>
            </w:tcBorders>
            <w:hideMark/>
          </w:tcPr>
          <w:p w14:paraId="51D9932E" w14:textId="77777777" w:rsidR="00F46D99" w:rsidRPr="005831FD" w:rsidRDefault="00F46D99" w:rsidP="00FD7893">
            <w:pPr>
              <w:jc w:val="center"/>
              <w:rPr>
                <w:rFonts w:ascii="Times New Roman" w:hAnsi="Times New Roman" w:cs="Times New Roman"/>
                <w:i/>
                <w:sz w:val="24"/>
                <w:szCs w:val="28"/>
              </w:rPr>
            </w:pPr>
            <w:r w:rsidRPr="005831FD">
              <w:rPr>
                <w:rFonts w:ascii="Times New Roman" w:hAnsi="Times New Roman" w:cs="Times New Roman"/>
                <w:i/>
                <w:sz w:val="18"/>
                <w:szCs w:val="20"/>
              </w:rPr>
              <w:t>подпись</w:t>
            </w:r>
          </w:p>
        </w:tc>
        <w:tc>
          <w:tcPr>
            <w:tcW w:w="363" w:type="dxa"/>
            <w:gridSpan w:val="2"/>
            <w:tcBorders>
              <w:top w:val="nil"/>
              <w:left w:val="nil"/>
              <w:bottom w:val="nil"/>
              <w:right w:val="nil"/>
            </w:tcBorders>
          </w:tcPr>
          <w:p w14:paraId="22F02614" w14:textId="77777777" w:rsidR="00F46D99" w:rsidRPr="005831FD" w:rsidRDefault="00F46D99" w:rsidP="00FD7893">
            <w:pPr>
              <w:rPr>
                <w:rFonts w:ascii="Times New Roman" w:hAnsi="Times New Roman" w:cs="Times New Roman"/>
                <w:i/>
                <w:sz w:val="24"/>
                <w:szCs w:val="28"/>
              </w:rPr>
            </w:pPr>
          </w:p>
        </w:tc>
        <w:tc>
          <w:tcPr>
            <w:tcW w:w="1982" w:type="dxa"/>
            <w:gridSpan w:val="2"/>
            <w:tcBorders>
              <w:top w:val="single" w:sz="4" w:space="0" w:color="auto"/>
              <w:left w:val="nil"/>
              <w:bottom w:val="single" w:sz="4" w:space="0" w:color="auto"/>
              <w:right w:val="nil"/>
            </w:tcBorders>
            <w:hideMark/>
          </w:tcPr>
          <w:p w14:paraId="71F182FD" w14:textId="77777777" w:rsidR="00F46D99" w:rsidRPr="005831FD" w:rsidRDefault="00F46D99" w:rsidP="00FD7893">
            <w:pPr>
              <w:jc w:val="center"/>
              <w:rPr>
                <w:rFonts w:ascii="Times New Roman" w:hAnsi="Times New Roman" w:cs="Times New Roman"/>
                <w:i/>
                <w:sz w:val="24"/>
                <w:szCs w:val="28"/>
              </w:rPr>
            </w:pPr>
            <w:r w:rsidRPr="005831FD">
              <w:rPr>
                <w:rFonts w:ascii="Times New Roman" w:hAnsi="Times New Roman" w:cs="Times New Roman"/>
                <w:i/>
                <w:sz w:val="18"/>
                <w:szCs w:val="20"/>
              </w:rPr>
              <w:t>Ф.И.О.</w:t>
            </w:r>
          </w:p>
        </w:tc>
      </w:tr>
      <w:tr w:rsidR="00F46D99" w:rsidRPr="005831FD" w14:paraId="7A80D9B8" w14:textId="77777777" w:rsidTr="00FD7893">
        <w:trPr>
          <w:gridAfter w:val="1"/>
          <w:wAfter w:w="142" w:type="dxa"/>
        </w:trPr>
        <w:tc>
          <w:tcPr>
            <w:tcW w:w="3302" w:type="dxa"/>
            <w:tcBorders>
              <w:top w:val="single" w:sz="4" w:space="0" w:color="auto"/>
              <w:left w:val="nil"/>
              <w:bottom w:val="single" w:sz="4" w:space="0" w:color="auto"/>
              <w:right w:val="nil"/>
            </w:tcBorders>
          </w:tcPr>
          <w:p w14:paraId="488150C6" w14:textId="77777777" w:rsidR="00F46D99" w:rsidRPr="005831FD" w:rsidRDefault="00F46D99" w:rsidP="00FD7893">
            <w:pPr>
              <w:rPr>
                <w:rFonts w:ascii="Times New Roman" w:hAnsi="Times New Roman" w:cs="Times New Roman"/>
                <w:i/>
                <w:sz w:val="18"/>
                <w:szCs w:val="28"/>
              </w:rPr>
            </w:pPr>
            <w:r w:rsidRPr="005831FD">
              <w:rPr>
                <w:rFonts w:ascii="Times New Roman" w:hAnsi="Times New Roman" w:cs="Times New Roman"/>
                <w:i/>
                <w:sz w:val="18"/>
                <w:szCs w:val="28"/>
              </w:rPr>
              <w:t>Должность, организация</w:t>
            </w:r>
          </w:p>
          <w:p w14:paraId="24049565" w14:textId="77777777" w:rsidR="00F46D99" w:rsidRPr="005831FD" w:rsidRDefault="00F46D99" w:rsidP="00FD7893">
            <w:pPr>
              <w:rPr>
                <w:rFonts w:ascii="Times New Roman" w:hAnsi="Times New Roman" w:cs="Times New Roman"/>
                <w:sz w:val="24"/>
                <w:szCs w:val="28"/>
              </w:rPr>
            </w:pPr>
          </w:p>
        </w:tc>
        <w:tc>
          <w:tcPr>
            <w:tcW w:w="242" w:type="dxa"/>
            <w:tcBorders>
              <w:top w:val="nil"/>
              <w:left w:val="nil"/>
              <w:bottom w:val="nil"/>
              <w:right w:val="nil"/>
            </w:tcBorders>
          </w:tcPr>
          <w:p w14:paraId="5EE418E2" w14:textId="77777777" w:rsidR="00F46D99" w:rsidRPr="005831FD" w:rsidRDefault="00F46D99" w:rsidP="00FD7893">
            <w:pPr>
              <w:jc w:val="center"/>
              <w:rPr>
                <w:rFonts w:ascii="Times New Roman" w:hAnsi="Times New Roman" w:cs="Times New Roman"/>
                <w:sz w:val="18"/>
                <w:szCs w:val="20"/>
              </w:rPr>
            </w:pPr>
          </w:p>
        </w:tc>
        <w:tc>
          <w:tcPr>
            <w:tcW w:w="2271" w:type="dxa"/>
            <w:gridSpan w:val="2"/>
            <w:tcBorders>
              <w:top w:val="single" w:sz="4" w:space="0" w:color="auto"/>
              <w:left w:val="nil"/>
              <w:bottom w:val="single" w:sz="4" w:space="0" w:color="auto"/>
              <w:right w:val="nil"/>
            </w:tcBorders>
            <w:hideMark/>
          </w:tcPr>
          <w:p w14:paraId="6F9B8418" w14:textId="77777777" w:rsidR="00F46D99" w:rsidRPr="005831FD" w:rsidRDefault="00F46D99" w:rsidP="00FD7893">
            <w:pPr>
              <w:jc w:val="center"/>
              <w:rPr>
                <w:rFonts w:ascii="Times New Roman" w:hAnsi="Times New Roman" w:cs="Times New Roman"/>
                <w:i/>
                <w:sz w:val="24"/>
                <w:szCs w:val="28"/>
              </w:rPr>
            </w:pPr>
            <w:r w:rsidRPr="005831FD">
              <w:rPr>
                <w:rFonts w:ascii="Times New Roman" w:hAnsi="Times New Roman" w:cs="Times New Roman"/>
                <w:i/>
                <w:sz w:val="18"/>
                <w:szCs w:val="20"/>
              </w:rPr>
              <w:t>подпись</w:t>
            </w:r>
          </w:p>
        </w:tc>
        <w:tc>
          <w:tcPr>
            <w:tcW w:w="363" w:type="dxa"/>
            <w:gridSpan w:val="2"/>
            <w:tcBorders>
              <w:top w:val="nil"/>
              <w:left w:val="nil"/>
              <w:bottom w:val="nil"/>
              <w:right w:val="nil"/>
            </w:tcBorders>
          </w:tcPr>
          <w:p w14:paraId="3C277F6F" w14:textId="77777777" w:rsidR="00F46D99" w:rsidRPr="005831FD" w:rsidRDefault="00F46D99" w:rsidP="00FD7893">
            <w:pPr>
              <w:rPr>
                <w:rFonts w:ascii="Times New Roman" w:hAnsi="Times New Roman" w:cs="Times New Roman"/>
                <w:i/>
                <w:sz w:val="24"/>
                <w:szCs w:val="28"/>
              </w:rPr>
            </w:pPr>
          </w:p>
        </w:tc>
        <w:tc>
          <w:tcPr>
            <w:tcW w:w="1982" w:type="dxa"/>
            <w:gridSpan w:val="2"/>
            <w:tcBorders>
              <w:top w:val="single" w:sz="4" w:space="0" w:color="auto"/>
              <w:left w:val="nil"/>
              <w:bottom w:val="single" w:sz="4" w:space="0" w:color="auto"/>
              <w:right w:val="nil"/>
            </w:tcBorders>
            <w:hideMark/>
          </w:tcPr>
          <w:p w14:paraId="5250A2C2" w14:textId="77777777" w:rsidR="00F46D99" w:rsidRPr="005831FD" w:rsidRDefault="00F46D99" w:rsidP="00FD7893">
            <w:pPr>
              <w:jc w:val="center"/>
              <w:rPr>
                <w:rFonts w:ascii="Times New Roman" w:hAnsi="Times New Roman" w:cs="Times New Roman"/>
                <w:i/>
                <w:sz w:val="24"/>
                <w:szCs w:val="28"/>
              </w:rPr>
            </w:pPr>
            <w:r w:rsidRPr="005831FD">
              <w:rPr>
                <w:rFonts w:ascii="Times New Roman" w:hAnsi="Times New Roman" w:cs="Times New Roman"/>
                <w:i/>
                <w:sz w:val="18"/>
                <w:szCs w:val="20"/>
              </w:rPr>
              <w:t>Ф.И.О.</w:t>
            </w:r>
          </w:p>
        </w:tc>
      </w:tr>
    </w:tbl>
    <w:p w14:paraId="3C2D619A" w14:textId="77777777" w:rsidR="00F46D99" w:rsidRPr="005831FD" w:rsidRDefault="00F46D99" w:rsidP="00F46D99">
      <w:pPr>
        <w:rPr>
          <w:rFonts w:cs="Times New Roman"/>
          <w:sz w:val="24"/>
          <w:szCs w:val="28"/>
        </w:rPr>
      </w:pPr>
    </w:p>
    <w:p w14:paraId="3406313B" w14:textId="6112C537" w:rsidR="00255673" w:rsidRDefault="00255673" w:rsidP="00E0107C">
      <w:pPr>
        <w:ind w:firstLine="0"/>
        <w:jc w:val="left"/>
      </w:pPr>
    </w:p>
    <w:p w14:paraId="7BAD51B3" w14:textId="3D559944" w:rsidR="00255673" w:rsidRPr="0007057A" w:rsidRDefault="00D25AA0" w:rsidP="0007057A">
      <w:pPr>
        <w:ind w:firstLine="0"/>
        <w:rPr>
          <w:i/>
          <w:u w:val="single"/>
        </w:rPr>
      </w:pPr>
      <w:r>
        <w:t xml:space="preserve">* </w:t>
      </w:r>
      <w:r w:rsidRPr="0007057A">
        <w:rPr>
          <w:b/>
        </w:rPr>
        <w:t>Примечание</w:t>
      </w:r>
      <w:r w:rsidRPr="0007057A">
        <w:t>:</w:t>
      </w:r>
      <w:r>
        <w:t xml:space="preserve"> </w:t>
      </w:r>
      <w:r w:rsidRPr="0007057A">
        <w:rPr>
          <w:i/>
          <w:u w:val="single"/>
        </w:rPr>
        <w:t>указанная форма акта составляется отдельно по особям собственности Заказчика и отдельно по особям собственности Подрядчика.</w:t>
      </w:r>
    </w:p>
    <w:p w14:paraId="2D16027A" w14:textId="77777777" w:rsidR="00E670F8" w:rsidRPr="00255673" w:rsidRDefault="00E670F8" w:rsidP="0007057A">
      <w:pPr>
        <w:sectPr w:rsidR="00E670F8" w:rsidRPr="00255673" w:rsidSect="00BE0327">
          <w:footerReference w:type="even" r:id="rId16"/>
          <w:footerReference w:type="default" r:id="rId17"/>
          <w:type w:val="continuous"/>
          <w:pgSz w:w="11900" w:h="16840"/>
          <w:pgMar w:top="397" w:right="1128" w:bottom="278" w:left="1690" w:header="1259" w:footer="6" w:gutter="0"/>
          <w:cols w:space="720"/>
          <w:noEndnote/>
          <w:docGrid w:linePitch="360"/>
        </w:sectPr>
      </w:pPr>
    </w:p>
    <w:p w14:paraId="6C9B6791" w14:textId="27C50885" w:rsidR="00E058AB" w:rsidRPr="00794E72" w:rsidRDefault="00096D71" w:rsidP="001E6D63">
      <w:pPr>
        <w:pStyle w:val="1"/>
        <w:numPr>
          <w:ilvl w:val="0"/>
          <w:numId w:val="0"/>
        </w:numPr>
        <w:ind w:left="6238"/>
      </w:pPr>
      <w:r>
        <w:lastRenderedPageBreak/>
        <w:t xml:space="preserve">                   </w:t>
      </w:r>
      <w:r w:rsidR="00E058AB" w:rsidRPr="00794E72">
        <w:t xml:space="preserve">Приложение № </w:t>
      </w:r>
      <w:r w:rsidR="00E058AB">
        <w:t>5</w:t>
      </w:r>
    </w:p>
    <w:p w14:paraId="20E11C4A" w14:textId="77777777" w:rsidR="00E058AB" w:rsidRPr="00794E72" w:rsidRDefault="00E058AB" w:rsidP="00E058AB">
      <w:pPr>
        <w:widowControl w:val="0"/>
        <w:ind w:firstLine="0"/>
        <w:jc w:val="right"/>
        <w:rPr>
          <w:rFonts w:cs="Times New Roman"/>
          <w:sz w:val="24"/>
          <w:szCs w:val="24"/>
        </w:rPr>
      </w:pPr>
      <w:r w:rsidRPr="00794E72">
        <w:rPr>
          <w:rFonts w:cs="Times New Roman"/>
          <w:sz w:val="24"/>
          <w:szCs w:val="24"/>
        </w:rPr>
        <w:t>к Договору № _________</w:t>
      </w:r>
      <w:r w:rsidRPr="009A2625">
        <w:rPr>
          <w:rFonts w:cs="Times New Roman"/>
          <w:sz w:val="24"/>
          <w:szCs w:val="24"/>
        </w:rPr>
        <w:t xml:space="preserve"> </w:t>
      </w:r>
      <w:r w:rsidRPr="00794E72">
        <w:rPr>
          <w:rFonts w:cs="Times New Roman"/>
          <w:sz w:val="24"/>
          <w:szCs w:val="24"/>
        </w:rPr>
        <w:t>от «__» _______ 20__ г.</w:t>
      </w:r>
    </w:p>
    <w:p w14:paraId="77070B09" w14:textId="77777777" w:rsidR="00E058AB" w:rsidRDefault="00E058AB" w:rsidP="00E058AB">
      <w:pPr>
        <w:tabs>
          <w:tab w:val="left" w:pos="6420"/>
        </w:tabs>
        <w:ind w:firstLine="0"/>
        <w:jc w:val="right"/>
        <w:rPr>
          <w:rFonts w:eastAsia="Calibri" w:cs="Times New Roman"/>
          <w:b/>
          <w:sz w:val="24"/>
          <w:szCs w:val="24"/>
          <w:highlight w:val="yellow"/>
          <w:lang w:eastAsia="en-US"/>
        </w:rPr>
      </w:pPr>
    </w:p>
    <w:p w14:paraId="643F5566" w14:textId="77777777" w:rsidR="00E058AB" w:rsidRPr="00DF7DB6" w:rsidRDefault="00E058AB" w:rsidP="00DF7DB6">
      <w:pPr>
        <w:tabs>
          <w:tab w:val="left" w:pos="6420"/>
        </w:tabs>
        <w:ind w:firstLine="0"/>
        <w:rPr>
          <w:rFonts w:eastAsia="Calibri" w:cs="Times New Roman"/>
          <w:b/>
          <w:sz w:val="24"/>
          <w:szCs w:val="24"/>
          <w:lang w:eastAsia="en-US"/>
        </w:rPr>
      </w:pPr>
    </w:p>
    <w:p w14:paraId="6CBC1114" w14:textId="77777777" w:rsidR="00E058AB" w:rsidRPr="00DF7DB6" w:rsidRDefault="00E058AB" w:rsidP="00E058AB">
      <w:pPr>
        <w:tabs>
          <w:tab w:val="left" w:pos="6420"/>
        </w:tabs>
        <w:ind w:firstLine="0"/>
        <w:jc w:val="center"/>
        <w:rPr>
          <w:rFonts w:eastAsia="Calibri" w:cs="Times New Roman"/>
          <w:b/>
          <w:sz w:val="24"/>
          <w:szCs w:val="24"/>
          <w:lang w:eastAsia="en-US"/>
        </w:rPr>
      </w:pPr>
      <w:r w:rsidRPr="00DF7DB6">
        <w:rPr>
          <w:rFonts w:eastAsia="Calibri" w:cs="Times New Roman"/>
          <w:b/>
          <w:sz w:val="24"/>
          <w:szCs w:val="24"/>
          <w:lang w:eastAsia="en-US"/>
        </w:rPr>
        <w:t xml:space="preserve">ФОРМА </w:t>
      </w:r>
    </w:p>
    <w:p w14:paraId="05E8231B" w14:textId="77777777" w:rsidR="00E058AB" w:rsidRPr="00DF7DB6" w:rsidRDefault="00E058AB" w:rsidP="00E058AB">
      <w:pPr>
        <w:tabs>
          <w:tab w:val="left" w:pos="6420"/>
        </w:tabs>
        <w:jc w:val="center"/>
        <w:rPr>
          <w:rFonts w:eastAsia="Calibri" w:cs="Times New Roman"/>
          <w:sz w:val="24"/>
          <w:szCs w:val="24"/>
          <w:lang w:eastAsia="en-US"/>
        </w:rPr>
      </w:pPr>
    </w:p>
    <w:p w14:paraId="35977995" w14:textId="77777777" w:rsidR="00E058AB" w:rsidRPr="00DF7DB6" w:rsidRDefault="00E058AB" w:rsidP="00E058AB">
      <w:pPr>
        <w:widowControl w:val="0"/>
        <w:suppressAutoHyphens w:val="0"/>
        <w:autoSpaceDE w:val="0"/>
        <w:autoSpaceDN w:val="0"/>
        <w:adjustRightInd w:val="0"/>
        <w:spacing w:before="60"/>
        <w:ind w:right="200" w:firstLine="0"/>
        <w:jc w:val="center"/>
        <w:rPr>
          <w:rFonts w:cs="Times New Roman"/>
          <w:szCs w:val="22"/>
          <w:lang w:eastAsia="ru-RU"/>
        </w:rPr>
      </w:pPr>
      <w:r w:rsidRPr="00DF7DB6">
        <w:rPr>
          <w:rFonts w:cs="Times New Roman"/>
          <w:szCs w:val="22"/>
          <w:lang w:eastAsia="ru-RU"/>
        </w:rPr>
        <w:t>АКТ № _____</w:t>
      </w:r>
    </w:p>
    <w:p w14:paraId="0F201A81" w14:textId="137972A1" w:rsidR="00E058AB" w:rsidRPr="00DF7DB6" w:rsidRDefault="00E058AB" w:rsidP="00E058AB">
      <w:pPr>
        <w:widowControl w:val="0"/>
        <w:suppressAutoHyphens w:val="0"/>
        <w:autoSpaceDE w:val="0"/>
        <w:autoSpaceDN w:val="0"/>
        <w:adjustRightInd w:val="0"/>
        <w:spacing w:before="60"/>
        <w:ind w:right="200" w:firstLine="0"/>
        <w:jc w:val="center"/>
        <w:rPr>
          <w:rFonts w:cs="Times New Roman"/>
          <w:szCs w:val="22"/>
          <w:lang w:eastAsia="ru-RU"/>
        </w:rPr>
      </w:pPr>
      <w:r w:rsidRPr="00DF7DB6">
        <w:rPr>
          <w:rFonts w:cs="Times New Roman"/>
          <w:szCs w:val="22"/>
          <w:lang w:eastAsia="ru-RU"/>
        </w:rPr>
        <w:t xml:space="preserve">приема-передачи особей </w:t>
      </w:r>
      <w:r w:rsidR="00984EF7" w:rsidRPr="00DF7DB6">
        <w:rPr>
          <w:rFonts w:cs="Times New Roman"/>
          <w:szCs w:val="22"/>
          <w:lang w:eastAsia="ru-RU"/>
        </w:rPr>
        <w:t xml:space="preserve">Сибирского </w:t>
      </w:r>
      <w:r w:rsidRPr="00DF7DB6">
        <w:rPr>
          <w:rFonts w:cs="Times New Roman"/>
          <w:szCs w:val="22"/>
          <w:lang w:eastAsia="ru-RU"/>
        </w:rPr>
        <w:t xml:space="preserve">осетра </w:t>
      </w:r>
      <w:r w:rsidR="00984EF7" w:rsidRPr="00DF7DB6">
        <w:rPr>
          <w:rFonts w:cs="Times New Roman"/>
          <w:szCs w:val="22"/>
          <w:lang w:eastAsia="ru-RU"/>
        </w:rPr>
        <w:t>популяции реки Енисей (</w:t>
      </w:r>
      <w:r w:rsidRPr="00DF7DB6">
        <w:rPr>
          <w:rFonts w:cs="Times New Roman"/>
          <w:szCs w:val="22"/>
          <w:lang w:eastAsia="ru-RU"/>
        </w:rPr>
        <w:t>Енисейской популяции</w:t>
      </w:r>
      <w:r w:rsidR="00984EF7" w:rsidRPr="00DF7DB6">
        <w:rPr>
          <w:rFonts w:cs="Times New Roman"/>
          <w:szCs w:val="22"/>
          <w:lang w:eastAsia="ru-RU"/>
        </w:rPr>
        <w:t>)</w:t>
      </w:r>
      <w:r w:rsidR="00B57E5F">
        <w:rPr>
          <w:rFonts w:cs="Times New Roman"/>
          <w:szCs w:val="22"/>
          <w:lang w:eastAsia="ru-RU"/>
        </w:rPr>
        <w:t xml:space="preserve"> </w:t>
      </w:r>
    </w:p>
    <w:tbl>
      <w:tblPr>
        <w:tblpPr w:leftFromText="180" w:rightFromText="180" w:vertAnchor="text" w:horzAnchor="margin" w:tblpY="168"/>
        <w:tblW w:w="5000" w:type="pct"/>
        <w:tblLook w:val="0000" w:firstRow="0" w:lastRow="0" w:firstColumn="0" w:lastColumn="0" w:noHBand="0" w:noVBand="0"/>
      </w:tblPr>
      <w:tblGrid>
        <w:gridCol w:w="4661"/>
        <w:gridCol w:w="4866"/>
      </w:tblGrid>
      <w:tr w:rsidR="00E058AB" w:rsidRPr="006F5E1D" w14:paraId="3AD84388" w14:textId="77777777" w:rsidTr="00B744F2">
        <w:tc>
          <w:tcPr>
            <w:tcW w:w="2446" w:type="pct"/>
          </w:tcPr>
          <w:p w14:paraId="5DA58461" w14:textId="77777777" w:rsidR="00E058AB" w:rsidRPr="006F5E1D" w:rsidRDefault="00E058AB" w:rsidP="00B744F2">
            <w:pPr>
              <w:widowControl w:val="0"/>
              <w:suppressAutoHyphens w:val="0"/>
              <w:autoSpaceDE w:val="0"/>
              <w:autoSpaceDN w:val="0"/>
              <w:adjustRightInd w:val="0"/>
              <w:ind w:right="200" w:firstLine="0"/>
              <w:jc w:val="left"/>
              <w:rPr>
                <w:rFonts w:cs="Times New Roman"/>
                <w:szCs w:val="22"/>
                <w:lang w:eastAsia="ru-RU"/>
              </w:rPr>
            </w:pPr>
            <w:r w:rsidRPr="006F5E1D">
              <w:rPr>
                <w:rFonts w:cs="Times New Roman"/>
                <w:szCs w:val="22"/>
                <w:lang w:eastAsia="ru-RU"/>
              </w:rPr>
              <w:t>г.</w:t>
            </w:r>
            <w:r w:rsidR="003F799E">
              <w:rPr>
                <w:rFonts w:cs="Times New Roman"/>
                <w:szCs w:val="22"/>
                <w:lang w:eastAsia="ru-RU"/>
              </w:rPr>
              <w:t>___________</w:t>
            </w:r>
            <w:r w:rsidRPr="006F5E1D">
              <w:rPr>
                <w:rFonts w:cs="Times New Roman"/>
                <w:szCs w:val="22"/>
                <w:lang w:eastAsia="ru-RU"/>
              </w:rPr>
              <w:t xml:space="preserve"> </w:t>
            </w:r>
            <w:r>
              <w:rPr>
                <w:rFonts w:cs="Times New Roman"/>
                <w:szCs w:val="22"/>
                <w:lang w:eastAsia="ru-RU"/>
              </w:rPr>
              <w:t>_________</w:t>
            </w:r>
          </w:p>
        </w:tc>
        <w:tc>
          <w:tcPr>
            <w:tcW w:w="2554" w:type="pct"/>
          </w:tcPr>
          <w:p w14:paraId="31D45BF3" w14:textId="77777777" w:rsidR="00E058AB" w:rsidRPr="006F5E1D" w:rsidRDefault="00E058AB" w:rsidP="00B744F2">
            <w:pPr>
              <w:widowControl w:val="0"/>
              <w:suppressAutoHyphens w:val="0"/>
              <w:autoSpaceDE w:val="0"/>
              <w:autoSpaceDN w:val="0"/>
              <w:adjustRightInd w:val="0"/>
              <w:ind w:right="200" w:firstLine="700"/>
              <w:jc w:val="right"/>
              <w:rPr>
                <w:rFonts w:cs="Times New Roman"/>
                <w:szCs w:val="22"/>
                <w:lang w:eastAsia="ru-RU"/>
              </w:rPr>
            </w:pPr>
            <w:r w:rsidRPr="006F5E1D">
              <w:rPr>
                <w:rFonts w:cs="Times New Roman"/>
                <w:szCs w:val="22"/>
                <w:lang w:eastAsia="ru-RU"/>
              </w:rPr>
              <w:t>« _____» ___________ 202__ г</w:t>
            </w:r>
          </w:p>
        </w:tc>
      </w:tr>
    </w:tbl>
    <w:p w14:paraId="15A39279" w14:textId="77777777" w:rsidR="00E058AB" w:rsidRPr="006F5E1D" w:rsidRDefault="00E058AB" w:rsidP="00E058AB">
      <w:pPr>
        <w:widowControl w:val="0"/>
        <w:suppressAutoHyphens w:val="0"/>
        <w:autoSpaceDE w:val="0"/>
        <w:autoSpaceDN w:val="0"/>
        <w:adjustRightInd w:val="0"/>
        <w:spacing w:before="60"/>
        <w:ind w:right="200" w:firstLine="0"/>
        <w:rPr>
          <w:rFonts w:cs="Times New Roman"/>
          <w:szCs w:val="22"/>
          <w:lang w:eastAsia="ru-RU"/>
        </w:rPr>
      </w:pPr>
    </w:p>
    <w:p w14:paraId="3F36EC2C" w14:textId="77777777" w:rsidR="00E058AB" w:rsidRDefault="00E058AB" w:rsidP="00E058AB">
      <w:pPr>
        <w:widowControl w:val="0"/>
        <w:suppressAutoHyphens w:val="0"/>
        <w:autoSpaceDE w:val="0"/>
        <w:autoSpaceDN w:val="0"/>
        <w:adjustRightInd w:val="0"/>
        <w:ind w:right="-8" w:firstLine="700"/>
        <w:rPr>
          <w:rFonts w:cs="Times New Roman"/>
          <w:szCs w:val="22"/>
          <w:lang w:eastAsia="ru-RU"/>
        </w:rPr>
      </w:pPr>
      <w:r>
        <w:rPr>
          <w:rFonts w:cs="Times New Roman"/>
          <w:b/>
          <w:szCs w:val="22"/>
          <w:lang w:eastAsia="ru-RU"/>
        </w:rPr>
        <w:t>______________</w:t>
      </w:r>
      <w:r w:rsidRPr="006F5E1D">
        <w:rPr>
          <w:rFonts w:cs="Times New Roman"/>
          <w:b/>
          <w:szCs w:val="22"/>
          <w:lang w:eastAsia="ru-RU"/>
        </w:rPr>
        <w:t xml:space="preserve"> «</w:t>
      </w:r>
      <w:r>
        <w:rPr>
          <w:rFonts w:cs="Times New Roman"/>
          <w:b/>
          <w:szCs w:val="22"/>
          <w:lang w:eastAsia="ru-RU"/>
        </w:rPr>
        <w:t>_________________</w:t>
      </w:r>
      <w:r w:rsidRPr="006F5E1D">
        <w:rPr>
          <w:rFonts w:cs="Times New Roman"/>
          <w:b/>
          <w:szCs w:val="22"/>
          <w:lang w:eastAsia="ru-RU"/>
        </w:rPr>
        <w:t>»</w:t>
      </w:r>
      <w:r w:rsidRPr="006F5E1D">
        <w:rPr>
          <w:rFonts w:cs="Times New Roman"/>
          <w:bCs/>
          <w:szCs w:val="22"/>
          <w:lang w:eastAsia="ru-RU"/>
        </w:rPr>
        <w:t>,</w:t>
      </w:r>
      <w:r w:rsidRPr="006F5E1D">
        <w:rPr>
          <w:rFonts w:cs="Times New Roman"/>
          <w:szCs w:val="22"/>
          <w:lang w:eastAsia="ru-RU"/>
        </w:rPr>
        <w:t xml:space="preserve"> в лице </w:t>
      </w:r>
      <w:r>
        <w:rPr>
          <w:rFonts w:cs="Times New Roman"/>
          <w:szCs w:val="22"/>
          <w:lang w:eastAsia="ru-RU"/>
        </w:rPr>
        <w:t>____________________________________</w:t>
      </w:r>
      <w:r w:rsidRPr="006F5E1D">
        <w:rPr>
          <w:rFonts w:cs="Times New Roman"/>
          <w:szCs w:val="22"/>
          <w:lang w:eastAsia="ru-RU"/>
        </w:rPr>
        <w:t xml:space="preserve">, действующего на основании </w:t>
      </w:r>
      <w:r>
        <w:rPr>
          <w:rFonts w:cs="Times New Roman"/>
          <w:szCs w:val="22"/>
          <w:lang w:eastAsia="ru-RU"/>
        </w:rPr>
        <w:t>_______</w:t>
      </w:r>
      <w:r w:rsidRPr="006F5E1D">
        <w:rPr>
          <w:rFonts w:cs="Times New Roman"/>
          <w:szCs w:val="22"/>
          <w:lang w:eastAsia="ru-RU"/>
        </w:rPr>
        <w:t>, именуемое в дальнейшем «</w:t>
      </w:r>
      <w:r>
        <w:rPr>
          <w:rFonts w:cs="Times New Roman"/>
          <w:szCs w:val="22"/>
          <w:lang w:eastAsia="ru-RU"/>
        </w:rPr>
        <w:t>Подрядчик</w:t>
      </w:r>
      <w:r w:rsidRPr="006F5E1D">
        <w:rPr>
          <w:rFonts w:cs="Times New Roman"/>
          <w:szCs w:val="22"/>
          <w:lang w:eastAsia="ru-RU"/>
        </w:rPr>
        <w:t xml:space="preserve">», с одной стороны, и </w:t>
      </w:r>
    </w:p>
    <w:p w14:paraId="390F2103" w14:textId="77777777" w:rsidR="00E058AB" w:rsidRDefault="00E058AB" w:rsidP="00E058AB">
      <w:pPr>
        <w:widowControl w:val="0"/>
        <w:suppressAutoHyphens w:val="0"/>
        <w:autoSpaceDE w:val="0"/>
        <w:autoSpaceDN w:val="0"/>
        <w:adjustRightInd w:val="0"/>
        <w:ind w:right="-8" w:firstLine="700"/>
        <w:rPr>
          <w:rFonts w:cs="Times New Roman"/>
          <w:szCs w:val="22"/>
          <w:lang w:eastAsia="ru-RU"/>
        </w:rPr>
      </w:pPr>
      <w:r w:rsidRPr="006F5E1D">
        <w:rPr>
          <w:rFonts w:cs="Times New Roman"/>
          <w:b/>
          <w:szCs w:val="22"/>
          <w:lang w:eastAsia="ru-RU"/>
        </w:rPr>
        <w:t>Акционерное общество «Норильско-Таймы</w:t>
      </w:r>
      <w:r>
        <w:rPr>
          <w:rFonts w:cs="Times New Roman"/>
          <w:b/>
          <w:szCs w:val="22"/>
          <w:lang w:eastAsia="ru-RU"/>
        </w:rPr>
        <w:t xml:space="preserve">рская энергетическая компания» </w:t>
      </w:r>
      <w:r w:rsidRPr="006F5E1D">
        <w:rPr>
          <w:rFonts w:cs="Times New Roman"/>
          <w:b/>
          <w:szCs w:val="22"/>
          <w:lang w:eastAsia="ru-RU"/>
        </w:rPr>
        <w:t xml:space="preserve">(АО «НТЭК»), </w:t>
      </w:r>
      <w:r w:rsidRPr="006F5E1D">
        <w:rPr>
          <w:rFonts w:cs="Times New Roman"/>
          <w:szCs w:val="22"/>
          <w:lang w:eastAsia="ru-RU"/>
        </w:rPr>
        <w:t xml:space="preserve">именуемое в дальнейшем «Заказчик», в лице </w:t>
      </w:r>
      <w:r w:rsidR="004D605C">
        <w:rPr>
          <w:rFonts w:cs="Times New Roman"/>
          <w:szCs w:val="22"/>
          <w:lang w:eastAsia="ru-RU"/>
        </w:rPr>
        <w:t>__________</w:t>
      </w:r>
      <w:r w:rsidRPr="006F5E1D">
        <w:rPr>
          <w:rFonts w:cs="Times New Roman"/>
          <w:szCs w:val="22"/>
          <w:lang w:eastAsia="ru-RU"/>
        </w:rPr>
        <w:t xml:space="preserve">, действующего на основании </w:t>
      </w:r>
      <w:r w:rsidR="004D605C">
        <w:rPr>
          <w:rFonts w:cs="Times New Roman"/>
          <w:szCs w:val="22"/>
          <w:lang w:eastAsia="ru-RU"/>
        </w:rPr>
        <w:t>_________</w:t>
      </w:r>
      <w:r w:rsidRPr="006F5E1D">
        <w:rPr>
          <w:rFonts w:cs="Times New Roman"/>
          <w:szCs w:val="22"/>
          <w:lang w:eastAsia="ru-RU"/>
        </w:rPr>
        <w:t>,</w:t>
      </w:r>
      <w:r>
        <w:rPr>
          <w:rFonts w:cs="Times New Roman"/>
          <w:b/>
          <w:szCs w:val="22"/>
          <w:lang w:eastAsia="ru-RU"/>
        </w:rPr>
        <w:t xml:space="preserve"> </w:t>
      </w:r>
      <w:r w:rsidRPr="006F5E1D">
        <w:rPr>
          <w:rFonts w:cs="Times New Roman"/>
          <w:szCs w:val="22"/>
          <w:lang w:eastAsia="ru-RU"/>
        </w:rPr>
        <w:t>с другой стороны, а вместе именуемые Стороны,</w:t>
      </w:r>
      <w:r>
        <w:rPr>
          <w:rFonts w:cs="Times New Roman"/>
          <w:szCs w:val="22"/>
          <w:lang w:eastAsia="ru-RU"/>
        </w:rPr>
        <w:t xml:space="preserve"> во исполнение условий Договора № </w:t>
      </w:r>
      <w:r w:rsidRPr="0007057A">
        <w:rPr>
          <w:rFonts w:cs="Times New Roman"/>
          <w:szCs w:val="22"/>
          <w:u w:val="single"/>
          <w:lang w:eastAsia="ru-RU"/>
        </w:rPr>
        <w:t>_____</w:t>
      </w:r>
      <w:r>
        <w:rPr>
          <w:rFonts w:cs="Times New Roman"/>
          <w:szCs w:val="22"/>
          <w:lang w:eastAsia="ru-RU"/>
        </w:rPr>
        <w:t xml:space="preserve"> от </w:t>
      </w:r>
      <w:r w:rsidRPr="0007057A">
        <w:rPr>
          <w:rFonts w:cs="Times New Roman"/>
          <w:szCs w:val="22"/>
          <w:u w:val="single"/>
          <w:lang w:eastAsia="ru-RU"/>
        </w:rPr>
        <w:t>_________</w:t>
      </w:r>
      <w:r>
        <w:rPr>
          <w:rFonts w:cs="Times New Roman"/>
          <w:szCs w:val="22"/>
          <w:lang w:eastAsia="ru-RU"/>
        </w:rPr>
        <w:t xml:space="preserve"> года</w:t>
      </w:r>
      <w:r w:rsidRPr="006F5E1D">
        <w:rPr>
          <w:rFonts w:cs="Times New Roman"/>
          <w:szCs w:val="22"/>
          <w:lang w:eastAsia="ru-RU"/>
        </w:rPr>
        <w:t xml:space="preserve"> </w:t>
      </w:r>
    </w:p>
    <w:p w14:paraId="14723F71" w14:textId="77777777" w:rsidR="00E058AB" w:rsidRPr="006F5E1D" w:rsidRDefault="00E058AB" w:rsidP="00E058AB">
      <w:pPr>
        <w:widowControl w:val="0"/>
        <w:suppressAutoHyphens w:val="0"/>
        <w:autoSpaceDE w:val="0"/>
        <w:autoSpaceDN w:val="0"/>
        <w:adjustRightInd w:val="0"/>
        <w:ind w:right="-8" w:firstLine="700"/>
        <w:rPr>
          <w:rFonts w:cs="Times New Roman"/>
          <w:b/>
          <w:szCs w:val="22"/>
          <w:lang w:eastAsia="ru-RU"/>
        </w:rPr>
      </w:pPr>
      <w:r w:rsidRPr="006F5E1D">
        <w:rPr>
          <w:rFonts w:cs="Times New Roman"/>
          <w:szCs w:val="22"/>
          <w:lang w:eastAsia="ru-RU"/>
        </w:rPr>
        <w:t xml:space="preserve">составили настоящий Акт о том, что Заказчик передал, а </w:t>
      </w:r>
      <w:r>
        <w:rPr>
          <w:rFonts w:cs="Times New Roman"/>
          <w:szCs w:val="22"/>
          <w:lang w:eastAsia="ru-RU"/>
        </w:rPr>
        <w:t>Подрядчик</w:t>
      </w:r>
      <w:r w:rsidRPr="006F5E1D">
        <w:rPr>
          <w:rFonts w:cs="Times New Roman"/>
          <w:szCs w:val="22"/>
          <w:lang w:eastAsia="ru-RU"/>
        </w:rPr>
        <w:t xml:space="preserve"> принял</w:t>
      </w:r>
      <w:r>
        <w:rPr>
          <w:rFonts w:cs="Times New Roman"/>
          <w:szCs w:val="22"/>
          <w:lang w:eastAsia="ru-RU"/>
        </w:rPr>
        <w:t xml:space="preserve"> для выполнения работ по Договору № ______ от _________________</w:t>
      </w:r>
      <w:r w:rsidRPr="006F5E1D">
        <w:rPr>
          <w:rFonts w:cs="Times New Roman"/>
          <w:szCs w:val="22"/>
          <w:lang w:eastAsia="ru-RU"/>
        </w:rPr>
        <w:t xml:space="preserve"> </w:t>
      </w:r>
      <w:r>
        <w:rPr>
          <w:rFonts w:eastAsia="Calibri" w:cs="Times New Roman"/>
          <w:szCs w:val="22"/>
          <w:lang w:eastAsia="ru-RU"/>
        </w:rPr>
        <w:t>особей осетра Сибирского Енисейской популяции</w:t>
      </w:r>
      <w:r w:rsidRPr="006F5E1D">
        <w:rPr>
          <w:rFonts w:cs="Times New Roman"/>
          <w:szCs w:val="22"/>
          <w:lang w:eastAsia="ru-RU"/>
        </w:rPr>
        <w:t xml:space="preserve"> общей массой __________ </w:t>
      </w:r>
      <w:r>
        <w:rPr>
          <w:rFonts w:cs="Times New Roman"/>
          <w:szCs w:val="22"/>
          <w:lang w:eastAsia="ru-RU"/>
        </w:rPr>
        <w:t>гр</w:t>
      </w:r>
      <w:r w:rsidR="00DF7DB6">
        <w:rPr>
          <w:rFonts w:cs="Times New Roman"/>
          <w:szCs w:val="22"/>
          <w:lang w:eastAsia="ru-RU"/>
        </w:rPr>
        <w:t>амм</w:t>
      </w:r>
      <w:r>
        <w:rPr>
          <w:rFonts w:cs="Times New Roman"/>
          <w:szCs w:val="22"/>
          <w:lang w:eastAsia="ru-RU"/>
        </w:rPr>
        <w:t xml:space="preserve"> в</w:t>
      </w:r>
      <w:r w:rsidRPr="006F5E1D">
        <w:rPr>
          <w:rFonts w:cs="Times New Roman"/>
          <w:szCs w:val="22"/>
          <w:lang w:eastAsia="ru-RU"/>
        </w:rPr>
        <w:t xml:space="preserve"> следующем составе:</w:t>
      </w:r>
    </w:p>
    <w:p w14:paraId="7DF8933C" w14:textId="77777777" w:rsidR="00E058AB" w:rsidRPr="006F5E1D" w:rsidRDefault="00E058AB" w:rsidP="00E058AB">
      <w:pPr>
        <w:widowControl w:val="0"/>
        <w:suppressAutoHyphens w:val="0"/>
        <w:autoSpaceDE w:val="0"/>
        <w:autoSpaceDN w:val="0"/>
        <w:adjustRightInd w:val="0"/>
        <w:spacing w:before="60"/>
        <w:ind w:right="200" w:firstLine="0"/>
        <w:rPr>
          <w:rFonts w:cs="Times New Roman"/>
          <w:szCs w:val="22"/>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1"/>
        <w:gridCol w:w="2111"/>
        <w:gridCol w:w="1363"/>
        <w:gridCol w:w="1363"/>
        <w:gridCol w:w="1612"/>
        <w:gridCol w:w="1237"/>
      </w:tblGrid>
      <w:tr w:rsidR="00E058AB" w:rsidRPr="006F5E1D" w14:paraId="026CAB7D" w14:textId="77777777" w:rsidTr="00B744F2">
        <w:tc>
          <w:tcPr>
            <w:tcW w:w="962" w:type="pct"/>
            <w:shd w:val="clear" w:color="auto" w:fill="auto"/>
          </w:tcPr>
          <w:p w14:paraId="4435660C" w14:textId="77777777" w:rsidR="00E058AB" w:rsidRPr="006F5E1D" w:rsidRDefault="00E058AB" w:rsidP="00B744F2">
            <w:pPr>
              <w:widowControl w:val="0"/>
              <w:suppressAutoHyphens w:val="0"/>
              <w:autoSpaceDE w:val="0"/>
              <w:autoSpaceDN w:val="0"/>
              <w:adjustRightInd w:val="0"/>
              <w:spacing w:before="60"/>
              <w:ind w:right="200" w:firstLine="0"/>
              <w:jc w:val="center"/>
              <w:rPr>
                <w:rFonts w:cs="Times New Roman"/>
                <w:szCs w:val="22"/>
                <w:lang w:eastAsia="ru-RU"/>
              </w:rPr>
            </w:pPr>
            <w:r w:rsidRPr="006F5E1D">
              <w:rPr>
                <w:rFonts w:cs="Times New Roman"/>
                <w:szCs w:val="22"/>
                <w:lang w:eastAsia="ru-RU"/>
              </w:rPr>
              <w:t xml:space="preserve">Вид </w:t>
            </w:r>
          </w:p>
        </w:tc>
        <w:tc>
          <w:tcPr>
            <w:tcW w:w="1109" w:type="pct"/>
          </w:tcPr>
          <w:p w14:paraId="4F98C0F0" w14:textId="77777777" w:rsidR="00E058AB" w:rsidRPr="006F5E1D" w:rsidRDefault="00E058AB" w:rsidP="00B744F2">
            <w:pPr>
              <w:widowControl w:val="0"/>
              <w:suppressAutoHyphens w:val="0"/>
              <w:autoSpaceDE w:val="0"/>
              <w:autoSpaceDN w:val="0"/>
              <w:adjustRightInd w:val="0"/>
              <w:spacing w:before="60"/>
              <w:ind w:right="200" w:firstLine="0"/>
              <w:jc w:val="center"/>
              <w:rPr>
                <w:rFonts w:cs="Times New Roman"/>
                <w:szCs w:val="22"/>
                <w:lang w:eastAsia="ru-RU"/>
              </w:rPr>
            </w:pPr>
            <w:r w:rsidRPr="006F5E1D">
              <w:rPr>
                <w:rFonts w:cs="Times New Roman"/>
                <w:szCs w:val="22"/>
                <w:lang w:eastAsia="ru-RU"/>
              </w:rPr>
              <w:t>Категория (производитель, ремонт, молодь)</w:t>
            </w:r>
          </w:p>
        </w:tc>
        <w:tc>
          <w:tcPr>
            <w:tcW w:w="716" w:type="pct"/>
          </w:tcPr>
          <w:p w14:paraId="322E8437" w14:textId="77777777" w:rsidR="00DF4BEA" w:rsidRDefault="00DF4BEA" w:rsidP="00B744F2">
            <w:pPr>
              <w:widowControl w:val="0"/>
              <w:suppressAutoHyphens w:val="0"/>
              <w:autoSpaceDE w:val="0"/>
              <w:autoSpaceDN w:val="0"/>
              <w:adjustRightInd w:val="0"/>
              <w:spacing w:before="60"/>
              <w:ind w:right="200" w:firstLine="0"/>
              <w:jc w:val="center"/>
              <w:rPr>
                <w:rFonts w:cs="Times New Roman"/>
                <w:szCs w:val="22"/>
                <w:lang w:eastAsia="ru-RU"/>
              </w:rPr>
            </w:pPr>
          </w:p>
          <w:p w14:paraId="3D930154" w14:textId="77777777" w:rsidR="00E058AB" w:rsidRDefault="00DF4BEA" w:rsidP="00B744F2">
            <w:pPr>
              <w:widowControl w:val="0"/>
              <w:suppressAutoHyphens w:val="0"/>
              <w:autoSpaceDE w:val="0"/>
              <w:autoSpaceDN w:val="0"/>
              <w:adjustRightInd w:val="0"/>
              <w:spacing w:before="60"/>
              <w:ind w:right="200" w:firstLine="0"/>
              <w:jc w:val="center"/>
              <w:rPr>
                <w:rFonts w:cs="Times New Roman"/>
                <w:szCs w:val="22"/>
                <w:lang w:eastAsia="ru-RU"/>
              </w:rPr>
            </w:pPr>
            <w:r>
              <w:rPr>
                <w:rFonts w:cs="Times New Roman"/>
                <w:szCs w:val="22"/>
                <w:lang w:eastAsia="ru-RU"/>
              </w:rPr>
              <w:t>Навеска, грамм</w:t>
            </w:r>
          </w:p>
        </w:tc>
        <w:tc>
          <w:tcPr>
            <w:tcW w:w="716" w:type="pct"/>
          </w:tcPr>
          <w:p w14:paraId="4BA6DB11" w14:textId="77777777" w:rsidR="00E058AB" w:rsidRPr="006F5E1D" w:rsidRDefault="00E058AB" w:rsidP="00B744F2">
            <w:pPr>
              <w:widowControl w:val="0"/>
              <w:suppressAutoHyphens w:val="0"/>
              <w:autoSpaceDE w:val="0"/>
              <w:autoSpaceDN w:val="0"/>
              <w:adjustRightInd w:val="0"/>
              <w:spacing w:before="60"/>
              <w:ind w:right="200" w:firstLine="0"/>
              <w:jc w:val="center"/>
              <w:rPr>
                <w:rFonts w:cs="Times New Roman"/>
                <w:szCs w:val="22"/>
                <w:lang w:eastAsia="ru-RU"/>
              </w:rPr>
            </w:pPr>
            <w:r>
              <w:rPr>
                <w:rFonts w:cs="Times New Roman"/>
                <w:szCs w:val="22"/>
                <w:lang w:eastAsia="ru-RU"/>
              </w:rPr>
              <w:t>Возраст</w:t>
            </w:r>
            <w:r w:rsidR="004D605C">
              <w:rPr>
                <w:rFonts w:cs="Times New Roman"/>
                <w:szCs w:val="22"/>
                <w:lang w:eastAsia="ru-RU"/>
              </w:rPr>
              <w:t>, год рождения</w:t>
            </w:r>
          </w:p>
        </w:tc>
        <w:tc>
          <w:tcPr>
            <w:tcW w:w="847" w:type="pct"/>
            <w:shd w:val="clear" w:color="auto" w:fill="auto"/>
          </w:tcPr>
          <w:p w14:paraId="5B2EF610" w14:textId="77777777" w:rsidR="00E058AB" w:rsidRPr="006F5E1D" w:rsidRDefault="00E058AB" w:rsidP="00B744F2">
            <w:pPr>
              <w:widowControl w:val="0"/>
              <w:suppressAutoHyphens w:val="0"/>
              <w:autoSpaceDE w:val="0"/>
              <w:autoSpaceDN w:val="0"/>
              <w:adjustRightInd w:val="0"/>
              <w:spacing w:before="60"/>
              <w:ind w:right="200" w:firstLine="0"/>
              <w:jc w:val="center"/>
              <w:rPr>
                <w:rFonts w:cs="Times New Roman"/>
                <w:szCs w:val="22"/>
                <w:lang w:eastAsia="ru-RU"/>
              </w:rPr>
            </w:pPr>
            <w:r w:rsidRPr="006F5E1D">
              <w:rPr>
                <w:rFonts w:cs="Times New Roman"/>
                <w:szCs w:val="22"/>
                <w:lang w:eastAsia="ru-RU"/>
              </w:rPr>
              <w:t>Количество особей, экз.</w:t>
            </w:r>
          </w:p>
        </w:tc>
        <w:tc>
          <w:tcPr>
            <w:tcW w:w="650" w:type="pct"/>
            <w:shd w:val="clear" w:color="auto" w:fill="auto"/>
          </w:tcPr>
          <w:p w14:paraId="33A2AA51" w14:textId="77777777" w:rsidR="00E058AB" w:rsidRPr="006F5E1D" w:rsidRDefault="00E058AB" w:rsidP="00B744F2">
            <w:pPr>
              <w:widowControl w:val="0"/>
              <w:suppressAutoHyphens w:val="0"/>
              <w:autoSpaceDE w:val="0"/>
              <w:autoSpaceDN w:val="0"/>
              <w:adjustRightInd w:val="0"/>
              <w:spacing w:before="60"/>
              <w:ind w:right="200" w:firstLine="0"/>
              <w:jc w:val="center"/>
              <w:rPr>
                <w:rFonts w:cs="Times New Roman"/>
                <w:szCs w:val="22"/>
                <w:lang w:eastAsia="ru-RU"/>
              </w:rPr>
            </w:pPr>
            <w:r>
              <w:rPr>
                <w:rFonts w:cs="Times New Roman"/>
                <w:szCs w:val="22"/>
                <w:lang w:eastAsia="ru-RU"/>
              </w:rPr>
              <w:t>Масса</w:t>
            </w:r>
            <w:r w:rsidR="00DF4BEA">
              <w:rPr>
                <w:rFonts w:cs="Times New Roman"/>
                <w:szCs w:val="22"/>
                <w:lang w:eastAsia="ru-RU"/>
              </w:rPr>
              <w:t xml:space="preserve"> общая</w:t>
            </w:r>
            <w:r w:rsidR="004D605C">
              <w:rPr>
                <w:rFonts w:cs="Times New Roman"/>
                <w:szCs w:val="22"/>
                <w:lang w:eastAsia="ru-RU"/>
              </w:rPr>
              <w:t>, кг</w:t>
            </w:r>
          </w:p>
        </w:tc>
      </w:tr>
      <w:tr w:rsidR="00E058AB" w:rsidRPr="006F5E1D" w14:paraId="2C9CAC70" w14:textId="77777777" w:rsidTr="00B744F2">
        <w:tc>
          <w:tcPr>
            <w:tcW w:w="962" w:type="pct"/>
            <w:shd w:val="clear" w:color="auto" w:fill="auto"/>
          </w:tcPr>
          <w:p w14:paraId="1DFB8785" w14:textId="77777777" w:rsidR="00E058AB" w:rsidRPr="006F5E1D" w:rsidRDefault="00E058AB" w:rsidP="00B744F2">
            <w:pPr>
              <w:widowControl w:val="0"/>
              <w:suppressAutoHyphens w:val="0"/>
              <w:autoSpaceDE w:val="0"/>
              <w:autoSpaceDN w:val="0"/>
              <w:adjustRightInd w:val="0"/>
              <w:spacing w:before="60"/>
              <w:ind w:right="200" w:firstLine="0"/>
              <w:rPr>
                <w:rFonts w:cs="Times New Roman"/>
                <w:szCs w:val="22"/>
                <w:lang w:eastAsia="ru-RU"/>
              </w:rPr>
            </w:pPr>
            <w:r>
              <w:rPr>
                <w:rFonts w:cs="Times New Roman"/>
                <w:szCs w:val="22"/>
                <w:lang w:eastAsia="ru-RU"/>
              </w:rPr>
              <w:t>Осетр Сибирский Енисейской популяции</w:t>
            </w:r>
          </w:p>
        </w:tc>
        <w:tc>
          <w:tcPr>
            <w:tcW w:w="1109" w:type="pct"/>
          </w:tcPr>
          <w:p w14:paraId="558ABA21" w14:textId="77777777" w:rsidR="00E058AB" w:rsidRPr="006F5E1D" w:rsidRDefault="00E058AB" w:rsidP="00B744F2">
            <w:pPr>
              <w:widowControl w:val="0"/>
              <w:suppressAutoHyphens w:val="0"/>
              <w:autoSpaceDE w:val="0"/>
              <w:autoSpaceDN w:val="0"/>
              <w:adjustRightInd w:val="0"/>
              <w:spacing w:before="60"/>
              <w:ind w:right="200" w:firstLine="0"/>
              <w:rPr>
                <w:rFonts w:cs="Times New Roman"/>
                <w:szCs w:val="22"/>
                <w:lang w:eastAsia="ru-RU"/>
              </w:rPr>
            </w:pPr>
          </w:p>
        </w:tc>
        <w:tc>
          <w:tcPr>
            <w:tcW w:w="716" w:type="pct"/>
          </w:tcPr>
          <w:p w14:paraId="46137967" w14:textId="77777777" w:rsidR="00E058AB" w:rsidRPr="006F5E1D" w:rsidRDefault="00E058AB" w:rsidP="00B744F2">
            <w:pPr>
              <w:widowControl w:val="0"/>
              <w:suppressAutoHyphens w:val="0"/>
              <w:autoSpaceDE w:val="0"/>
              <w:autoSpaceDN w:val="0"/>
              <w:adjustRightInd w:val="0"/>
              <w:spacing w:before="60"/>
              <w:ind w:right="200" w:firstLine="0"/>
              <w:rPr>
                <w:rFonts w:cs="Times New Roman"/>
                <w:szCs w:val="22"/>
                <w:lang w:eastAsia="ru-RU"/>
              </w:rPr>
            </w:pPr>
          </w:p>
        </w:tc>
        <w:tc>
          <w:tcPr>
            <w:tcW w:w="716" w:type="pct"/>
          </w:tcPr>
          <w:p w14:paraId="74253018" w14:textId="77777777" w:rsidR="00E058AB" w:rsidRPr="006F5E1D" w:rsidRDefault="00E058AB" w:rsidP="00B744F2">
            <w:pPr>
              <w:widowControl w:val="0"/>
              <w:suppressAutoHyphens w:val="0"/>
              <w:autoSpaceDE w:val="0"/>
              <w:autoSpaceDN w:val="0"/>
              <w:adjustRightInd w:val="0"/>
              <w:spacing w:before="60"/>
              <w:ind w:right="200" w:firstLine="0"/>
              <w:rPr>
                <w:rFonts w:cs="Times New Roman"/>
                <w:szCs w:val="22"/>
                <w:lang w:eastAsia="ru-RU"/>
              </w:rPr>
            </w:pPr>
          </w:p>
        </w:tc>
        <w:tc>
          <w:tcPr>
            <w:tcW w:w="847" w:type="pct"/>
            <w:shd w:val="clear" w:color="auto" w:fill="auto"/>
          </w:tcPr>
          <w:p w14:paraId="51B2F417" w14:textId="77777777" w:rsidR="00E058AB" w:rsidRPr="006F5E1D" w:rsidRDefault="00E058AB" w:rsidP="00B744F2">
            <w:pPr>
              <w:widowControl w:val="0"/>
              <w:suppressAutoHyphens w:val="0"/>
              <w:autoSpaceDE w:val="0"/>
              <w:autoSpaceDN w:val="0"/>
              <w:adjustRightInd w:val="0"/>
              <w:spacing w:before="60"/>
              <w:ind w:right="200" w:firstLine="0"/>
              <w:rPr>
                <w:rFonts w:cs="Times New Roman"/>
                <w:szCs w:val="22"/>
                <w:lang w:eastAsia="ru-RU"/>
              </w:rPr>
            </w:pPr>
          </w:p>
        </w:tc>
        <w:tc>
          <w:tcPr>
            <w:tcW w:w="650" w:type="pct"/>
            <w:shd w:val="clear" w:color="auto" w:fill="auto"/>
          </w:tcPr>
          <w:p w14:paraId="594AFB6F" w14:textId="77777777" w:rsidR="00E058AB" w:rsidRPr="006F5E1D" w:rsidRDefault="00E058AB" w:rsidP="00B744F2">
            <w:pPr>
              <w:widowControl w:val="0"/>
              <w:suppressAutoHyphens w:val="0"/>
              <w:autoSpaceDE w:val="0"/>
              <w:autoSpaceDN w:val="0"/>
              <w:adjustRightInd w:val="0"/>
              <w:spacing w:before="60"/>
              <w:ind w:right="200" w:firstLine="0"/>
              <w:rPr>
                <w:rFonts w:cs="Times New Roman"/>
                <w:szCs w:val="22"/>
                <w:lang w:eastAsia="ru-RU"/>
              </w:rPr>
            </w:pPr>
          </w:p>
        </w:tc>
      </w:tr>
      <w:tr w:rsidR="00E058AB" w:rsidRPr="006F5E1D" w14:paraId="26A9896B" w14:textId="77777777" w:rsidTr="00B744F2">
        <w:tc>
          <w:tcPr>
            <w:tcW w:w="962" w:type="pct"/>
            <w:shd w:val="clear" w:color="auto" w:fill="auto"/>
          </w:tcPr>
          <w:p w14:paraId="119019BC" w14:textId="77777777" w:rsidR="00E058AB" w:rsidRPr="006F5E1D" w:rsidRDefault="00E058AB" w:rsidP="00B744F2">
            <w:pPr>
              <w:widowControl w:val="0"/>
              <w:suppressAutoHyphens w:val="0"/>
              <w:autoSpaceDE w:val="0"/>
              <w:autoSpaceDN w:val="0"/>
              <w:adjustRightInd w:val="0"/>
              <w:spacing w:before="60"/>
              <w:ind w:right="200" w:firstLine="0"/>
              <w:rPr>
                <w:rFonts w:cs="Times New Roman"/>
                <w:szCs w:val="22"/>
                <w:lang w:eastAsia="ru-RU"/>
              </w:rPr>
            </w:pPr>
          </w:p>
        </w:tc>
        <w:tc>
          <w:tcPr>
            <w:tcW w:w="1109" w:type="pct"/>
          </w:tcPr>
          <w:p w14:paraId="6037FAFD" w14:textId="77777777" w:rsidR="00E058AB" w:rsidRPr="006F5E1D" w:rsidRDefault="00E058AB" w:rsidP="00B744F2">
            <w:pPr>
              <w:widowControl w:val="0"/>
              <w:suppressAutoHyphens w:val="0"/>
              <w:autoSpaceDE w:val="0"/>
              <w:autoSpaceDN w:val="0"/>
              <w:adjustRightInd w:val="0"/>
              <w:spacing w:before="60"/>
              <w:ind w:right="200" w:firstLine="0"/>
              <w:rPr>
                <w:rFonts w:cs="Times New Roman"/>
                <w:szCs w:val="22"/>
                <w:lang w:eastAsia="ru-RU"/>
              </w:rPr>
            </w:pPr>
          </w:p>
        </w:tc>
        <w:tc>
          <w:tcPr>
            <w:tcW w:w="716" w:type="pct"/>
          </w:tcPr>
          <w:p w14:paraId="5EA4B6DE" w14:textId="77777777" w:rsidR="00E058AB" w:rsidRPr="006F5E1D" w:rsidRDefault="00E058AB" w:rsidP="00B744F2">
            <w:pPr>
              <w:widowControl w:val="0"/>
              <w:suppressAutoHyphens w:val="0"/>
              <w:autoSpaceDE w:val="0"/>
              <w:autoSpaceDN w:val="0"/>
              <w:adjustRightInd w:val="0"/>
              <w:spacing w:before="60"/>
              <w:ind w:right="200" w:firstLine="0"/>
              <w:rPr>
                <w:rFonts w:cs="Times New Roman"/>
                <w:szCs w:val="22"/>
                <w:lang w:eastAsia="ru-RU"/>
              </w:rPr>
            </w:pPr>
          </w:p>
        </w:tc>
        <w:tc>
          <w:tcPr>
            <w:tcW w:w="716" w:type="pct"/>
          </w:tcPr>
          <w:p w14:paraId="70083F42" w14:textId="77777777" w:rsidR="00E058AB" w:rsidRPr="006F5E1D" w:rsidRDefault="00E058AB" w:rsidP="00B744F2">
            <w:pPr>
              <w:widowControl w:val="0"/>
              <w:suppressAutoHyphens w:val="0"/>
              <w:autoSpaceDE w:val="0"/>
              <w:autoSpaceDN w:val="0"/>
              <w:adjustRightInd w:val="0"/>
              <w:spacing w:before="60"/>
              <w:ind w:right="200" w:firstLine="0"/>
              <w:rPr>
                <w:rFonts w:cs="Times New Roman"/>
                <w:szCs w:val="22"/>
                <w:lang w:eastAsia="ru-RU"/>
              </w:rPr>
            </w:pPr>
          </w:p>
        </w:tc>
        <w:tc>
          <w:tcPr>
            <w:tcW w:w="847" w:type="pct"/>
            <w:shd w:val="clear" w:color="auto" w:fill="auto"/>
          </w:tcPr>
          <w:p w14:paraId="076FB44D" w14:textId="77777777" w:rsidR="00E058AB" w:rsidRPr="006F5E1D" w:rsidRDefault="00E058AB" w:rsidP="00B744F2">
            <w:pPr>
              <w:widowControl w:val="0"/>
              <w:suppressAutoHyphens w:val="0"/>
              <w:autoSpaceDE w:val="0"/>
              <w:autoSpaceDN w:val="0"/>
              <w:adjustRightInd w:val="0"/>
              <w:spacing w:before="60"/>
              <w:ind w:right="200" w:firstLine="0"/>
              <w:rPr>
                <w:rFonts w:cs="Times New Roman"/>
                <w:szCs w:val="22"/>
                <w:lang w:eastAsia="ru-RU"/>
              </w:rPr>
            </w:pPr>
          </w:p>
        </w:tc>
        <w:tc>
          <w:tcPr>
            <w:tcW w:w="650" w:type="pct"/>
            <w:shd w:val="clear" w:color="auto" w:fill="auto"/>
          </w:tcPr>
          <w:p w14:paraId="6364A20C" w14:textId="77777777" w:rsidR="00E058AB" w:rsidRPr="006F5E1D" w:rsidRDefault="00E058AB" w:rsidP="00B744F2">
            <w:pPr>
              <w:widowControl w:val="0"/>
              <w:suppressAutoHyphens w:val="0"/>
              <w:autoSpaceDE w:val="0"/>
              <w:autoSpaceDN w:val="0"/>
              <w:adjustRightInd w:val="0"/>
              <w:spacing w:before="60"/>
              <w:ind w:right="200" w:firstLine="0"/>
              <w:rPr>
                <w:rFonts w:cs="Times New Roman"/>
                <w:szCs w:val="22"/>
                <w:lang w:eastAsia="ru-RU"/>
              </w:rPr>
            </w:pPr>
          </w:p>
        </w:tc>
      </w:tr>
    </w:tbl>
    <w:p w14:paraId="5109864B" w14:textId="77777777" w:rsidR="00E058AB" w:rsidRPr="006F5E1D" w:rsidRDefault="00DF4BEA" w:rsidP="00E058AB">
      <w:pPr>
        <w:widowControl w:val="0"/>
        <w:suppressAutoHyphens w:val="0"/>
        <w:autoSpaceDE w:val="0"/>
        <w:autoSpaceDN w:val="0"/>
        <w:adjustRightInd w:val="0"/>
        <w:spacing w:before="60"/>
        <w:ind w:right="200" w:firstLine="0"/>
        <w:rPr>
          <w:rFonts w:cs="Times New Roman"/>
          <w:szCs w:val="22"/>
          <w:lang w:eastAsia="ru-RU"/>
        </w:rPr>
      </w:pPr>
      <w:r>
        <w:rPr>
          <w:rFonts w:cs="Times New Roman"/>
          <w:szCs w:val="22"/>
          <w:lang w:eastAsia="ru-RU"/>
        </w:rPr>
        <w:t>Состояние молоди: ____________________________________</w:t>
      </w:r>
    </w:p>
    <w:p w14:paraId="7571BC77" w14:textId="77777777" w:rsidR="00E058AB" w:rsidRPr="006F5E1D" w:rsidRDefault="00E058AB" w:rsidP="00E058AB">
      <w:pPr>
        <w:widowControl w:val="0"/>
        <w:suppressAutoHyphens w:val="0"/>
        <w:autoSpaceDE w:val="0"/>
        <w:autoSpaceDN w:val="0"/>
        <w:adjustRightInd w:val="0"/>
        <w:spacing w:before="60"/>
        <w:ind w:right="200" w:firstLine="0"/>
        <w:rPr>
          <w:rFonts w:cs="Times New Roman"/>
          <w:szCs w:val="22"/>
          <w:lang w:eastAsia="ru-RU"/>
        </w:rPr>
      </w:pPr>
    </w:p>
    <w:p w14:paraId="27581D8A" w14:textId="77777777" w:rsidR="00E058AB" w:rsidRPr="006F5E1D" w:rsidRDefault="00E058AB" w:rsidP="00E058AB">
      <w:pPr>
        <w:widowControl w:val="0"/>
        <w:suppressAutoHyphens w:val="0"/>
        <w:autoSpaceDE w:val="0"/>
        <w:autoSpaceDN w:val="0"/>
        <w:adjustRightInd w:val="0"/>
        <w:spacing w:before="60"/>
        <w:ind w:right="200" w:firstLine="0"/>
        <w:rPr>
          <w:rFonts w:cs="Times New Roman"/>
          <w:szCs w:val="22"/>
          <w:lang w:eastAsia="ru-RU"/>
        </w:rPr>
      </w:pPr>
      <w:r w:rsidRPr="006F5E1D">
        <w:rPr>
          <w:rFonts w:cs="Times New Roman"/>
          <w:szCs w:val="22"/>
          <w:lang w:eastAsia="ru-RU"/>
        </w:rPr>
        <w:t xml:space="preserve">Итого: ________________________________________экз. </w:t>
      </w:r>
    </w:p>
    <w:p w14:paraId="7A71F7CB" w14:textId="77777777" w:rsidR="00E058AB" w:rsidRPr="006F5E1D" w:rsidRDefault="00E058AB" w:rsidP="00E058AB">
      <w:pPr>
        <w:widowControl w:val="0"/>
        <w:suppressAutoHyphens w:val="0"/>
        <w:autoSpaceDE w:val="0"/>
        <w:autoSpaceDN w:val="0"/>
        <w:adjustRightInd w:val="0"/>
        <w:spacing w:before="60"/>
        <w:ind w:right="200" w:firstLine="0"/>
        <w:rPr>
          <w:rFonts w:cs="Times New Roman"/>
          <w:szCs w:val="22"/>
          <w:lang w:eastAsia="ru-RU"/>
        </w:rPr>
      </w:pPr>
    </w:p>
    <w:p w14:paraId="013C1D96" w14:textId="77777777" w:rsidR="00E058AB" w:rsidRPr="006F5E1D" w:rsidRDefault="00E058AB" w:rsidP="00E058AB">
      <w:pPr>
        <w:widowControl w:val="0"/>
        <w:suppressAutoHyphens w:val="0"/>
        <w:autoSpaceDE w:val="0"/>
        <w:autoSpaceDN w:val="0"/>
        <w:adjustRightInd w:val="0"/>
        <w:spacing w:before="60"/>
        <w:ind w:right="200" w:firstLine="0"/>
        <w:rPr>
          <w:rFonts w:cs="Times New Roman"/>
          <w:szCs w:val="22"/>
          <w:lang w:eastAsia="ru-RU"/>
        </w:rPr>
      </w:pPr>
    </w:p>
    <w:p w14:paraId="7A47BA43" w14:textId="77777777" w:rsidR="00E058AB" w:rsidRPr="006F5E1D" w:rsidRDefault="00E058AB" w:rsidP="00E058AB">
      <w:pPr>
        <w:widowControl w:val="0"/>
        <w:suppressAutoHyphens w:val="0"/>
        <w:autoSpaceDE w:val="0"/>
        <w:autoSpaceDN w:val="0"/>
        <w:adjustRightInd w:val="0"/>
        <w:spacing w:before="60"/>
        <w:ind w:right="200" w:firstLine="567"/>
        <w:rPr>
          <w:rFonts w:cs="Times New Roman"/>
          <w:szCs w:val="22"/>
          <w:lang w:eastAsia="ru-RU"/>
        </w:rPr>
      </w:pPr>
    </w:p>
    <w:p w14:paraId="2CC19414" w14:textId="77777777" w:rsidR="00E058AB" w:rsidRPr="006F5E1D" w:rsidRDefault="00E058AB" w:rsidP="00E058AB">
      <w:pPr>
        <w:widowControl w:val="0"/>
        <w:suppressAutoHyphens w:val="0"/>
        <w:autoSpaceDE w:val="0"/>
        <w:autoSpaceDN w:val="0"/>
        <w:adjustRightInd w:val="0"/>
        <w:ind w:right="200" w:firstLine="720"/>
        <w:rPr>
          <w:rFonts w:cs="Times New Roman"/>
          <w:szCs w:val="22"/>
          <w:lang w:eastAsia="ru-RU"/>
        </w:rPr>
      </w:pPr>
    </w:p>
    <w:p w14:paraId="195A8C53" w14:textId="77777777" w:rsidR="00E058AB" w:rsidRPr="00794E72" w:rsidRDefault="00E058AB" w:rsidP="00E058AB">
      <w:pPr>
        <w:widowControl w:val="0"/>
        <w:ind w:firstLine="0"/>
        <w:jc w:val="center"/>
        <w:rPr>
          <w:rFonts w:cs="Times New Roman"/>
          <w:b/>
          <w:sz w:val="24"/>
          <w:szCs w:val="24"/>
        </w:rPr>
      </w:pPr>
      <w:r w:rsidRPr="00794E72">
        <w:rPr>
          <w:rFonts w:cs="Times New Roman"/>
          <w:b/>
          <w:sz w:val="24"/>
          <w:szCs w:val="24"/>
        </w:rPr>
        <w:t>Подписи Сторон:</w:t>
      </w:r>
    </w:p>
    <w:tbl>
      <w:tblPr>
        <w:tblW w:w="9820" w:type="dxa"/>
        <w:jc w:val="center"/>
        <w:tblLook w:val="01E0" w:firstRow="1" w:lastRow="1" w:firstColumn="1" w:lastColumn="1" w:noHBand="0" w:noVBand="0"/>
      </w:tblPr>
      <w:tblGrid>
        <w:gridCol w:w="5386"/>
        <w:gridCol w:w="4434"/>
      </w:tblGrid>
      <w:tr w:rsidR="00E058AB" w:rsidRPr="00794E72" w14:paraId="7E2A37B4" w14:textId="77777777" w:rsidTr="00B744F2">
        <w:trPr>
          <w:trHeight w:val="231"/>
          <w:jc w:val="center"/>
        </w:trPr>
        <w:tc>
          <w:tcPr>
            <w:tcW w:w="5386" w:type="dxa"/>
            <w:hideMark/>
          </w:tcPr>
          <w:p w14:paraId="41C60373" w14:textId="77777777" w:rsidR="00E058AB" w:rsidRPr="00794E72" w:rsidRDefault="00E058AB" w:rsidP="00B744F2">
            <w:pPr>
              <w:widowControl w:val="0"/>
              <w:ind w:firstLine="0"/>
              <w:jc w:val="left"/>
              <w:rPr>
                <w:rFonts w:cs="Times New Roman"/>
                <w:b/>
                <w:sz w:val="24"/>
                <w:szCs w:val="24"/>
              </w:rPr>
            </w:pPr>
            <w:r w:rsidRPr="00794E72">
              <w:rPr>
                <w:rFonts w:cs="Times New Roman"/>
                <w:b/>
                <w:sz w:val="24"/>
                <w:szCs w:val="24"/>
              </w:rPr>
              <w:t>Заказчик:</w:t>
            </w:r>
          </w:p>
        </w:tc>
        <w:tc>
          <w:tcPr>
            <w:tcW w:w="4434" w:type="dxa"/>
            <w:hideMark/>
          </w:tcPr>
          <w:p w14:paraId="647F2E90" w14:textId="77777777" w:rsidR="00E058AB" w:rsidRPr="00794E72" w:rsidRDefault="00E058AB" w:rsidP="00B744F2">
            <w:pPr>
              <w:widowControl w:val="0"/>
              <w:ind w:firstLine="0"/>
              <w:jc w:val="left"/>
              <w:rPr>
                <w:rFonts w:cs="Times New Roman"/>
                <w:b/>
                <w:sz w:val="24"/>
                <w:szCs w:val="24"/>
              </w:rPr>
            </w:pPr>
            <w:r w:rsidRPr="00794E72">
              <w:rPr>
                <w:rFonts w:cs="Times New Roman"/>
                <w:b/>
                <w:sz w:val="24"/>
                <w:szCs w:val="24"/>
              </w:rPr>
              <w:t>Подрядчик:</w:t>
            </w:r>
          </w:p>
        </w:tc>
      </w:tr>
      <w:tr w:rsidR="00E058AB" w:rsidRPr="00794E72" w14:paraId="38DD7646" w14:textId="77777777" w:rsidTr="00B744F2">
        <w:trPr>
          <w:trHeight w:val="568"/>
          <w:jc w:val="center"/>
        </w:trPr>
        <w:tc>
          <w:tcPr>
            <w:tcW w:w="5386" w:type="dxa"/>
          </w:tcPr>
          <w:p w14:paraId="34A7FC16" w14:textId="77777777" w:rsidR="00E058AB" w:rsidRPr="00794E72" w:rsidRDefault="00E058AB" w:rsidP="00B744F2">
            <w:pPr>
              <w:widowControl w:val="0"/>
              <w:ind w:firstLine="0"/>
              <w:rPr>
                <w:rFonts w:cs="Times New Roman"/>
                <w:sz w:val="24"/>
                <w:szCs w:val="24"/>
              </w:rPr>
            </w:pPr>
            <w:r w:rsidRPr="00794E72">
              <w:rPr>
                <w:rFonts w:cs="Times New Roman"/>
                <w:sz w:val="24"/>
                <w:szCs w:val="24"/>
              </w:rPr>
              <w:t>_______________________________</w:t>
            </w:r>
          </w:p>
          <w:p w14:paraId="2B7EB009" w14:textId="77777777" w:rsidR="00E058AB" w:rsidRPr="00794E72" w:rsidRDefault="00E058AB" w:rsidP="00B744F2">
            <w:pPr>
              <w:widowControl w:val="0"/>
              <w:ind w:firstLine="0"/>
              <w:rPr>
                <w:rFonts w:cs="Times New Roman"/>
                <w:sz w:val="24"/>
                <w:szCs w:val="24"/>
              </w:rPr>
            </w:pPr>
            <w:r w:rsidRPr="00794E72">
              <w:rPr>
                <w:rFonts w:cs="Times New Roman"/>
                <w:sz w:val="24"/>
                <w:szCs w:val="24"/>
              </w:rPr>
              <w:t>_______________________________</w:t>
            </w:r>
          </w:p>
          <w:p w14:paraId="36340D28" w14:textId="77777777" w:rsidR="00E058AB" w:rsidRPr="00794E72" w:rsidRDefault="00E058AB" w:rsidP="00B744F2">
            <w:pPr>
              <w:widowControl w:val="0"/>
              <w:ind w:firstLine="0"/>
              <w:rPr>
                <w:rFonts w:cs="Times New Roman"/>
                <w:sz w:val="24"/>
                <w:szCs w:val="24"/>
              </w:rPr>
            </w:pPr>
          </w:p>
          <w:p w14:paraId="05E980BD" w14:textId="77777777" w:rsidR="00E058AB" w:rsidRPr="00794E72" w:rsidRDefault="00E058AB" w:rsidP="00B744F2">
            <w:pPr>
              <w:widowControl w:val="0"/>
              <w:ind w:firstLine="0"/>
              <w:rPr>
                <w:rFonts w:cs="Times New Roman"/>
                <w:sz w:val="24"/>
                <w:szCs w:val="24"/>
              </w:rPr>
            </w:pPr>
            <w:r w:rsidRPr="00794E72">
              <w:rPr>
                <w:rFonts w:cs="Times New Roman"/>
                <w:sz w:val="24"/>
                <w:szCs w:val="24"/>
              </w:rPr>
              <w:t>_________________ /_____________/</w:t>
            </w:r>
          </w:p>
          <w:p w14:paraId="69FC97E4" w14:textId="77777777" w:rsidR="00E058AB" w:rsidRPr="00794E72" w:rsidRDefault="00E058AB" w:rsidP="00B744F2">
            <w:pPr>
              <w:widowControl w:val="0"/>
              <w:ind w:firstLine="0"/>
              <w:rPr>
                <w:rFonts w:cs="Times New Roman"/>
                <w:sz w:val="24"/>
                <w:szCs w:val="24"/>
              </w:rPr>
            </w:pPr>
            <w:r w:rsidRPr="00794E72">
              <w:rPr>
                <w:rFonts w:cs="Times New Roman"/>
                <w:sz w:val="24"/>
                <w:szCs w:val="24"/>
              </w:rPr>
              <w:t>М.П.</w:t>
            </w:r>
          </w:p>
        </w:tc>
        <w:tc>
          <w:tcPr>
            <w:tcW w:w="4434" w:type="dxa"/>
          </w:tcPr>
          <w:p w14:paraId="1A5BFFBD" w14:textId="77777777" w:rsidR="00E058AB" w:rsidRPr="00794E72" w:rsidRDefault="00E058AB" w:rsidP="00B744F2">
            <w:pPr>
              <w:widowControl w:val="0"/>
              <w:ind w:firstLine="0"/>
              <w:rPr>
                <w:rFonts w:cs="Times New Roman"/>
                <w:sz w:val="24"/>
                <w:szCs w:val="24"/>
              </w:rPr>
            </w:pPr>
            <w:r w:rsidRPr="00794E72">
              <w:rPr>
                <w:rFonts w:cs="Times New Roman"/>
                <w:sz w:val="24"/>
                <w:szCs w:val="24"/>
              </w:rPr>
              <w:t>________________________________</w:t>
            </w:r>
          </w:p>
          <w:p w14:paraId="566EBD71" w14:textId="77777777" w:rsidR="00E058AB" w:rsidRPr="00794E72" w:rsidRDefault="00E058AB" w:rsidP="00B744F2">
            <w:pPr>
              <w:widowControl w:val="0"/>
              <w:ind w:firstLine="0"/>
              <w:rPr>
                <w:rFonts w:cs="Times New Roman"/>
                <w:sz w:val="24"/>
                <w:szCs w:val="24"/>
              </w:rPr>
            </w:pPr>
            <w:r w:rsidRPr="00794E72">
              <w:rPr>
                <w:rFonts w:cs="Times New Roman"/>
                <w:sz w:val="24"/>
                <w:szCs w:val="24"/>
              </w:rPr>
              <w:t>________________________________</w:t>
            </w:r>
          </w:p>
          <w:p w14:paraId="71667256" w14:textId="77777777" w:rsidR="00E058AB" w:rsidRPr="00794E72" w:rsidRDefault="00E058AB" w:rsidP="00B744F2">
            <w:pPr>
              <w:widowControl w:val="0"/>
              <w:ind w:firstLine="0"/>
              <w:rPr>
                <w:rFonts w:cs="Times New Roman"/>
                <w:sz w:val="24"/>
                <w:szCs w:val="24"/>
              </w:rPr>
            </w:pPr>
          </w:p>
          <w:p w14:paraId="023D48BA" w14:textId="77777777" w:rsidR="00E058AB" w:rsidRPr="00794E72" w:rsidRDefault="00E058AB" w:rsidP="00B744F2">
            <w:pPr>
              <w:widowControl w:val="0"/>
              <w:ind w:firstLine="0"/>
              <w:rPr>
                <w:rFonts w:cs="Times New Roman"/>
                <w:sz w:val="24"/>
                <w:szCs w:val="24"/>
              </w:rPr>
            </w:pPr>
            <w:r w:rsidRPr="00794E72">
              <w:rPr>
                <w:rFonts w:cs="Times New Roman"/>
                <w:sz w:val="24"/>
                <w:szCs w:val="24"/>
              </w:rPr>
              <w:t>__________________ /____________/</w:t>
            </w:r>
          </w:p>
          <w:p w14:paraId="041BC83D" w14:textId="77777777" w:rsidR="00E058AB" w:rsidRPr="00794E72" w:rsidRDefault="00E058AB" w:rsidP="00B744F2">
            <w:pPr>
              <w:widowControl w:val="0"/>
              <w:ind w:firstLine="0"/>
              <w:rPr>
                <w:rFonts w:cs="Times New Roman"/>
                <w:sz w:val="24"/>
                <w:szCs w:val="24"/>
              </w:rPr>
            </w:pPr>
            <w:r w:rsidRPr="00794E72">
              <w:rPr>
                <w:rFonts w:cs="Times New Roman"/>
                <w:sz w:val="24"/>
                <w:szCs w:val="24"/>
              </w:rPr>
              <w:t>М.П.</w:t>
            </w:r>
          </w:p>
        </w:tc>
      </w:tr>
    </w:tbl>
    <w:p w14:paraId="230F290C" w14:textId="77777777" w:rsidR="00E058AB" w:rsidRDefault="00E058AB" w:rsidP="00E058AB">
      <w:pPr>
        <w:tabs>
          <w:tab w:val="left" w:pos="6420"/>
        </w:tabs>
        <w:ind w:firstLine="0"/>
        <w:rPr>
          <w:rFonts w:cs="Times New Roman"/>
          <w:b/>
          <w:i/>
          <w:szCs w:val="22"/>
          <w:lang w:eastAsia="ru-RU"/>
        </w:rPr>
      </w:pPr>
    </w:p>
    <w:p w14:paraId="17A682CF" w14:textId="77777777" w:rsidR="00E058AB" w:rsidRDefault="00E058AB" w:rsidP="00E058AB">
      <w:pPr>
        <w:tabs>
          <w:tab w:val="left" w:pos="6420"/>
        </w:tabs>
        <w:jc w:val="center"/>
        <w:rPr>
          <w:rFonts w:cs="Times New Roman"/>
          <w:szCs w:val="22"/>
          <w:lang w:eastAsia="ru-RU"/>
        </w:rPr>
      </w:pPr>
      <w:r w:rsidRPr="006F5E1D">
        <w:rPr>
          <w:rFonts w:cs="Times New Roman"/>
          <w:szCs w:val="22"/>
          <w:lang w:eastAsia="ru-RU"/>
        </w:rPr>
        <w:br w:type="page"/>
      </w:r>
    </w:p>
    <w:p w14:paraId="69F503AE" w14:textId="170B5F19" w:rsidR="00E058AB" w:rsidRPr="00794E72" w:rsidRDefault="00096D71" w:rsidP="001E6D63">
      <w:pPr>
        <w:pStyle w:val="1"/>
        <w:numPr>
          <w:ilvl w:val="0"/>
          <w:numId w:val="0"/>
        </w:numPr>
        <w:ind w:left="6238"/>
      </w:pPr>
      <w:r>
        <w:lastRenderedPageBreak/>
        <w:t xml:space="preserve">                   </w:t>
      </w:r>
      <w:r w:rsidR="00E058AB" w:rsidRPr="00DF7DB6">
        <w:t>Приложение № 6</w:t>
      </w:r>
    </w:p>
    <w:p w14:paraId="779B2B29" w14:textId="77777777" w:rsidR="00E058AB" w:rsidRPr="00794E72" w:rsidRDefault="00E058AB" w:rsidP="00E058AB">
      <w:pPr>
        <w:widowControl w:val="0"/>
        <w:ind w:firstLine="0"/>
        <w:jc w:val="right"/>
        <w:rPr>
          <w:rFonts w:cs="Times New Roman"/>
          <w:sz w:val="24"/>
          <w:szCs w:val="24"/>
        </w:rPr>
      </w:pPr>
      <w:r w:rsidRPr="00794E72">
        <w:rPr>
          <w:rFonts w:cs="Times New Roman"/>
          <w:sz w:val="24"/>
          <w:szCs w:val="24"/>
        </w:rPr>
        <w:t>к Договору № _________</w:t>
      </w:r>
      <w:r w:rsidRPr="009A2625">
        <w:rPr>
          <w:rFonts w:cs="Times New Roman"/>
          <w:sz w:val="24"/>
          <w:szCs w:val="24"/>
        </w:rPr>
        <w:t xml:space="preserve"> </w:t>
      </w:r>
      <w:r w:rsidRPr="00794E72">
        <w:rPr>
          <w:rFonts w:cs="Times New Roman"/>
          <w:sz w:val="24"/>
          <w:szCs w:val="24"/>
        </w:rPr>
        <w:t>от «__» _______ 20__ г.</w:t>
      </w:r>
    </w:p>
    <w:p w14:paraId="16D3B4E4" w14:textId="77777777" w:rsidR="00E058AB" w:rsidRDefault="00E058AB" w:rsidP="00E058AB">
      <w:pPr>
        <w:tabs>
          <w:tab w:val="left" w:pos="6420"/>
        </w:tabs>
        <w:jc w:val="center"/>
        <w:rPr>
          <w:rFonts w:cs="Times New Roman"/>
          <w:szCs w:val="22"/>
          <w:lang w:eastAsia="ru-RU"/>
        </w:rPr>
      </w:pPr>
    </w:p>
    <w:p w14:paraId="52CF3F02" w14:textId="77777777" w:rsidR="00E058AB" w:rsidRDefault="00E058AB" w:rsidP="00E058AB">
      <w:pPr>
        <w:tabs>
          <w:tab w:val="left" w:pos="6420"/>
        </w:tabs>
        <w:jc w:val="center"/>
        <w:rPr>
          <w:rFonts w:cs="Times New Roman"/>
          <w:szCs w:val="22"/>
          <w:lang w:eastAsia="ru-RU"/>
        </w:rPr>
      </w:pPr>
    </w:p>
    <w:p w14:paraId="73B101B2" w14:textId="77777777" w:rsidR="00E058AB" w:rsidRDefault="00E058AB" w:rsidP="00E058AB">
      <w:pPr>
        <w:widowControl w:val="0"/>
        <w:suppressAutoHyphens w:val="0"/>
        <w:autoSpaceDE w:val="0"/>
        <w:autoSpaceDN w:val="0"/>
        <w:adjustRightInd w:val="0"/>
        <w:ind w:right="200" w:firstLine="0"/>
        <w:rPr>
          <w:rFonts w:cs="Times New Roman"/>
          <w:b/>
          <w:bCs/>
          <w:szCs w:val="22"/>
          <w:highlight w:val="yellow"/>
          <w:lang w:eastAsia="ru-RU"/>
        </w:rPr>
      </w:pPr>
    </w:p>
    <w:p w14:paraId="689AFEED" w14:textId="77777777" w:rsidR="00E058AB" w:rsidRPr="00DF7DB6" w:rsidRDefault="00E058AB" w:rsidP="00E058AB">
      <w:pPr>
        <w:widowControl w:val="0"/>
        <w:suppressAutoHyphens w:val="0"/>
        <w:autoSpaceDE w:val="0"/>
        <w:autoSpaceDN w:val="0"/>
        <w:adjustRightInd w:val="0"/>
        <w:ind w:right="200" w:firstLine="0"/>
        <w:jc w:val="center"/>
        <w:rPr>
          <w:rFonts w:cs="Times New Roman"/>
          <w:b/>
          <w:bCs/>
          <w:szCs w:val="22"/>
          <w:lang w:eastAsia="ru-RU"/>
        </w:rPr>
      </w:pPr>
      <w:r w:rsidRPr="00DF7DB6">
        <w:rPr>
          <w:rFonts w:cs="Times New Roman"/>
          <w:b/>
          <w:bCs/>
          <w:szCs w:val="22"/>
          <w:lang w:eastAsia="ru-RU"/>
        </w:rPr>
        <w:t>ФОРМА</w:t>
      </w:r>
    </w:p>
    <w:p w14:paraId="1D32AE47" w14:textId="77777777" w:rsidR="00DF7DB6" w:rsidRDefault="00DF7DB6" w:rsidP="00E058AB">
      <w:pPr>
        <w:widowControl w:val="0"/>
        <w:suppressAutoHyphens w:val="0"/>
        <w:autoSpaceDE w:val="0"/>
        <w:autoSpaceDN w:val="0"/>
        <w:adjustRightInd w:val="0"/>
        <w:spacing w:before="60"/>
        <w:ind w:right="200" w:firstLine="0"/>
        <w:jc w:val="center"/>
        <w:rPr>
          <w:rFonts w:cs="Times New Roman"/>
          <w:szCs w:val="22"/>
          <w:lang w:eastAsia="ru-RU"/>
        </w:rPr>
      </w:pPr>
      <w:r>
        <w:rPr>
          <w:rFonts w:cs="Times New Roman"/>
          <w:szCs w:val="22"/>
          <w:lang w:eastAsia="ru-RU"/>
        </w:rPr>
        <w:t>Акт № ___</w:t>
      </w:r>
    </w:p>
    <w:p w14:paraId="3C54AE03" w14:textId="77777777" w:rsidR="00E058AB" w:rsidRDefault="00E058AB" w:rsidP="00E058AB">
      <w:pPr>
        <w:widowControl w:val="0"/>
        <w:suppressAutoHyphens w:val="0"/>
        <w:autoSpaceDE w:val="0"/>
        <w:autoSpaceDN w:val="0"/>
        <w:adjustRightInd w:val="0"/>
        <w:spacing w:before="60"/>
        <w:ind w:right="200" w:firstLine="0"/>
        <w:jc w:val="center"/>
        <w:rPr>
          <w:rFonts w:cs="Times New Roman"/>
          <w:szCs w:val="22"/>
          <w:lang w:eastAsia="ru-RU"/>
        </w:rPr>
      </w:pPr>
      <w:r w:rsidRPr="00DF7DB6">
        <w:rPr>
          <w:rFonts w:cs="Times New Roman"/>
          <w:szCs w:val="22"/>
          <w:lang w:eastAsia="ru-RU"/>
        </w:rPr>
        <w:t xml:space="preserve">приема-передачи особей </w:t>
      </w:r>
      <w:r w:rsidRPr="00DF7DB6">
        <w:t xml:space="preserve">РМС </w:t>
      </w:r>
      <w:r w:rsidRPr="00DF7DB6">
        <w:rPr>
          <w:rFonts w:cs="Times New Roman"/>
          <w:lang w:eastAsia="ru-RU"/>
        </w:rPr>
        <w:t>после окончательного завершения работ</w:t>
      </w:r>
    </w:p>
    <w:p w14:paraId="17A4893A" w14:textId="77777777" w:rsidR="00E058AB" w:rsidRPr="006F5E1D" w:rsidRDefault="00E058AB" w:rsidP="00E058AB">
      <w:pPr>
        <w:widowControl w:val="0"/>
        <w:suppressAutoHyphens w:val="0"/>
        <w:autoSpaceDE w:val="0"/>
        <w:autoSpaceDN w:val="0"/>
        <w:adjustRightInd w:val="0"/>
        <w:ind w:right="200" w:firstLine="0"/>
        <w:jc w:val="center"/>
        <w:rPr>
          <w:rFonts w:cs="Times New Roman"/>
          <w:szCs w:val="22"/>
          <w:lang w:eastAsia="ru-RU"/>
        </w:rPr>
      </w:pPr>
    </w:p>
    <w:tbl>
      <w:tblPr>
        <w:tblW w:w="9923" w:type="dxa"/>
        <w:tblInd w:w="108" w:type="dxa"/>
        <w:tblLook w:val="0000" w:firstRow="0" w:lastRow="0" w:firstColumn="0" w:lastColumn="0" w:noHBand="0" w:noVBand="0"/>
      </w:tblPr>
      <w:tblGrid>
        <w:gridCol w:w="4855"/>
        <w:gridCol w:w="5068"/>
      </w:tblGrid>
      <w:tr w:rsidR="00E058AB" w:rsidRPr="006F5E1D" w14:paraId="79E20B47" w14:textId="77777777" w:rsidTr="00B744F2">
        <w:tc>
          <w:tcPr>
            <w:tcW w:w="4855" w:type="dxa"/>
          </w:tcPr>
          <w:p w14:paraId="1E312B46" w14:textId="77777777" w:rsidR="00E058AB" w:rsidRPr="006F5E1D" w:rsidRDefault="00E058AB" w:rsidP="00B744F2">
            <w:pPr>
              <w:widowControl w:val="0"/>
              <w:suppressAutoHyphens w:val="0"/>
              <w:autoSpaceDE w:val="0"/>
              <w:autoSpaceDN w:val="0"/>
              <w:adjustRightInd w:val="0"/>
              <w:ind w:right="200" w:firstLine="0"/>
              <w:jc w:val="left"/>
              <w:rPr>
                <w:rFonts w:cs="Times New Roman"/>
                <w:szCs w:val="22"/>
                <w:lang w:eastAsia="ru-RU"/>
              </w:rPr>
            </w:pPr>
            <w:r w:rsidRPr="006F5E1D">
              <w:rPr>
                <w:rFonts w:cs="Times New Roman"/>
                <w:szCs w:val="22"/>
                <w:lang w:eastAsia="ru-RU"/>
              </w:rPr>
              <w:t xml:space="preserve">г. </w:t>
            </w:r>
            <w:r>
              <w:rPr>
                <w:rFonts w:cs="Times New Roman"/>
                <w:szCs w:val="22"/>
                <w:lang w:eastAsia="ru-RU"/>
              </w:rPr>
              <w:t>_________</w:t>
            </w:r>
          </w:p>
        </w:tc>
        <w:tc>
          <w:tcPr>
            <w:tcW w:w="5068" w:type="dxa"/>
          </w:tcPr>
          <w:p w14:paraId="5F55CE8E" w14:textId="77777777" w:rsidR="00E058AB" w:rsidRPr="006F5E1D" w:rsidRDefault="00E058AB" w:rsidP="00B744F2">
            <w:pPr>
              <w:widowControl w:val="0"/>
              <w:suppressAutoHyphens w:val="0"/>
              <w:autoSpaceDE w:val="0"/>
              <w:autoSpaceDN w:val="0"/>
              <w:adjustRightInd w:val="0"/>
              <w:ind w:right="200" w:firstLine="700"/>
              <w:jc w:val="right"/>
              <w:rPr>
                <w:rFonts w:cs="Times New Roman"/>
                <w:szCs w:val="22"/>
                <w:lang w:eastAsia="ru-RU"/>
              </w:rPr>
            </w:pPr>
            <w:r w:rsidRPr="006F5E1D">
              <w:rPr>
                <w:rFonts w:cs="Times New Roman"/>
                <w:szCs w:val="22"/>
                <w:lang w:eastAsia="ru-RU"/>
              </w:rPr>
              <w:t>«</w:t>
            </w:r>
            <w:r w:rsidRPr="0007057A">
              <w:rPr>
                <w:rFonts w:cs="Times New Roman"/>
                <w:szCs w:val="22"/>
                <w:u w:val="single"/>
                <w:lang w:eastAsia="ru-RU"/>
              </w:rPr>
              <w:t>___</w:t>
            </w:r>
            <w:r w:rsidRPr="006F5E1D">
              <w:rPr>
                <w:rFonts w:cs="Times New Roman"/>
                <w:szCs w:val="22"/>
                <w:lang w:eastAsia="ru-RU"/>
              </w:rPr>
              <w:t xml:space="preserve">» </w:t>
            </w:r>
            <w:r w:rsidRPr="0007057A">
              <w:rPr>
                <w:rFonts w:cs="Times New Roman"/>
                <w:szCs w:val="22"/>
                <w:u w:val="single"/>
                <w:lang w:eastAsia="ru-RU"/>
              </w:rPr>
              <w:t>___________</w:t>
            </w:r>
            <w:r w:rsidRPr="006F5E1D">
              <w:rPr>
                <w:rFonts w:cs="Times New Roman"/>
                <w:szCs w:val="22"/>
                <w:lang w:eastAsia="ru-RU"/>
              </w:rPr>
              <w:t xml:space="preserve"> 202__ г.</w:t>
            </w:r>
          </w:p>
        </w:tc>
      </w:tr>
    </w:tbl>
    <w:p w14:paraId="6FD79FFF" w14:textId="77777777" w:rsidR="00E058AB" w:rsidRPr="006F5E1D" w:rsidRDefault="00E058AB" w:rsidP="00E058AB">
      <w:pPr>
        <w:widowControl w:val="0"/>
        <w:suppressAutoHyphens w:val="0"/>
        <w:autoSpaceDE w:val="0"/>
        <w:autoSpaceDN w:val="0"/>
        <w:adjustRightInd w:val="0"/>
        <w:ind w:right="200" w:firstLine="0"/>
        <w:jc w:val="left"/>
        <w:rPr>
          <w:rFonts w:cs="Times New Roman"/>
          <w:szCs w:val="22"/>
          <w:lang w:eastAsia="ru-RU"/>
        </w:rPr>
      </w:pPr>
    </w:p>
    <w:p w14:paraId="3E21E78F" w14:textId="77777777" w:rsidR="00E058AB" w:rsidRPr="006F5E1D" w:rsidRDefault="00E058AB" w:rsidP="00E058AB">
      <w:pPr>
        <w:widowControl w:val="0"/>
        <w:suppressAutoHyphens w:val="0"/>
        <w:autoSpaceDE w:val="0"/>
        <w:autoSpaceDN w:val="0"/>
        <w:adjustRightInd w:val="0"/>
        <w:ind w:right="200"/>
        <w:rPr>
          <w:rFonts w:cs="Times New Roman"/>
          <w:b/>
          <w:szCs w:val="22"/>
          <w:lang w:eastAsia="ru-RU"/>
        </w:rPr>
      </w:pPr>
    </w:p>
    <w:p w14:paraId="35BD1E69" w14:textId="77777777" w:rsidR="00E058AB" w:rsidRPr="006F5E1D" w:rsidRDefault="00E058AB" w:rsidP="00E058AB">
      <w:pPr>
        <w:widowControl w:val="0"/>
        <w:suppressAutoHyphens w:val="0"/>
        <w:autoSpaceDE w:val="0"/>
        <w:autoSpaceDN w:val="0"/>
        <w:adjustRightInd w:val="0"/>
        <w:ind w:right="200"/>
        <w:rPr>
          <w:rFonts w:cs="Times New Roman"/>
          <w:szCs w:val="22"/>
          <w:lang w:eastAsia="ru-RU"/>
        </w:rPr>
      </w:pPr>
      <w:r w:rsidRPr="006F5E1D">
        <w:rPr>
          <w:rFonts w:cs="Times New Roman"/>
          <w:b/>
          <w:szCs w:val="22"/>
          <w:lang w:eastAsia="ru-RU"/>
        </w:rPr>
        <w:t xml:space="preserve">______________ «_________________», </w:t>
      </w:r>
      <w:r w:rsidRPr="006F5E1D">
        <w:rPr>
          <w:rFonts w:cs="Times New Roman"/>
          <w:szCs w:val="22"/>
          <w:lang w:eastAsia="ru-RU"/>
        </w:rPr>
        <w:t xml:space="preserve">в лице ____________________________________, действующего на основании _______, именуемое в дальнейшем «Подрядчик», с одной стороны, и </w:t>
      </w:r>
    </w:p>
    <w:p w14:paraId="3344643B" w14:textId="77777777" w:rsidR="00E058AB" w:rsidRPr="006F5E1D" w:rsidRDefault="00E058AB" w:rsidP="00E058AB">
      <w:pPr>
        <w:widowControl w:val="0"/>
        <w:suppressAutoHyphens w:val="0"/>
        <w:autoSpaceDE w:val="0"/>
        <w:autoSpaceDN w:val="0"/>
        <w:adjustRightInd w:val="0"/>
        <w:ind w:right="200"/>
        <w:rPr>
          <w:rFonts w:cs="Times New Roman"/>
          <w:b/>
          <w:szCs w:val="22"/>
          <w:lang w:eastAsia="ru-RU"/>
        </w:rPr>
      </w:pPr>
      <w:r w:rsidRPr="006F5E1D">
        <w:rPr>
          <w:rFonts w:cs="Times New Roman"/>
          <w:b/>
          <w:szCs w:val="22"/>
          <w:lang w:eastAsia="ru-RU"/>
        </w:rPr>
        <w:t xml:space="preserve">Акционерное общество «Норильско-Таймырская энергетическая компания» (АО «НТЭК»), </w:t>
      </w:r>
      <w:r w:rsidRPr="006F5E1D">
        <w:rPr>
          <w:rFonts w:cs="Times New Roman"/>
          <w:szCs w:val="22"/>
          <w:lang w:eastAsia="ru-RU"/>
        </w:rPr>
        <w:t>именуемое в</w:t>
      </w:r>
      <w:r w:rsidR="00DF7DB6">
        <w:rPr>
          <w:rFonts w:cs="Times New Roman"/>
          <w:szCs w:val="22"/>
          <w:lang w:eastAsia="ru-RU"/>
        </w:rPr>
        <w:t xml:space="preserve"> дальнейшем «Заказчик», в лице </w:t>
      </w:r>
      <w:r w:rsidR="002C6986">
        <w:rPr>
          <w:rFonts w:cs="Times New Roman"/>
          <w:szCs w:val="22"/>
          <w:lang w:eastAsia="ru-RU"/>
        </w:rPr>
        <w:t>__________________________</w:t>
      </w:r>
      <w:r w:rsidRPr="006F5E1D">
        <w:rPr>
          <w:rFonts w:cs="Times New Roman"/>
          <w:szCs w:val="22"/>
          <w:lang w:eastAsia="ru-RU"/>
        </w:rPr>
        <w:t xml:space="preserve">, действующего на основании </w:t>
      </w:r>
      <w:r w:rsidR="002C6986">
        <w:rPr>
          <w:rFonts w:cs="Times New Roman"/>
          <w:szCs w:val="22"/>
          <w:lang w:eastAsia="ru-RU"/>
        </w:rPr>
        <w:t>__________</w:t>
      </w:r>
      <w:r w:rsidRPr="006F5E1D">
        <w:rPr>
          <w:rFonts w:cs="Times New Roman"/>
          <w:szCs w:val="22"/>
          <w:lang w:eastAsia="ru-RU"/>
        </w:rPr>
        <w:t>,</w:t>
      </w:r>
      <w:r w:rsidRPr="006F5E1D">
        <w:rPr>
          <w:rFonts w:cs="Times New Roman"/>
          <w:szCs w:val="22"/>
          <w:lang w:eastAsia="x-none"/>
        </w:rPr>
        <w:t xml:space="preserve"> </w:t>
      </w:r>
      <w:r w:rsidRPr="006F5E1D">
        <w:rPr>
          <w:rFonts w:cs="Times New Roman"/>
          <w:szCs w:val="22"/>
          <w:lang w:eastAsia="ru-RU"/>
        </w:rPr>
        <w:t>с другой стороны, а вместе именуемые Стороны</w:t>
      </w:r>
      <w:r>
        <w:rPr>
          <w:rFonts w:cs="Times New Roman"/>
          <w:szCs w:val="22"/>
          <w:lang w:eastAsia="ru-RU"/>
        </w:rPr>
        <w:t>, во исполнение условий Договора № _________ от _____________</w:t>
      </w:r>
    </w:p>
    <w:p w14:paraId="61C60D37" w14:textId="77777777" w:rsidR="00E058AB" w:rsidRPr="006F5E1D" w:rsidRDefault="00E058AB" w:rsidP="00E058AB">
      <w:pPr>
        <w:widowControl w:val="0"/>
        <w:suppressAutoHyphens w:val="0"/>
        <w:autoSpaceDE w:val="0"/>
        <w:autoSpaceDN w:val="0"/>
        <w:adjustRightInd w:val="0"/>
        <w:ind w:right="200"/>
        <w:rPr>
          <w:rFonts w:cs="Times New Roman"/>
          <w:szCs w:val="22"/>
          <w:lang w:eastAsia="ru-RU"/>
        </w:rPr>
      </w:pPr>
      <w:r w:rsidRPr="006F5E1D">
        <w:rPr>
          <w:rFonts w:cs="Times New Roman"/>
          <w:szCs w:val="22"/>
          <w:lang w:eastAsia="ru-RU"/>
        </w:rPr>
        <w:t xml:space="preserve"> составили настоящий Акт в том, что </w:t>
      </w:r>
      <w:r>
        <w:rPr>
          <w:rFonts w:cs="Times New Roman"/>
          <w:szCs w:val="22"/>
          <w:lang w:eastAsia="ru-RU"/>
        </w:rPr>
        <w:t>Подрядчик</w:t>
      </w:r>
      <w:r w:rsidRPr="006F5E1D">
        <w:rPr>
          <w:rFonts w:cs="Times New Roman"/>
          <w:szCs w:val="22"/>
          <w:lang w:eastAsia="ru-RU"/>
        </w:rPr>
        <w:t xml:space="preserve"> осуществил отгрузку </w:t>
      </w:r>
      <w:r>
        <w:rPr>
          <w:rFonts w:cs="Times New Roman"/>
          <w:szCs w:val="22"/>
          <w:lang w:eastAsia="ru-RU"/>
        </w:rPr>
        <w:t>осетра Сибирского Енисейской популяции</w:t>
      </w:r>
      <w:r w:rsidRPr="006F5E1D">
        <w:rPr>
          <w:rFonts w:cs="Times New Roman"/>
          <w:szCs w:val="22"/>
          <w:lang w:eastAsia="ru-RU"/>
        </w:rPr>
        <w:t xml:space="preserve"> с места </w:t>
      </w:r>
      <w:r>
        <w:rPr>
          <w:rFonts w:cs="Times New Roman"/>
          <w:szCs w:val="22"/>
          <w:lang w:eastAsia="ru-RU"/>
        </w:rPr>
        <w:t>выполнения Подрядчиком работ по адресу</w:t>
      </w:r>
      <w:r w:rsidRPr="006F5E1D">
        <w:rPr>
          <w:rFonts w:cs="Times New Roman"/>
          <w:szCs w:val="22"/>
          <w:lang w:eastAsia="ru-RU"/>
        </w:rPr>
        <w:t>:</w:t>
      </w:r>
      <w:r>
        <w:rPr>
          <w:rFonts w:cs="Times New Roman"/>
          <w:szCs w:val="22"/>
          <w:lang w:eastAsia="ru-RU"/>
        </w:rPr>
        <w:t xml:space="preserve"> ___________________________</w:t>
      </w:r>
      <w:r w:rsidRPr="006F5E1D">
        <w:rPr>
          <w:rFonts w:cs="Times New Roman"/>
          <w:szCs w:val="22"/>
          <w:lang w:eastAsia="ru-RU"/>
        </w:rPr>
        <w:t xml:space="preserve">, а Заказчик принял на себя ответственность за доставку </w:t>
      </w:r>
      <w:r>
        <w:rPr>
          <w:rFonts w:cs="Times New Roman"/>
          <w:szCs w:val="22"/>
          <w:lang w:eastAsia="ru-RU"/>
        </w:rPr>
        <w:t xml:space="preserve">указанных особей </w:t>
      </w:r>
      <w:r w:rsidRPr="006F5E1D">
        <w:rPr>
          <w:rFonts w:cs="Times New Roman"/>
          <w:szCs w:val="22"/>
          <w:lang w:eastAsia="ru-RU"/>
        </w:rPr>
        <w:t>к месту назначения.</w:t>
      </w:r>
    </w:p>
    <w:p w14:paraId="05F5D266" w14:textId="77777777" w:rsidR="00E058AB" w:rsidRPr="006F5E1D" w:rsidRDefault="00E058AB" w:rsidP="00E058AB">
      <w:pPr>
        <w:widowControl w:val="0"/>
        <w:suppressAutoHyphens w:val="0"/>
        <w:autoSpaceDE w:val="0"/>
        <w:autoSpaceDN w:val="0"/>
        <w:adjustRightInd w:val="0"/>
        <w:ind w:right="200" w:firstLine="0"/>
        <w:rPr>
          <w:rFonts w:cs="Times New Roman"/>
          <w:szCs w:val="22"/>
          <w:lang w:eastAsia="ru-RU"/>
        </w:rPr>
      </w:pPr>
      <w:r w:rsidRPr="006F5E1D">
        <w:rPr>
          <w:rFonts w:cs="Times New Roman"/>
          <w:szCs w:val="22"/>
          <w:lang w:eastAsia="ru-RU"/>
        </w:rPr>
        <w:tab/>
      </w:r>
      <w:r w:rsidRPr="006F5E1D">
        <w:rPr>
          <w:rFonts w:cs="Times New Roman"/>
          <w:szCs w:val="22"/>
          <w:lang w:eastAsia="ru-RU"/>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935"/>
        <w:gridCol w:w="795"/>
        <w:gridCol w:w="1162"/>
        <w:gridCol w:w="1517"/>
        <w:gridCol w:w="1019"/>
        <w:gridCol w:w="1978"/>
      </w:tblGrid>
      <w:tr w:rsidR="004D605C" w:rsidRPr="006F5E1D" w14:paraId="2315F99F" w14:textId="77777777" w:rsidTr="00DF7DB6">
        <w:tc>
          <w:tcPr>
            <w:tcW w:w="951" w:type="pct"/>
            <w:shd w:val="clear" w:color="auto" w:fill="auto"/>
          </w:tcPr>
          <w:p w14:paraId="4295373F" w14:textId="77777777" w:rsidR="004D605C" w:rsidRPr="006F5E1D" w:rsidRDefault="004D605C" w:rsidP="00B744F2">
            <w:pPr>
              <w:widowControl w:val="0"/>
              <w:suppressAutoHyphens w:val="0"/>
              <w:autoSpaceDE w:val="0"/>
              <w:autoSpaceDN w:val="0"/>
              <w:adjustRightInd w:val="0"/>
              <w:ind w:right="200" w:firstLine="0"/>
              <w:jc w:val="center"/>
              <w:rPr>
                <w:rFonts w:cs="Times New Roman"/>
                <w:szCs w:val="22"/>
                <w:lang w:eastAsia="ru-RU"/>
              </w:rPr>
            </w:pPr>
            <w:r w:rsidRPr="006F5E1D">
              <w:rPr>
                <w:rFonts w:cs="Times New Roman"/>
                <w:szCs w:val="22"/>
                <w:lang w:eastAsia="ru-RU"/>
              </w:rPr>
              <w:t xml:space="preserve">Вид </w:t>
            </w:r>
          </w:p>
        </w:tc>
        <w:tc>
          <w:tcPr>
            <w:tcW w:w="1017" w:type="pct"/>
          </w:tcPr>
          <w:p w14:paraId="71753B75" w14:textId="77777777" w:rsidR="004D605C" w:rsidRPr="006F5E1D" w:rsidRDefault="004D605C" w:rsidP="00B744F2">
            <w:pPr>
              <w:widowControl w:val="0"/>
              <w:suppressAutoHyphens w:val="0"/>
              <w:autoSpaceDE w:val="0"/>
              <w:autoSpaceDN w:val="0"/>
              <w:adjustRightInd w:val="0"/>
              <w:ind w:right="200" w:firstLine="0"/>
              <w:jc w:val="center"/>
              <w:rPr>
                <w:rFonts w:cs="Times New Roman"/>
                <w:szCs w:val="22"/>
                <w:lang w:eastAsia="ru-RU"/>
              </w:rPr>
            </w:pPr>
            <w:r w:rsidRPr="006F5E1D">
              <w:rPr>
                <w:rFonts w:cs="Times New Roman"/>
                <w:szCs w:val="22"/>
                <w:lang w:eastAsia="ru-RU"/>
              </w:rPr>
              <w:t>Категория (производитель, ремонт, молодь)</w:t>
            </w:r>
          </w:p>
        </w:tc>
        <w:tc>
          <w:tcPr>
            <w:tcW w:w="547" w:type="pct"/>
          </w:tcPr>
          <w:p w14:paraId="3976F3F6" w14:textId="77777777" w:rsidR="004D605C" w:rsidRDefault="004D605C" w:rsidP="00B744F2">
            <w:pPr>
              <w:widowControl w:val="0"/>
              <w:suppressAutoHyphens w:val="0"/>
              <w:autoSpaceDE w:val="0"/>
              <w:autoSpaceDN w:val="0"/>
              <w:adjustRightInd w:val="0"/>
              <w:ind w:right="200" w:firstLine="0"/>
              <w:jc w:val="center"/>
              <w:rPr>
                <w:rFonts w:cs="Times New Roman"/>
                <w:szCs w:val="22"/>
                <w:lang w:eastAsia="ru-RU"/>
              </w:rPr>
            </w:pPr>
            <w:r>
              <w:rPr>
                <w:rFonts w:cs="Times New Roman"/>
                <w:szCs w:val="22"/>
                <w:lang w:eastAsia="ru-RU"/>
              </w:rPr>
              <w:t>Пол</w:t>
            </w:r>
          </w:p>
        </w:tc>
        <w:tc>
          <w:tcPr>
            <w:tcW w:w="610" w:type="pct"/>
          </w:tcPr>
          <w:p w14:paraId="2379F2F8" w14:textId="77777777" w:rsidR="004D605C" w:rsidRPr="006F5E1D" w:rsidRDefault="004D605C" w:rsidP="00B744F2">
            <w:pPr>
              <w:widowControl w:val="0"/>
              <w:suppressAutoHyphens w:val="0"/>
              <w:autoSpaceDE w:val="0"/>
              <w:autoSpaceDN w:val="0"/>
              <w:adjustRightInd w:val="0"/>
              <w:ind w:right="200" w:firstLine="0"/>
              <w:jc w:val="center"/>
              <w:rPr>
                <w:rFonts w:cs="Times New Roman"/>
                <w:szCs w:val="22"/>
                <w:lang w:eastAsia="ru-RU"/>
              </w:rPr>
            </w:pPr>
            <w:r>
              <w:rPr>
                <w:rFonts w:cs="Times New Roman"/>
                <w:szCs w:val="22"/>
                <w:lang w:eastAsia="ru-RU"/>
              </w:rPr>
              <w:t>Возраст</w:t>
            </w:r>
          </w:p>
        </w:tc>
        <w:tc>
          <w:tcPr>
            <w:tcW w:w="797" w:type="pct"/>
            <w:shd w:val="clear" w:color="auto" w:fill="auto"/>
          </w:tcPr>
          <w:p w14:paraId="186ADC54" w14:textId="77777777" w:rsidR="004D605C" w:rsidRPr="006F5E1D" w:rsidRDefault="004D605C" w:rsidP="00B744F2">
            <w:pPr>
              <w:widowControl w:val="0"/>
              <w:suppressAutoHyphens w:val="0"/>
              <w:autoSpaceDE w:val="0"/>
              <w:autoSpaceDN w:val="0"/>
              <w:adjustRightInd w:val="0"/>
              <w:ind w:right="200" w:firstLine="0"/>
              <w:jc w:val="center"/>
              <w:rPr>
                <w:rFonts w:cs="Times New Roman"/>
                <w:szCs w:val="22"/>
                <w:lang w:eastAsia="ru-RU"/>
              </w:rPr>
            </w:pPr>
            <w:r w:rsidRPr="006F5E1D">
              <w:rPr>
                <w:rFonts w:cs="Times New Roman"/>
                <w:szCs w:val="22"/>
                <w:lang w:eastAsia="ru-RU"/>
              </w:rPr>
              <w:t>Количество особей, экз.</w:t>
            </w:r>
          </w:p>
        </w:tc>
        <w:tc>
          <w:tcPr>
            <w:tcW w:w="535" w:type="pct"/>
            <w:shd w:val="clear" w:color="auto" w:fill="auto"/>
          </w:tcPr>
          <w:p w14:paraId="569339E3" w14:textId="77777777" w:rsidR="004D605C" w:rsidRPr="006F5E1D" w:rsidRDefault="004D605C" w:rsidP="00B744F2">
            <w:pPr>
              <w:widowControl w:val="0"/>
              <w:suppressAutoHyphens w:val="0"/>
              <w:autoSpaceDE w:val="0"/>
              <w:autoSpaceDN w:val="0"/>
              <w:adjustRightInd w:val="0"/>
              <w:ind w:right="200" w:firstLine="0"/>
              <w:jc w:val="center"/>
              <w:rPr>
                <w:rFonts w:cs="Times New Roman"/>
                <w:szCs w:val="22"/>
                <w:lang w:eastAsia="ru-RU"/>
              </w:rPr>
            </w:pPr>
            <w:r w:rsidRPr="006F5E1D">
              <w:rPr>
                <w:rFonts w:cs="Times New Roman"/>
                <w:szCs w:val="22"/>
                <w:lang w:eastAsia="ru-RU"/>
              </w:rPr>
              <w:t>Масса</w:t>
            </w:r>
            <w:r>
              <w:rPr>
                <w:rFonts w:cs="Times New Roman"/>
                <w:szCs w:val="22"/>
                <w:lang w:eastAsia="ru-RU"/>
              </w:rPr>
              <w:t xml:space="preserve"> особи, кг</w:t>
            </w:r>
          </w:p>
        </w:tc>
        <w:tc>
          <w:tcPr>
            <w:tcW w:w="542" w:type="pct"/>
          </w:tcPr>
          <w:p w14:paraId="69209C38" w14:textId="77777777" w:rsidR="004D605C" w:rsidRPr="006F5E1D" w:rsidRDefault="004D605C" w:rsidP="00B744F2">
            <w:pPr>
              <w:widowControl w:val="0"/>
              <w:suppressAutoHyphens w:val="0"/>
              <w:autoSpaceDE w:val="0"/>
              <w:autoSpaceDN w:val="0"/>
              <w:adjustRightInd w:val="0"/>
              <w:ind w:right="200" w:firstLine="0"/>
              <w:jc w:val="center"/>
              <w:rPr>
                <w:rFonts w:cs="Times New Roman"/>
                <w:szCs w:val="22"/>
                <w:lang w:eastAsia="ru-RU"/>
              </w:rPr>
            </w:pPr>
            <w:r>
              <w:rPr>
                <w:rFonts w:cs="Times New Roman"/>
                <w:szCs w:val="22"/>
                <w:lang w:eastAsia="ru-RU"/>
              </w:rPr>
              <w:t>Номер</w:t>
            </w:r>
            <w:r w:rsidR="00DF7DB6">
              <w:rPr>
                <w:rFonts w:cs="Times New Roman"/>
                <w:szCs w:val="22"/>
                <w:lang w:eastAsia="ru-RU"/>
              </w:rPr>
              <w:t xml:space="preserve"> индивидуальной</w:t>
            </w:r>
            <w:r>
              <w:rPr>
                <w:rFonts w:cs="Times New Roman"/>
                <w:szCs w:val="22"/>
                <w:lang w:eastAsia="ru-RU"/>
              </w:rPr>
              <w:t xml:space="preserve"> </w:t>
            </w:r>
            <w:r w:rsidR="00DF7DB6">
              <w:rPr>
                <w:rFonts w:cs="Times New Roman"/>
                <w:szCs w:val="22"/>
                <w:lang w:eastAsia="ru-RU"/>
              </w:rPr>
              <w:t>м</w:t>
            </w:r>
            <w:r>
              <w:rPr>
                <w:rFonts w:cs="Times New Roman"/>
                <w:szCs w:val="22"/>
                <w:lang w:eastAsia="ru-RU"/>
              </w:rPr>
              <w:t>етки</w:t>
            </w:r>
            <w:r w:rsidR="00FD67A5">
              <w:rPr>
                <w:rFonts w:cs="Times New Roman"/>
                <w:szCs w:val="22"/>
                <w:lang w:eastAsia="ru-RU"/>
              </w:rPr>
              <w:t xml:space="preserve"> </w:t>
            </w:r>
          </w:p>
        </w:tc>
      </w:tr>
      <w:tr w:rsidR="004D605C" w:rsidRPr="006F5E1D" w14:paraId="3FC44D13" w14:textId="77777777" w:rsidTr="00DF7DB6">
        <w:tc>
          <w:tcPr>
            <w:tcW w:w="951" w:type="pct"/>
            <w:shd w:val="clear" w:color="auto" w:fill="auto"/>
          </w:tcPr>
          <w:p w14:paraId="1D16041B" w14:textId="77777777" w:rsidR="004D605C" w:rsidRPr="006F5E1D" w:rsidRDefault="004D605C" w:rsidP="00B744F2">
            <w:pPr>
              <w:widowControl w:val="0"/>
              <w:suppressAutoHyphens w:val="0"/>
              <w:autoSpaceDE w:val="0"/>
              <w:autoSpaceDN w:val="0"/>
              <w:adjustRightInd w:val="0"/>
              <w:ind w:right="200" w:firstLine="0"/>
              <w:rPr>
                <w:rFonts w:cs="Times New Roman"/>
                <w:szCs w:val="22"/>
                <w:lang w:eastAsia="ru-RU"/>
              </w:rPr>
            </w:pPr>
          </w:p>
        </w:tc>
        <w:tc>
          <w:tcPr>
            <w:tcW w:w="1017" w:type="pct"/>
          </w:tcPr>
          <w:p w14:paraId="70A85440" w14:textId="77777777" w:rsidR="004D605C" w:rsidRPr="006F5E1D" w:rsidRDefault="004D605C" w:rsidP="00B744F2">
            <w:pPr>
              <w:widowControl w:val="0"/>
              <w:suppressAutoHyphens w:val="0"/>
              <w:autoSpaceDE w:val="0"/>
              <w:autoSpaceDN w:val="0"/>
              <w:adjustRightInd w:val="0"/>
              <w:ind w:right="200" w:firstLine="0"/>
              <w:rPr>
                <w:rFonts w:cs="Times New Roman"/>
                <w:szCs w:val="22"/>
                <w:lang w:eastAsia="ru-RU"/>
              </w:rPr>
            </w:pPr>
          </w:p>
        </w:tc>
        <w:tc>
          <w:tcPr>
            <w:tcW w:w="547" w:type="pct"/>
          </w:tcPr>
          <w:p w14:paraId="04B5104B" w14:textId="77777777" w:rsidR="004D605C" w:rsidRPr="006F5E1D" w:rsidRDefault="004D605C" w:rsidP="00B744F2">
            <w:pPr>
              <w:widowControl w:val="0"/>
              <w:suppressAutoHyphens w:val="0"/>
              <w:autoSpaceDE w:val="0"/>
              <w:autoSpaceDN w:val="0"/>
              <w:adjustRightInd w:val="0"/>
              <w:ind w:right="200" w:firstLine="0"/>
              <w:rPr>
                <w:rFonts w:cs="Times New Roman"/>
                <w:szCs w:val="22"/>
                <w:lang w:eastAsia="ru-RU"/>
              </w:rPr>
            </w:pPr>
          </w:p>
        </w:tc>
        <w:tc>
          <w:tcPr>
            <w:tcW w:w="610" w:type="pct"/>
          </w:tcPr>
          <w:p w14:paraId="313EB63C" w14:textId="77777777" w:rsidR="004D605C" w:rsidRPr="006F5E1D" w:rsidRDefault="004D605C" w:rsidP="00B744F2">
            <w:pPr>
              <w:widowControl w:val="0"/>
              <w:suppressAutoHyphens w:val="0"/>
              <w:autoSpaceDE w:val="0"/>
              <w:autoSpaceDN w:val="0"/>
              <w:adjustRightInd w:val="0"/>
              <w:ind w:right="200" w:firstLine="0"/>
              <w:rPr>
                <w:rFonts w:cs="Times New Roman"/>
                <w:szCs w:val="22"/>
                <w:lang w:eastAsia="ru-RU"/>
              </w:rPr>
            </w:pPr>
          </w:p>
        </w:tc>
        <w:tc>
          <w:tcPr>
            <w:tcW w:w="797" w:type="pct"/>
            <w:shd w:val="clear" w:color="auto" w:fill="auto"/>
          </w:tcPr>
          <w:p w14:paraId="4DE1DCFC" w14:textId="77777777" w:rsidR="004D605C" w:rsidRPr="006F5E1D" w:rsidRDefault="004D605C" w:rsidP="00B744F2">
            <w:pPr>
              <w:widowControl w:val="0"/>
              <w:suppressAutoHyphens w:val="0"/>
              <w:autoSpaceDE w:val="0"/>
              <w:autoSpaceDN w:val="0"/>
              <w:adjustRightInd w:val="0"/>
              <w:ind w:right="200" w:firstLine="0"/>
              <w:rPr>
                <w:rFonts w:cs="Times New Roman"/>
                <w:szCs w:val="22"/>
                <w:lang w:eastAsia="ru-RU"/>
              </w:rPr>
            </w:pPr>
          </w:p>
        </w:tc>
        <w:tc>
          <w:tcPr>
            <w:tcW w:w="535" w:type="pct"/>
            <w:shd w:val="clear" w:color="auto" w:fill="auto"/>
          </w:tcPr>
          <w:p w14:paraId="6CE78A6F" w14:textId="77777777" w:rsidR="004D605C" w:rsidRPr="006F5E1D" w:rsidRDefault="004D605C" w:rsidP="00B744F2">
            <w:pPr>
              <w:widowControl w:val="0"/>
              <w:suppressAutoHyphens w:val="0"/>
              <w:autoSpaceDE w:val="0"/>
              <w:autoSpaceDN w:val="0"/>
              <w:adjustRightInd w:val="0"/>
              <w:ind w:right="200" w:firstLine="0"/>
              <w:rPr>
                <w:rFonts w:cs="Times New Roman"/>
                <w:szCs w:val="22"/>
                <w:lang w:eastAsia="ru-RU"/>
              </w:rPr>
            </w:pPr>
          </w:p>
        </w:tc>
        <w:tc>
          <w:tcPr>
            <w:tcW w:w="542" w:type="pct"/>
          </w:tcPr>
          <w:p w14:paraId="09B6AAD4" w14:textId="77777777" w:rsidR="004D605C" w:rsidRPr="006F5E1D" w:rsidRDefault="004D605C" w:rsidP="00B744F2">
            <w:pPr>
              <w:widowControl w:val="0"/>
              <w:suppressAutoHyphens w:val="0"/>
              <w:autoSpaceDE w:val="0"/>
              <w:autoSpaceDN w:val="0"/>
              <w:adjustRightInd w:val="0"/>
              <w:ind w:right="200" w:firstLine="0"/>
              <w:rPr>
                <w:rFonts w:cs="Times New Roman"/>
                <w:szCs w:val="22"/>
                <w:lang w:eastAsia="ru-RU"/>
              </w:rPr>
            </w:pPr>
          </w:p>
        </w:tc>
      </w:tr>
    </w:tbl>
    <w:p w14:paraId="68CDA55F" w14:textId="77777777" w:rsidR="00FD67A5" w:rsidRPr="006F5E1D" w:rsidRDefault="00FD67A5" w:rsidP="00FD67A5">
      <w:pPr>
        <w:widowControl w:val="0"/>
        <w:suppressAutoHyphens w:val="0"/>
        <w:autoSpaceDE w:val="0"/>
        <w:autoSpaceDN w:val="0"/>
        <w:adjustRightInd w:val="0"/>
        <w:spacing w:before="60"/>
        <w:ind w:right="200" w:firstLine="0"/>
        <w:rPr>
          <w:rFonts w:cs="Times New Roman"/>
          <w:szCs w:val="22"/>
          <w:lang w:eastAsia="ru-RU"/>
        </w:rPr>
      </w:pPr>
      <w:r>
        <w:rPr>
          <w:rFonts w:cs="Times New Roman"/>
          <w:szCs w:val="22"/>
          <w:lang w:eastAsia="ru-RU"/>
        </w:rPr>
        <w:t>Состояние особей РМС: ____________________________________</w:t>
      </w:r>
    </w:p>
    <w:p w14:paraId="344E14B0" w14:textId="77777777" w:rsidR="00E058AB" w:rsidRPr="006F5E1D" w:rsidRDefault="00E058AB" w:rsidP="00E058AB">
      <w:pPr>
        <w:widowControl w:val="0"/>
        <w:suppressAutoHyphens w:val="0"/>
        <w:autoSpaceDE w:val="0"/>
        <w:autoSpaceDN w:val="0"/>
        <w:adjustRightInd w:val="0"/>
        <w:ind w:right="200" w:firstLine="0"/>
        <w:rPr>
          <w:rFonts w:cs="Times New Roman"/>
          <w:szCs w:val="22"/>
          <w:lang w:eastAsia="ru-RU"/>
        </w:rPr>
      </w:pPr>
    </w:p>
    <w:p w14:paraId="327C8259" w14:textId="77777777" w:rsidR="00E058AB" w:rsidRDefault="00E058AB" w:rsidP="00E058AB">
      <w:pPr>
        <w:widowControl w:val="0"/>
        <w:suppressAutoHyphens w:val="0"/>
        <w:autoSpaceDE w:val="0"/>
        <w:autoSpaceDN w:val="0"/>
        <w:adjustRightInd w:val="0"/>
        <w:ind w:right="200" w:firstLine="0"/>
        <w:rPr>
          <w:rFonts w:cs="Times New Roman"/>
          <w:szCs w:val="22"/>
          <w:lang w:eastAsia="ru-RU"/>
        </w:rPr>
      </w:pPr>
      <w:r w:rsidRPr="006F5E1D">
        <w:rPr>
          <w:rFonts w:cs="Times New Roman"/>
          <w:szCs w:val="22"/>
          <w:lang w:eastAsia="ru-RU"/>
        </w:rPr>
        <w:t>Итого: ________________________________________экз.</w:t>
      </w:r>
    </w:p>
    <w:p w14:paraId="6DA16513" w14:textId="77777777" w:rsidR="00D37659" w:rsidRDefault="00D37659" w:rsidP="00E058AB">
      <w:pPr>
        <w:widowControl w:val="0"/>
        <w:suppressAutoHyphens w:val="0"/>
        <w:autoSpaceDE w:val="0"/>
        <w:autoSpaceDN w:val="0"/>
        <w:adjustRightInd w:val="0"/>
        <w:ind w:right="200" w:firstLine="0"/>
        <w:rPr>
          <w:rFonts w:cs="Times New Roman"/>
          <w:szCs w:val="22"/>
          <w:lang w:eastAsia="ru-RU"/>
        </w:rPr>
      </w:pPr>
    </w:p>
    <w:p w14:paraId="63AF7473" w14:textId="77777777" w:rsidR="00D37659" w:rsidRDefault="00D37659" w:rsidP="00E058AB">
      <w:pPr>
        <w:widowControl w:val="0"/>
        <w:suppressAutoHyphens w:val="0"/>
        <w:autoSpaceDE w:val="0"/>
        <w:autoSpaceDN w:val="0"/>
        <w:adjustRightInd w:val="0"/>
        <w:ind w:right="200" w:firstLine="0"/>
        <w:rPr>
          <w:rFonts w:cs="Times New Roman"/>
          <w:szCs w:val="22"/>
          <w:lang w:eastAsia="ru-RU"/>
        </w:rPr>
      </w:pPr>
      <w:r>
        <w:rPr>
          <w:rFonts w:cs="Times New Roman"/>
          <w:szCs w:val="22"/>
          <w:lang w:eastAsia="ru-RU"/>
        </w:rPr>
        <w:t>В том числе особи Сибирского осетра собственности Заказчика</w:t>
      </w:r>
      <w:r w:rsidRPr="0007057A">
        <w:rPr>
          <w:rFonts w:cs="Times New Roman"/>
          <w:szCs w:val="22"/>
          <w:lang w:eastAsia="ru-RU"/>
        </w:rPr>
        <w:t>:</w:t>
      </w:r>
    </w:p>
    <w:p w14:paraId="5D134501" w14:textId="77777777" w:rsidR="00D37659" w:rsidRDefault="00D37659" w:rsidP="00E058AB">
      <w:pPr>
        <w:widowControl w:val="0"/>
        <w:suppressAutoHyphens w:val="0"/>
        <w:autoSpaceDE w:val="0"/>
        <w:autoSpaceDN w:val="0"/>
        <w:adjustRightInd w:val="0"/>
        <w:ind w:right="200" w:firstLine="0"/>
        <w:rPr>
          <w:rFonts w:cs="Times New Roman"/>
          <w:szCs w:val="22"/>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935"/>
        <w:gridCol w:w="795"/>
        <w:gridCol w:w="1162"/>
        <w:gridCol w:w="1517"/>
        <w:gridCol w:w="1019"/>
        <w:gridCol w:w="1978"/>
      </w:tblGrid>
      <w:tr w:rsidR="00D37659" w:rsidRPr="006F5E1D" w14:paraId="50D5C210" w14:textId="77777777" w:rsidTr="00621F98">
        <w:tc>
          <w:tcPr>
            <w:tcW w:w="951" w:type="pct"/>
            <w:shd w:val="clear" w:color="auto" w:fill="auto"/>
          </w:tcPr>
          <w:p w14:paraId="474B206A" w14:textId="77777777" w:rsidR="00D37659" w:rsidRPr="006F5E1D" w:rsidRDefault="00D37659" w:rsidP="00621F98">
            <w:pPr>
              <w:widowControl w:val="0"/>
              <w:suppressAutoHyphens w:val="0"/>
              <w:autoSpaceDE w:val="0"/>
              <w:autoSpaceDN w:val="0"/>
              <w:adjustRightInd w:val="0"/>
              <w:ind w:right="200" w:firstLine="0"/>
              <w:jc w:val="center"/>
              <w:rPr>
                <w:rFonts w:cs="Times New Roman"/>
                <w:szCs w:val="22"/>
                <w:lang w:eastAsia="ru-RU"/>
              </w:rPr>
            </w:pPr>
            <w:r w:rsidRPr="006F5E1D">
              <w:rPr>
                <w:rFonts w:cs="Times New Roman"/>
                <w:szCs w:val="22"/>
                <w:lang w:eastAsia="ru-RU"/>
              </w:rPr>
              <w:t xml:space="preserve">Вид </w:t>
            </w:r>
          </w:p>
        </w:tc>
        <w:tc>
          <w:tcPr>
            <w:tcW w:w="1017" w:type="pct"/>
          </w:tcPr>
          <w:p w14:paraId="28274F50" w14:textId="77777777" w:rsidR="00D37659" w:rsidRPr="006F5E1D" w:rsidRDefault="00D37659" w:rsidP="00621F98">
            <w:pPr>
              <w:widowControl w:val="0"/>
              <w:suppressAutoHyphens w:val="0"/>
              <w:autoSpaceDE w:val="0"/>
              <w:autoSpaceDN w:val="0"/>
              <w:adjustRightInd w:val="0"/>
              <w:ind w:right="200" w:firstLine="0"/>
              <w:jc w:val="center"/>
              <w:rPr>
                <w:rFonts w:cs="Times New Roman"/>
                <w:szCs w:val="22"/>
                <w:lang w:eastAsia="ru-RU"/>
              </w:rPr>
            </w:pPr>
            <w:r w:rsidRPr="006F5E1D">
              <w:rPr>
                <w:rFonts w:cs="Times New Roman"/>
                <w:szCs w:val="22"/>
                <w:lang w:eastAsia="ru-RU"/>
              </w:rPr>
              <w:t>Категория (производитель, ремонт, молодь)</w:t>
            </w:r>
          </w:p>
        </w:tc>
        <w:tc>
          <w:tcPr>
            <w:tcW w:w="547" w:type="pct"/>
          </w:tcPr>
          <w:p w14:paraId="071A6A83" w14:textId="77777777" w:rsidR="00D37659" w:rsidRDefault="00D37659" w:rsidP="00621F98">
            <w:pPr>
              <w:widowControl w:val="0"/>
              <w:suppressAutoHyphens w:val="0"/>
              <w:autoSpaceDE w:val="0"/>
              <w:autoSpaceDN w:val="0"/>
              <w:adjustRightInd w:val="0"/>
              <w:ind w:right="200" w:firstLine="0"/>
              <w:jc w:val="center"/>
              <w:rPr>
                <w:rFonts w:cs="Times New Roman"/>
                <w:szCs w:val="22"/>
                <w:lang w:eastAsia="ru-RU"/>
              </w:rPr>
            </w:pPr>
            <w:r>
              <w:rPr>
                <w:rFonts w:cs="Times New Roman"/>
                <w:szCs w:val="22"/>
                <w:lang w:eastAsia="ru-RU"/>
              </w:rPr>
              <w:t>Пол</w:t>
            </w:r>
          </w:p>
        </w:tc>
        <w:tc>
          <w:tcPr>
            <w:tcW w:w="610" w:type="pct"/>
          </w:tcPr>
          <w:p w14:paraId="1B74CAC8" w14:textId="77777777" w:rsidR="00D37659" w:rsidRPr="006F5E1D" w:rsidRDefault="00D37659" w:rsidP="00621F98">
            <w:pPr>
              <w:widowControl w:val="0"/>
              <w:suppressAutoHyphens w:val="0"/>
              <w:autoSpaceDE w:val="0"/>
              <w:autoSpaceDN w:val="0"/>
              <w:adjustRightInd w:val="0"/>
              <w:ind w:right="200" w:firstLine="0"/>
              <w:jc w:val="center"/>
              <w:rPr>
                <w:rFonts w:cs="Times New Roman"/>
                <w:szCs w:val="22"/>
                <w:lang w:eastAsia="ru-RU"/>
              </w:rPr>
            </w:pPr>
            <w:r>
              <w:rPr>
                <w:rFonts w:cs="Times New Roman"/>
                <w:szCs w:val="22"/>
                <w:lang w:eastAsia="ru-RU"/>
              </w:rPr>
              <w:t>Возраст</w:t>
            </w:r>
          </w:p>
        </w:tc>
        <w:tc>
          <w:tcPr>
            <w:tcW w:w="797" w:type="pct"/>
            <w:shd w:val="clear" w:color="auto" w:fill="auto"/>
          </w:tcPr>
          <w:p w14:paraId="6A940E0E" w14:textId="77777777" w:rsidR="00D37659" w:rsidRPr="006F5E1D" w:rsidRDefault="00D37659" w:rsidP="00621F98">
            <w:pPr>
              <w:widowControl w:val="0"/>
              <w:suppressAutoHyphens w:val="0"/>
              <w:autoSpaceDE w:val="0"/>
              <w:autoSpaceDN w:val="0"/>
              <w:adjustRightInd w:val="0"/>
              <w:ind w:right="200" w:firstLine="0"/>
              <w:jc w:val="center"/>
              <w:rPr>
                <w:rFonts w:cs="Times New Roman"/>
                <w:szCs w:val="22"/>
                <w:lang w:eastAsia="ru-RU"/>
              </w:rPr>
            </w:pPr>
            <w:r w:rsidRPr="006F5E1D">
              <w:rPr>
                <w:rFonts w:cs="Times New Roman"/>
                <w:szCs w:val="22"/>
                <w:lang w:eastAsia="ru-RU"/>
              </w:rPr>
              <w:t>Количество особей, экз.</w:t>
            </w:r>
          </w:p>
        </w:tc>
        <w:tc>
          <w:tcPr>
            <w:tcW w:w="535" w:type="pct"/>
            <w:shd w:val="clear" w:color="auto" w:fill="auto"/>
          </w:tcPr>
          <w:p w14:paraId="4CEC2027" w14:textId="77777777" w:rsidR="00D37659" w:rsidRPr="006F5E1D" w:rsidRDefault="00D37659" w:rsidP="00621F98">
            <w:pPr>
              <w:widowControl w:val="0"/>
              <w:suppressAutoHyphens w:val="0"/>
              <w:autoSpaceDE w:val="0"/>
              <w:autoSpaceDN w:val="0"/>
              <w:adjustRightInd w:val="0"/>
              <w:ind w:right="200" w:firstLine="0"/>
              <w:jc w:val="center"/>
              <w:rPr>
                <w:rFonts w:cs="Times New Roman"/>
                <w:szCs w:val="22"/>
                <w:lang w:eastAsia="ru-RU"/>
              </w:rPr>
            </w:pPr>
            <w:r w:rsidRPr="006F5E1D">
              <w:rPr>
                <w:rFonts w:cs="Times New Roman"/>
                <w:szCs w:val="22"/>
                <w:lang w:eastAsia="ru-RU"/>
              </w:rPr>
              <w:t>Масса</w:t>
            </w:r>
            <w:r>
              <w:rPr>
                <w:rFonts w:cs="Times New Roman"/>
                <w:szCs w:val="22"/>
                <w:lang w:eastAsia="ru-RU"/>
              </w:rPr>
              <w:t xml:space="preserve"> особи, кг</w:t>
            </w:r>
          </w:p>
        </w:tc>
        <w:tc>
          <w:tcPr>
            <w:tcW w:w="542" w:type="pct"/>
          </w:tcPr>
          <w:p w14:paraId="199A55AE" w14:textId="77777777" w:rsidR="00D37659" w:rsidRPr="006F5E1D" w:rsidRDefault="00D37659" w:rsidP="00621F98">
            <w:pPr>
              <w:widowControl w:val="0"/>
              <w:suppressAutoHyphens w:val="0"/>
              <w:autoSpaceDE w:val="0"/>
              <w:autoSpaceDN w:val="0"/>
              <w:adjustRightInd w:val="0"/>
              <w:ind w:right="200" w:firstLine="0"/>
              <w:jc w:val="center"/>
              <w:rPr>
                <w:rFonts w:cs="Times New Roman"/>
                <w:szCs w:val="22"/>
                <w:lang w:eastAsia="ru-RU"/>
              </w:rPr>
            </w:pPr>
            <w:r>
              <w:rPr>
                <w:rFonts w:cs="Times New Roman"/>
                <w:szCs w:val="22"/>
                <w:lang w:eastAsia="ru-RU"/>
              </w:rPr>
              <w:t xml:space="preserve">Номер индивидуальной метки </w:t>
            </w:r>
          </w:p>
        </w:tc>
      </w:tr>
      <w:tr w:rsidR="00D37659" w:rsidRPr="006F5E1D" w14:paraId="27F99A1E" w14:textId="77777777" w:rsidTr="00621F98">
        <w:tc>
          <w:tcPr>
            <w:tcW w:w="951" w:type="pct"/>
            <w:shd w:val="clear" w:color="auto" w:fill="auto"/>
          </w:tcPr>
          <w:p w14:paraId="3382AF16" w14:textId="77777777" w:rsidR="00D37659" w:rsidRPr="006F5E1D" w:rsidRDefault="00D37659" w:rsidP="00621F98">
            <w:pPr>
              <w:widowControl w:val="0"/>
              <w:suppressAutoHyphens w:val="0"/>
              <w:autoSpaceDE w:val="0"/>
              <w:autoSpaceDN w:val="0"/>
              <w:adjustRightInd w:val="0"/>
              <w:ind w:right="200" w:firstLine="0"/>
              <w:rPr>
                <w:rFonts w:cs="Times New Roman"/>
                <w:szCs w:val="22"/>
                <w:lang w:eastAsia="ru-RU"/>
              </w:rPr>
            </w:pPr>
          </w:p>
        </w:tc>
        <w:tc>
          <w:tcPr>
            <w:tcW w:w="1017" w:type="pct"/>
          </w:tcPr>
          <w:p w14:paraId="3783BF93" w14:textId="77777777" w:rsidR="00D37659" w:rsidRPr="006F5E1D" w:rsidRDefault="00D37659" w:rsidP="00621F98">
            <w:pPr>
              <w:widowControl w:val="0"/>
              <w:suppressAutoHyphens w:val="0"/>
              <w:autoSpaceDE w:val="0"/>
              <w:autoSpaceDN w:val="0"/>
              <w:adjustRightInd w:val="0"/>
              <w:ind w:right="200" w:firstLine="0"/>
              <w:rPr>
                <w:rFonts w:cs="Times New Roman"/>
                <w:szCs w:val="22"/>
                <w:lang w:eastAsia="ru-RU"/>
              </w:rPr>
            </w:pPr>
          </w:p>
        </w:tc>
        <w:tc>
          <w:tcPr>
            <w:tcW w:w="547" w:type="pct"/>
          </w:tcPr>
          <w:p w14:paraId="54594969" w14:textId="77777777" w:rsidR="00D37659" w:rsidRPr="006F5E1D" w:rsidRDefault="00D37659" w:rsidP="00621F98">
            <w:pPr>
              <w:widowControl w:val="0"/>
              <w:suppressAutoHyphens w:val="0"/>
              <w:autoSpaceDE w:val="0"/>
              <w:autoSpaceDN w:val="0"/>
              <w:adjustRightInd w:val="0"/>
              <w:ind w:right="200" w:firstLine="0"/>
              <w:rPr>
                <w:rFonts w:cs="Times New Roman"/>
                <w:szCs w:val="22"/>
                <w:lang w:eastAsia="ru-RU"/>
              </w:rPr>
            </w:pPr>
          </w:p>
        </w:tc>
        <w:tc>
          <w:tcPr>
            <w:tcW w:w="610" w:type="pct"/>
          </w:tcPr>
          <w:p w14:paraId="00622747" w14:textId="77777777" w:rsidR="00D37659" w:rsidRPr="006F5E1D" w:rsidRDefault="00D37659" w:rsidP="00621F98">
            <w:pPr>
              <w:widowControl w:val="0"/>
              <w:suppressAutoHyphens w:val="0"/>
              <w:autoSpaceDE w:val="0"/>
              <w:autoSpaceDN w:val="0"/>
              <w:adjustRightInd w:val="0"/>
              <w:ind w:right="200" w:firstLine="0"/>
              <w:rPr>
                <w:rFonts w:cs="Times New Roman"/>
                <w:szCs w:val="22"/>
                <w:lang w:eastAsia="ru-RU"/>
              </w:rPr>
            </w:pPr>
          </w:p>
        </w:tc>
        <w:tc>
          <w:tcPr>
            <w:tcW w:w="797" w:type="pct"/>
            <w:shd w:val="clear" w:color="auto" w:fill="auto"/>
          </w:tcPr>
          <w:p w14:paraId="50897202" w14:textId="77777777" w:rsidR="00D37659" w:rsidRPr="006F5E1D" w:rsidRDefault="00D37659" w:rsidP="00621F98">
            <w:pPr>
              <w:widowControl w:val="0"/>
              <w:suppressAutoHyphens w:val="0"/>
              <w:autoSpaceDE w:val="0"/>
              <w:autoSpaceDN w:val="0"/>
              <w:adjustRightInd w:val="0"/>
              <w:ind w:right="200" w:firstLine="0"/>
              <w:rPr>
                <w:rFonts w:cs="Times New Roman"/>
                <w:szCs w:val="22"/>
                <w:lang w:eastAsia="ru-RU"/>
              </w:rPr>
            </w:pPr>
          </w:p>
        </w:tc>
        <w:tc>
          <w:tcPr>
            <w:tcW w:w="535" w:type="pct"/>
            <w:shd w:val="clear" w:color="auto" w:fill="auto"/>
          </w:tcPr>
          <w:p w14:paraId="43E79ECE" w14:textId="77777777" w:rsidR="00D37659" w:rsidRPr="006F5E1D" w:rsidRDefault="00D37659" w:rsidP="00621F98">
            <w:pPr>
              <w:widowControl w:val="0"/>
              <w:suppressAutoHyphens w:val="0"/>
              <w:autoSpaceDE w:val="0"/>
              <w:autoSpaceDN w:val="0"/>
              <w:adjustRightInd w:val="0"/>
              <w:ind w:right="200" w:firstLine="0"/>
              <w:rPr>
                <w:rFonts w:cs="Times New Roman"/>
                <w:szCs w:val="22"/>
                <w:lang w:eastAsia="ru-RU"/>
              </w:rPr>
            </w:pPr>
          </w:p>
        </w:tc>
        <w:tc>
          <w:tcPr>
            <w:tcW w:w="542" w:type="pct"/>
          </w:tcPr>
          <w:p w14:paraId="27C4122A" w14:textId="77777777" w:rsidR="00D37659" w:rsidRPr="006F5E1D" w:rsidRDefault="00D37659" w:rsidP="00621F98">
            <w:pPr>
              <w:widowControl w:val="0"/>
              <w:suppressAutoHyphens w:val="0"/>
              <w:autoSpaceDE w:val="0"/>
              <w:autoSpaceDN w:val="0"/>
              <w:adjustRightInd w:val="0"/>
              <w:ind w:right="200" w:firstLine="0"/>
              <w:rPr>
                <w:rFonts w:cs="Times New Roman"/>
                <w:szCs w:val="22"/>
                <w:lang w:eastAsia="ru-RU"/>
              </w:rPr>
            </w:pPr>
          </w:p>
        </w:tc>
      </w:tr>
    </w:tbl>
    <w:p w14:paraId="2D9A47F7" w14:textId="77777777" w:rsidR="00D37659" w:rsidRPr="006F5E1D" w:rsidRDefault="00D37659" w:rsidP="00D37659">
      <w:pPr>
        <w:widowControl w:val="0"/>
        <w:suppressAutoHyphens w:val="0"/>
        <w:autoSpaceDE w:val="0"/>
        <w:autoSpaceDN w:val="0"/>
        <w:adjustRightInd w:val="0"/>
        <w:spacing w:before="60"/>
        <w:ind w:right="200" w:firstLine="0"/>
        <w:rPr>
          <w:rFonts w:cs="Times New Roman"/>
          <w:szCs w:val="22"/>
          <w:lang w:eastAsia="ru-RU"/>
        </w:rPr>
      </w:pPr>
      <w:r>
        <w:rPr>
          <w:rFonts w:cs="Times New Roman"/>
          <w:szCs w:val="22"/>
          <w:lang w:eastAsia="ru-RU"/>
        </w:rPr>
        <w:t>Состояние особей РМС: ____________________________________</w:t>
      </w:r>
    </w:p>
    <w:p w14:paraId="12C7AB1F" w14:textId="77777777" w:rsidR="00D37659" w:rsidRPr="006F5E1D" w:rsidRDefault="00D37659" w:rsidP="00D37659">
      <w:pPr>
        <w:widowControl w:val="0"/>
        <w:suppressAutoHyphens w:val="0"/>
        <w:autoSpaceDE w:val="0"/>
        <w:autoSpaceDN w:val="0"/>
        <w:adjustRightInd w:val="0"/>
        <w:ind w:right="200" w:firstLine="0"/>
        <w:rPr>
          <w:rFonts w:cs="Times New Roman"/>
          <w:szCs w:val="22"/>
          <w:lang w:eastAsia="ru-RU"/>
        </w:rPr>
      </w:pPr>
    </w:p>
    <w:p w14:paraId="10FC7651" w14:textId="77777777" w:rsidR="00D37659" w:rsidRDefault="00D37659" w:rsidP="00D37659">
      <w:pPr>
        <w:widowControl w:val="0"/>
        <w:suppressAutoHyphens w:val="0"/>
        <w:autoSpaceDE w:val="0"/>
        <w:autoSpaceDN w:val="0"/>
        <w:adjustRightInd w:val="0"/>
        <w:ind w:right="200" w:firstLine="0"/>
        <w:rPr>
          <w:rFonts w:cs="Times New Roman"/>
          <w:szCs w:val="22"/>
          <w:lang w:eastAsia="ru-RU"/>
        </w:rPr>
      </w:pPr>
      <w:r w:rsidRPr="006F5E1D">
        <w:rPr>
          <w:rFonts w:cs="Times New Roman"/>
          <w:szCs w:val="22"/>
          <w:lang w:eastAsia="ru-RU"/>
        </w:rPr>
        <w:t>Итого: ________________________________________экз.</w:t>
      </w:r>
    </w:p>
    <w:p w14:paraId="683E3D58" w14:textId="77777777" w:rsidR="00E058AB" w:rsidRPr="006F5E1D" w:rsidRDefault="00E058AB" w:rsidP="00E058AB">
      <w:pPr>
        <w:widowControl w:val="0"/>
        <w:suppressAutoHyphens w:val="0"/>
        <w:autoSpaceDE w:val="0"/>
        <w:autoSpaceDN w:val="0"/>
        <w:adjustRightInd w:val="0"/>
        <w:ind w:right="200" w:firstLine="0"/>
        <w:rPr>
          <w:rFonts w:cs="Times New Roman"/>
          <w:szCs w:val="22"/>
          <w:lang w:eastAsia="ru-RU"/>
        </w:rPr>
      </w:pPr>
    </w:p>
    <w:p w14:paraId="36C44671" w14:textId="77777777" w:rsidR="00E058AB" w:rsidRPr="006F5E1D" w:rsidRDefault="00E058AB" w:rsidP="00E058AB">
      <w:pPr>
        <w:widowControl w:val="0"/>
        <w:suppressAutoHyphens w:val="0"/>
        <w:autoSpaceDE w:val="0"/>
        <w:autoSpaceDN w:val="0"/>
        <w:adjustRightInd w:val="0"/>
        <w:ind w:right="200" w:firstLine="720"/>
        <w:rPr>
          <w:rFonts w:cs="Times New Roman"/>
          <w:szCs w:val="22"/>
          <w:lang w:eastAsia="ru-RU"/>
        </w:rPr>
      </w:pPr>
    </w:p>
    <w:p w14:paraId="22CF1EFD" w14:textId="77777777" w:rsidR="00E058AB" w:rsidRPr="006F5E1D" w:rsidRDefault="00E058AB" w:rsidP="00E058AB">
      <w:pPr>
        <w:widowControl w:val="0"/>
        <w:suppressAutoHyphens w:val="0"/>
        <w:autoSpaceDE w:val="0"/>
        <w:autoSpaceDN w:val="0"/>
        <w:adjustRightInd w:val="0"/>
        <w:ind w:right="200" w:firstLine="0"/>
        <w:rPr>
          <w:rFonts w:cs="Times New Roman"/>
          <w:szCs w:val="22"/>
          <w:lang w:eastAsia="ru-RU"/>
        </w:rPr>
      </w:pPr>
      <w:r w:rsidRPr="006F5E1D">
        <w:rPr>
          <w:rFonts w:cs="Times New Roman"/>
          <w:szCs w:val="22"/>
          <w:lang w:eastAsia="ru-RU"/>
        </w:rPr>
        <w:t>Представитель Заказчика ________________/________________/</w:t>
      </w:r>
    </w:p>
    <w:p w14:paraId="7EE4A3C0" w14:textId="77777777" w:rsidR="00E058AB" w:rsidRPr="006F5E1D" w:rsidRDefault="00E058AB" w:rsidP="00E058AB">
      <w:pPr>
        <w:widowControl w:val="0"/>
        <w:suppressAutoHyphens w:val="0"/>
        <w:autoSpaceDE w:val="0"/>
        <w:autoSpaceDN w:val="0"/>
        <w:adjustRightInd w:val="0"/>
        <w:ind w:right="200" w:firstLine="720"/>
        <w:rPr>
          <w:rFonts w:cs="Times New Roman"/>
          <w:szCs w:val="22"/>
          <w:lang w:eastAsia="ru-RU"/>
        </w:rPr>
      </w:pPr>
    </w:p>
    <w:p w14:paraId="246B06C5" w14:textId="77777777" w:rsidR="00E058AB" w:rsidRPr="006F5E1D" w:rsidRDefault="00E058AB" w:rsidP="00E058AB">
      <w:pPr>
        <w:widowControl w:val="0"/>
        <w:suppressAutoHyphens w:val="0"/>
        <w:autoSpaceDE w:val="0"/>
        <w:autoSpaceDN w:val="0"/>
        <w:adjustRightInd w:val="0"/>
        <w:ind w:right="200" w:firstLine="0"/>
        <w:rPr>
          <w:rFonts w:cs="Times New Roman"/>
          <w:szCs w:val="22"/>
          <w:lang w:eastAsia="ru-RU"/>
        </w:rPr>
      </w:pPr>
      <w:r w:rsidRPr="006F5E1D">
        <w:rPr>
          <w:rFonts w:cs="Times New Roman"/>
          <w:szCs w:val="22"/>
          <w:lang w:eastAsia="ru-RU"/>
        </w:rPr>
        <w:t xml:space="preserve">Представитель </w:t>
      </w:r>
      <w:r>
        <w:rPr>
          <w:rFonts w:cs="Times New Roman"/>
          <w:szCs w:val="22"/>
          <w:lang w:eastAsia="ru-RU"/>
        </w:rPr>
        <w:t>Подрядчика</w:t>
      </w:r>
      <w:r w:rsidRPr="006F5E1D">
        <w:rPr>
          <w:rFonts w:cs="Times New Roman"/>
          <w:szCs w:val="22"/>
          <w:lang w:eastAsia="ru-RU"/>
        </w:rPr>
        <w:t xml:space="preserve"> _____________</w:t>
      </w:r>
      <w:r w:rsidRPr="006F5E1D">
        <w:rPr>
          <w:rFonts w:cs="Times New Roman"/>
          <w:bCs/>
          <w:szCs w:val="22"/>
          <w:lang w:eastAsia="ru-RU"/>
        </w:rPr>
        <w:t>/___________/</w:t>
      </w:r>
    </w:p>
    <w:p w14:paraId="38EF7D85" w14:textId="77777777" w:rsidR="00E058AB" w:rsidRPr="006F5E1D" w:rsidRDefault="00E058AB" w:rsidP="00F001D3">
      <w:pPr>
        <w:ind w:firstLine="0"/>
        <w:rPr>
          <w:rFonts w:eastAsia="Calibri" w:cs="Times New Roman"/>
          <w:sz w:val="24"/>
          <w:szCs w:val="24"/>
          <w:lang w:eastAsia="en-US"/>
        </w:rPr>
      </w:pPr>
    </w:p>
    <w:p w14:paraId="56AF3BDE" w14:textId="77777777" w:rsidR="00E058AB" w:rsidRDefault="00E058AB" w:rsidP="0007057A">
      <w:pPr>
        <w:ind w:firstLine="0"/>
        <w:rPr>
          <w:rFonts w:eastAsia="Calibri" w:cs="Times New Roman"/>
          <w:sz w:val="24"/>
          <w:szCs w:val="24"/>
          <w:lang w:eastAsia="en-US"/>
        </w:rPr>
      </w:pPr>
    </w:p>
    <w:p w14:paraId="1B98AAB6" w14:textId="77777777" w:rsidR="00E058AB" w:rsidRPr="00794E72" w:rsidRDefault="00E058AB" w:rsidP="00E058AB">
      <w:pPr>
        <w:widowControl w:val="0"/>
        <w:ind w:firstLine="0"/>
        <w:jc w:val="center"/>
        <w:rPr>
          <w:rFonts w:cs="Times New Roman"/>
          <w:b/>
          <w:sz w:val="24"/>
          <w:szCs w:val="24"/>
        </w:rPr>
      </w:pPr>
      <w:r w:rsidRPr="00794E72">
        <w:rPr>
          <w:rFonts w:cs="Times New Roman"/>
          <w:b/>
          <w:sz w:val="24"/>
          <w:szCs w:val="24"/>
        </w:rPr>
        <w:t>Подписи Сторон:</w:t>
      </w:r>
    </w:p>
    <w:tbl>
      <w:tblPr>
        <w:tblW w:w="9820" w:type="dxa"/>
        <w:jc w:val="center"/>
        <w:tblLook w:val="01E0" w:firstRow="1" w:lastRow="1" w:firstColumn="1" w:lastColumn="1" w:noHBand="0" w:noVBand="0"/>
      </w:tblPr>
      <w:tblGrid>
        <w:gridCol w:w="5386"/>
        <w:gridCol w:w="4434"/>
      </w:tblGrid>
      <w:tr w:rsidR="00E058AB" w:rsidRPr="00794E72" w14:paraId="0EFAD620" w14:textId="77777777" w:rsidTr="00B744F2">
        <w:trPr>
          <w:trHeight w:val="231"/>
          <w:jc w:val="center"/>
        </w:trPr>
        <w:tc>
          <w:tcPr>
            <w:tcW w:w="5386" w:type="dxa"/>
            <w:hideMark/>
          </w:tcPr>
          <w:p w14:paraId="4AD9D3A5" w14:textId="77777777" w:rsidR="00E058AB" w:rsidRPr="00794E72" w:rsidRDefault="00E058AB" w:rsidP="00B744F2">
            <w:pPr>
              <w:widowControl w:val="0"/>
              <w:ind w:firstLine="0"/>
              <w:jc w:val="left"/>
              <w:rPr>
                <w:rFonts w:cs="Times New Roman"/>
                <w:b/>
                <w:sz w:val="24"/>
                <w:szCs w:val="24"/>
              </w:rPr>
            </w:pPr>
            <w:r w:rsidRPr="00794E72">
              <w:rPr>
                <w:rFonts w:cs="Times New Roman"/>
                <w:b/>
                <w:sz w:val="24"/>
                <w:szCs w:val="24"/>
              </w:rPr>
              <w:t>Заказчик:</w:t>
            </w:r>
          </w:p>
        </w:tc>
        <w:tc>
          <w:tcPr>
            <w:tcW w:w="4434" w:type="dxa"/>
            <w:hideMark/>
          </w:tcPr>
          <w:p w14:paraId="21993E61" w14:textId="77777777" w:rsidR="00E058AB" w:rsidRPr="00794E72" w:rsidRDefault="00E058AB" w:rsidP="00B744F2">
            <w:pPr>
              <w:widowControl w:val="0"/>
              <w:ind w:firstLine="0"/>
              <w:jc w:val="left"/>
              <w:rPr>
                <w:rFonts w:cs="Times New Roman"/>
                <w:b/>
                <w:sz w:val="24"/>
                <w:szCs w:val="24"/>
              </w:rPr>
            </w:pPr>
            <w:r w:rsidRPr="00794E72">
              <w:rPr>
                <w:rFonts w:cs="Times New Roman"/>
                <w:b/>
                <w:sz w:val="24"/>
                <w:szCs w:val="24"/>
              </w:rPr>
              <w:t>Подрядчик:</w:t>
            </w:r>
          </w:p>
        </w:tc>
      </w:tr>
      <w:tr w:rsidR="00E058AB" w:rsidRPr="00794E72" w14:paraId="3B6404AC" w14:textId="77777777" w:rsidTr="00B744F2">
        <w:trPr>
          <w:trHeight w:val="568"/>
          <w:jc w:val="center"/>
        </w:trPr>
        <w:tc>
          <w:tcPr>
            <w:tcW w:w="5386" w:type="dxa"/>
          </w:tcPr>
          <w:p w14:paraId="47F536A8" w14:textId="77777777" w:rsidR="00E058AB" w:rsidRPr="00794E72" w:rsidRDefault="00E058AB" w:rsidP="00B744F2">
            <w:pPr>
              <w:widowControl w:val="0"/>
              <w:ind w:firstLine="0"/>
              <w:rPr>
                <w:rFonts w:cs="Times New Roman"/>
                <w:sz w:val="24"/>
                <w:szCs w:val="24"/>
              </w:rPr>
            </w:pPr>
            <w:r w:rsidRPr="00794E72">
              <w:rPr>
                <w:rFonts w:cs="Times New Roman"/>
                <w:sz w:val="24"/>
                <w:szCs w:val="24"/>
              </w:rPr>
              <w:t>_______________________________</w:t>
            </w:r>
          </w:p>
          <w:p w14:paraId="253EAB3E" w14:textId="77777777" w:rsidR="00E058AB" w:rsidRPr="00794E72" w:rsidRDefault="00E058AB" w:rsidP="00B744F2">
            <w:pPr>
              <w:widowControl w:val="0"/>
              <w:ind w:firstLine="0"/>
              <w:rPr>
                <w:rFonts w:cs="Times New Roman"/>
                <w:sz w:val="24"/>
                <w:szCs w:val="24"/>
              </w:rPr>
            </w:pPr>
            <w:r w:rsidRPr="00794E72">
              <w:rPr>
                <w:rFonts w:cs="Times New Roman"/>
                <w:sz w:val="24"/>
                <w:szCs w:val="24"/>
              </w:rPr>
              <w:t>_______________________________</w:t>
            </w:r>
          </w:p>
          <w:p w14:paraId="703C25B0" w14:textId="77777777" w:rsidR="00E058AB" w:rsidRPr="00794E72" w:rsidRDefault="00E058AB" w:rsidP="00B744F2">
            <w:pPr>
              <w:widowControl w:val="0"/>
              <w:ind w:firstLine="0"/>
              <w:rPr>
                <w:rFonts w:cs="Times New Roman"/>
                <w:sz w:val="24"/>
                <w:szCs w:val="24"/>
              </w:rPr>
            </w:pPr>
          </w:p>
          <w:p w14:paraId="4E7ECBAB" w14:textId="77777777" w:rsidR="00E058AB" w:rsidRPr="00794E72" w:rsidRDefault="00E058AB" w:rsidP="00B744F2">
            <w:pPr>
              <w:widowControl w:val="0"/>
              <w:ind w:firstLine="0"/>
              <w:rPr>
                <w:rFonts w:cs="Times New Roman"/>
                <w:sz w:val="24"/>
                <w:szCs w:val="24"/>
              </w:rPr>
            </w:pPr>
            <w:r w:rsidRPr="00794E72">
              <w:rPr>
                <w:rFonts w:cs="Times New Roman"/>
                <w:sz w:val="24"/>
                <w:szCs w:val="24"/>
              </w:rPr>
              <w:t>_________________ /_____________/</w:t>
            </w:r>
          </w:p>
          <w:p w14:paraId="71584D57" w14:textId="77777777" w:rsidR="00E058AB" w:rsidRPr="00794E72" w:rsidRDefault="00E058AB" w:rsidP="00B744F2">
            <w:pPr>
              <w:widowControl w:val="0"/>
              <w:ind w:firstLine="0"/>
              <w:rPr>
                <w:rFonts w:cs="Times New Roman"/>
                <w:sz w:val="24"/>
                <w:szCs w:val="24"/>
              </w:rPr>
            </w:pPr>
            <w:r w:rsidRPr="00794E72">
              <w:rPr>
                <w:rFonts w:cs="Times New Roman"/>
                <w:sz w:val="24"/>
                <w:szCs w:val="24"/>
              </w:rPr>
              <w:t>М.П.</w:t>
            </w:r>
          </w:p>
        </w:tc>
        <w:tc>
          <w:tcPr>
            <w:tcW w:w="4434" w:type="dxa"/>
          </w:tcPr>
          <w:p w14:paraId="639BE3DC" w14:textId="77777777" w:rsidR="00E058AB" w:rsidRPr="00794E72" w:rsidRDefault="00E058AB" w:rsidP="00B744F2">
            <w:pPr>
              <w:widowControl w:val="0"/>
              <w:ind w:firstLine="0"/>
              <w:rPr>
                <w:rFonts w:cs="Times New Roman"/>
                <w:sz w:val="24"/>
                <w:szCs w:val="24"/>
              </w:rPr>
            </w:pPr>
            <w:r w:rsidRPr="00794E72">
              <w:rPr>
                <w:rFonts w:cs="Times New Roman"/>
                <w:sz w:val="24"/>
                <w:szCs w:val="24"/>
              </w:rPr>
              <w:t>________________________________</w:t>
            </w:r>
          </w:p>
          <w:p w14:paraId="6E81666E" w14:textId="77777777" w:rsidR="00E058AB" w:rsidRPr="00794E72" w:rsidRDefault="00E058AB" w:rsidP="00B744F2">
            <w:pPr>
              <w:widowControl w:val="0"/>
              <w:ind w:firstLine="0"/>
              <w:rPr>
                <w:rFonts w:cs="Times New Roman"/>
                <w:sz w:val="24"/>
                <w:szCs w:val="24"/>
              </w:rPr>
            </w:pPr>
            <w:r w:rsidRPr="00794E72">
              <w:rPr>
                <w:rFonts w:cs="Times New Roman"/>
                <w:sz w:val="24"/>
                <w:szCs w:val="24"/>
              </w:rPr>
              <w:t>________________________________</w:t>
            </w:r>
          </w:p>
          <w:p w14:paraId="75437F4C" w14:textId="77777777" w:rsidR="00E058AB" w:rsidRPr="00794E72" w:rsidRDefault="00E058AB" w:rsidP="00B744F2">
            <w:pPr>
              <w:widowControl w:val="0"/>
              <w:ind w:firstLine="0"/>
              <w:rPr>
                <w:rFonts w:cs="Times New Roman"/>
                <w:sz w:val="24"/>
                <w:szCs w:val="24"/>
              </w:rPr>
            </w:pPr>
          </w:p>
          <w:p w14:paraId="397771D5" w14:textId="77777777" w:rsidR="00E058AB" w:rsidRPr="00794E72" w:rsidRDefault="00E058AB" w:rsidP="00B744F2">
            <w:pPr>
              <w:widowControl w:val="0"/>
              <w:ind w:firstLine="0"/>
              <w:rPr>
                <w:rFonts w:cs="Times New Roman"/>
                <w:sz w:val="24"/>
                <w:szCs w:val="24"/>
              </w:rPr>
            </w:pPr>
            <w:r w:rsidRPr="00794E72">
              <w:rPr>
                <w:rFonts w:cs="Times New Roman"/>
                <w:sz w:val="24"/>
                <w:szCs w:val="24"/>
              </w:rPr>
              <w:t>__________________ /____________/</w:t>
            </w:r>
          </w:p>
          <w:p w14:paraId="3656CF85" w14:textId="77777777" w:rsidR="00E058AB" w:rsidRPr="00794E72" w:rsidRDefault="00E058AB" w:rsidP="00B744F2">
            <w:pPr>
              <w:widowControl w:val="0"/>
              <w:ind w:firstLine="0"/>
              <w:rPr>
                <w:rFonts w:cs="Times New Roman"/>
                <w:sz w:val="24"/>
                <w:szCs w:val="24"/>
              </w:rPr>
            </w:pPr>
            <w:r w:rsidRPr="00794E72">
              <w:rPr>
                <w:rFonts w:cs="Times New Roman"/>
                <w:sz w:val="24"/>
                <w:szCs w:val="24"/>
              </w:rPr>
              <w:t>М.П.</w:t>
            </w:r>
          </w:p>
        </w:tc>
      </w:tr>
    </w:tbl>
    <w:p w14:paraId="0A35C16D" w14:textId="77777777" w:rsidR="000C582C" w:rsidRDefault="000C582C" w:rsidP="00F001D3">
      <w:pPr>
        <w:tabs>
          <w:tab w:val="center" w:pos="5118"/>
        </w:tabs>
        <w:ind w:firstLine="0"/>
        <w:rPr>
          <w:rFonts w:cs="Times New Roman"/>
          <w:sz w:val="24"/>
          <w:szCs w:val="24"/>
        </w:rPr>
      </w:pPr>
    </w:p>
    <w:p w14:paraId="4B4A1FDB" w14:textId="200EAD99" w:rsidR="00DF7DB6" w:rsidRPr="00794E72" w:rsidRDefault="00852438" w:rsidP="001E6D63">
      <w:pPr>
        <w:pStyle w:val="1"/>
        <w:numPr>
          <w:ilvl w:val="0"/>
          <w:numId w:val="0"/>
        </w:numPr>
        <w:ind w:left="6238"/>
      </w:pPr>
      <w:r>
        <w:t xml:space="preserve">                   </w:t>
      </w:r>
      <w:r w:rsidR="00DF7DB6" w:rsidRPr="00DF7DB6">
        <w:t xml:space="preserve">Приложение № </w:t>
      </w:r>
      <w:r w:rsidR="00DF7DB6">
        <w:t>7</w:t>
      </w:r>
    </w:p>
    <w:p w14:paraId="75B4E34E" w14:textId="77777777" w:rsidR="00DF7DB6" w:rsidRPr="00F04416" w:rsidRDefault="00DF7DB6" w:rsidP="00DF7DB6">
      <w:pPr>
        <w:widowControl w:val="0"/>
        <w:ind w:firstLine="0"/>
        <w:jc w:val="right"/>
        <w:rPr>
          <w:rFonts w:cs="Times New Roman"/>
          <w:sz w:val="24"/>
          <w:szCs w:val="24"/>
        </w:rPr>
      </w:pPr>
      <w:r w:rsidRPr="00794E72">
        <w:rPr>
          <w:rFonts w:cs="Times New Roman"/>
          <w:sz w:val="24"/>
          <w:szCs w:val="24"/>
        </w:rPr>
        <w:t xml:space="preserve">к </w:t>
      </w:r>
      <w:r w:rsidRPr="00F04416">
        <w:rPr>
          <w:rFonts w:cs="Times New Roman"/>
          <w:sz w:val="24"/>
          <w:szCs w:val="24"/>
        </w:rPr>
        <w:t>Договору № _________ от «__» _______ 20__ г.</w:t>
      </w:r>
    </w:p>
    <w:p w14:paraId="378123DE" w14:textId="77777777" w:rsidR="000C582C" w:rsidRPr="00F04416" w:rsidRDefault="000C582C" w:rsidP="000C582C">
      <w:pPr>
        <w:jc w:val="center"/>
        <w:rPr>
          <w:rStyle w:val="ad"/>
          <w:b/>
          <w:bCs/>
          <w:u w:val="single"/>
        </w:rPr>
      </w:pPr>
    </w:p>
    <w:p w14:paraId="7049D14A" w14:textId="77777777" w:rsidR="0069031F" w:rsidRDefault="00F04416" w:rsidP="00DF7DB6">
      <w:pPr>
        <w:widowControl w:val="0"/>
        <w:suppressAutoHyphens w:val="0"/>
        <w:autoSpaceDE w:val="0"/>
        <w:autoSpaceDN w:val="0"/>
        <w:adjustRightInd w:val="0"/>
        <w:ind w:right="200" w:firstLine="0"/>
        <w:jc w:val="center"/>
        <w:rPr>
          <w:rFonts w:cs="Times New Roman"/>
          <w:b/>
          <w:bCs/>
          <w:szCs w:val="22"/>
          <w:lang w:eastAsia="ru-RU"/>
        </w:rPr>
      </w:pPr>
      <w:r w:rsidRPr="00F04416">
        <w:rPr>
          <w:rFonts w:cs="Times New Roman"/>
          <w:b/>
          <w:bCs/>
          <w:szCs w:val="22"/>
          <w:lang w:eastAsia="ru-RU"/>
        </w:rPr>
        <w:t xml:space="preserve">       </w:t>
      </w:r>
    </w:p>
    <w:p w14:paraId="5AEEF553" w14:textId="77777777" w:rsidR="00225AA9" w:rsidRPr="00F04416" w:rsidRDefault="00F04416" w:rsidP="00DF7DB6">
      <w:pPr>
        <w:widowControl w:val="0"/>
        <w:suppressAutoHyphens w:val="0"/>
        <w:autoSpaceDE w:val="0"/>
        <w:autoSpaceDN w:val="0"/>
        <w:adjustRightInd w:val="0"/>
        <w:ind w:right="200" w:firstLine="0"/>
        <w:jc w:val="center"/>
        <w:rPr>
          <w:rFonts w:cs="Times New Roman"/>
          <w:b/>
          <w:bCs/>
          <w:szCs w:val="22"/>
          <w:lang w:eastAsia="ru-RU"/>
        </w:rPr>
      </w:pPr>
      <w:r w:rsidRPr="00F04416">
        <w:rPr>
          <w:rFonts w:cs="Times New Roman"/>
          <w:b/>
          <w:bCs/>
          <w:szCs w:val="22"/>
          <w:lang w:eastAsia="ru-RU"/>
        </w:rPr>
        <w:t xml:space="preserve">   </w:t>
      </w:r>
      <w:r w:rsidR="00225AA9" w:rsidRPr="00F04416">
        <w:rPr>
          <w:rFonts w:cs="Times New Roman"/>
          <w:b/>
          <w:bCs/>
          <w:szCs w:val="22"/>
          <w:lang w:eastAsia="ru-RU"/>
        </w:rPr>
        <w:t>ФОРМА</w:t>
      </w:r>
    </w:p>
    <w:p w14:paraId="1C464B4B" w14:textId="21F2EAB6" w:rsidR="00225AA9" w:rsidRPr="00F04416" w:rsidRDefault="00F04416" w:rsidP="00225AA9">
      <w:pPr>
        <w:jc w:val="center"/>
        <w:rPr>
          <w:sz w:val="24"/>
          <w:szCs w:val="24"/>
        </w:rPr>
      </w:pPr>
      <w:r w:rsidRPr="00F04416">
        <w:rPr>
          <w:rStyle w:val="ad"/>
          <w:b/>
          <w:bCs/>
          <w:sz w:val="24"/>
          <w:szCs w:val="24"/>
        </w:rPr>
        <w:t>Акт</w:t>
      </w:r>
      <w:r w:rsidR="00852438">
        <w:rPr>
          <w:rStyle w:val="ad"/>
          <w:b/>
          <w:bCs/>
          <w:sz w:val="24"/>
          <w:szCs w:val="24"/>
        </w:rPr>
        <w:t>а</w:t>
      </w:r>
      <w:r w:rsidR="000C582C" w:rsidRPr="00F04416">
        <w:rPr>
          <w:rStyle w:val="ad"/>
          <w:b/>
          <w:bCs/>
          <w:sz w:val="24"/>
          <w:szCs w:val="24"/>
        </w:rPr>
        <w:t xml:space="preserve"> </w:t>
      </w:r>
      <w:r w:rsidRPr="00F04416">
        <w:rPr>
          <w:rStyle w:val="ad"/>
          <w:b/>
          <w:bCs/>
          <w:sz w:val="24"/>
          <w:szCs w:val="24"/>
        </w:rPr>
        <w:t>№</w:t>
      </w:r>
      <w:r w:rsidR="000C582C" w:rsidRPr="00F04416">
        <w:rPr>
          <w:rStyle w:val="ad"/>
          <w:b/>
          <w:bCs/>
          <w:sz w:val="24"/>
          <w:szCs w:val="24"/>
        </w:rPr>
        <w:t xml:space="preserve">____ </w:t>
      </w:r>
    </w:p>
    <w:p w14:paraId="4FC3436D" w14:textId="77777777" w:rsidR="000C582C" w:rsidRPr="00DF7DB6" w:rsidRDefault="000C582C" w:rsidP="00225AA9">
      <w:pPr>
        <w:jc w:val="center"/>
        <w:rPr>
          <w:sz w:val="24"/>
          <w:szCs w:val="24"/>
        </w:rPr>
      </w:pPr>
      <w:r w:rsidRPr="00DF7DB6">
        <w:rPr>
          <w:rStyle w:val="ad"/>
          <w:b/>
          <w:bCs/>
          <w:sz w:val="24"/>
          <w:szCs w:val="24"/>
        </w:rPr>
        <w:t>гибели рыбы</w:t>
      </w:r>
    </w:p>
    <w:p w14:paraId="10FE9BDF" w14:textId="7D6FFD08" w:rsidR="000C582C" w:rsidRDefault="000C582C" w:rsidP="000C582C">
      <w:pPr>
        <w:tabs>
          <w:tab w:val="left" w:leader="underscore" w:pos="2613"/>
        </w:tabs>
        <w:rPr>
          <w:rStyle w:val="ad"/>
          <w:sz w:val="24"/>
          <w:szCs w:val="24"/>
        </w:rPr>
      </w:pPr>
      <w:r w:rsidRPr="00DF7DB6">
        <w:rPr>
          <w:rStyle w:val="ad"/>
          <w:sz w:val="24"/>
          <w:szCs w:val="24"/>
        </w:rPr>
        <w:t xml:space="preserve">г. __________                                                         </w:t>
      </w:r>
      <w:r w:rsidR="00852438">
        <w:rPr>
          <w:rStyle w:val="ad"/>
          <w:sz w:val="24"/>
          <w:szCs w:val="24"/>
        </w:rPr>
        <w:t xml:space="preserve">            </w:t>
      </w:r>
      <w:r w:rsidRPr="00DF7DB6">
        <w:rPr>
          <w:rStyle w:val="ad"/>
          <w:sz w:val="24"/>
          <w:szCs w:val="24"/>
        </w:rPr>
        <w:t xml:space="preserve">      «__» __________</w:t>
      </w:r>
      <w:r w:rsidRPr="00DF7DB6">
        <w:rPr>
          <w:rStyle w:val="ad"/>
          <w:sz w:val="24"/>
          <w:szCs w:val="24"/>
        </w:rPr>
        <w:tab/>
        <w:t>20__г.</w:t>
      </w:r>
    </w:p>
    <w:p w14:paraId="44A44C72" w14:textId="77777777" w:rsidR="00852438" w:rsidRPr="00DF7DB6" w:rsidRDefault="00852438" w:rsidP="000C582C">
      <w:pPr>
        <w:tabs>
          <w:tab w:val="left" w:leader="underscore" w:pos="2613"/>
        </w:tabs>
        <w:rPr>
          <w:sz w:val="24"/>
          <w:szCs w:val="24"/>
        </w:rPr>
      </w:pPr>
    </w:p>
    <w:p w14:paraId="12AE6360" w14:textId="77777777" w:rsidR="000C582C" w:rsidRPr="00DF7DB6" w:rsidRDefault="000C582C" w:rsidP="000C582C">
      <w:pPr>
        <w:tabs>
          <w:tab w:val="left" w:leader="underscore" w:pos="9291"/>
        </w:tabs>
        <w:ind w:firstLine="560"/>
        <w:rPr>
          <w:sz w:val="24"/>
          <w:szCs w:val="24"/>
        </w:rPr>
      </w:pPr>
      <w:r w:rsidRPr="00DF7DB6">
        <w:rPr>
          <w:rStyle w:val="ad"/>
          <w:sz w:val="24"/>
          <w:szCs w:val="24"/>
        </w:rPr>
        <w:t xml:space="preserve">Комиссия в составе: </w:t>
      </w:r>
      <w:r w:rsidRPr="00DF7DB6">
        <w:rPr>
          <w:rStyle w:val="ad"/>
          <w:sz w:val="24"/>
          <w:szCs w:val="24"/>
        </w:rPr>
        <w:tab/>
        <w:t xml:space="preserve"> установила следующее:</w:t>
      </w:r>
    </w:p>
    <w:p w14:paraId="4727178A" w14:textId="77777777" w:rsidR="000C582C" w:rsidRPr="00DF7DB6" w:rsidRDefault="00F04416" w:rsidP="000C582C">
      <w:pPr>
        <w:tabs>
          <w:tab w:val="left" w:leader="underscore" w:pos="2613"/>
          <w:tab w:val="left" w:leader="underscore" w:pos="9326"/>
        </w:tabs>
        <w:rPr>
          <w:rStyle w:val="ad"/>
          <w:sz w:val="24"/>
          <w:szCs w:val="24"/>
          <w:u w:val="single"/>
        </w:rPr>
      </w:pPr>
      <w:r>
        <w:rPr>
          <w:rStyle w:val="ad"/>
          <w:sz w:val="24"/>
          <w:szCs w:val="24"/>
        </w:rPr>
        <w:t xml:space="preserve">В период с «__» ______      </w:t>
      </w:r>
      <w:r w:rsidR="000C582C" w:rsidRPr="00F04416">
        <w:rPr>
          <w:rStyle w:val="ad"/>
          <w:sz w:val="24"/>
          <w:szCs w:val="24"/>
        </w:rPr>
        <w:t>20__ г.</w:t>
      </w:r>
      <w:r w:rsidR="000C582C" w:rsidRPr="00DF7DB6">
        <w:rPr>
          <w:rStyle w:val="ad"/>
          <w:sz w:val="24"/>
          <w:szCs w:val="24"/>
          <w:u w:val="single"/>
        </w:rPr>
        <w:t xml:space="preserve"> </w:t>
      </w:r>
    </w:p>
    <w:p w14:paraId="41BEF5C7" w14:textId="77777777" w:rsidR="000C582C" w:rsidRPr="00DF7DB6" w:rsidRDefault="00F04416" w:rsidP="000C582C">
      <w:pPr>
        <w:tabs>
          <w:tab w:val="left" w:leader="underscore" w:pos="2613"/>
          <w:tab w:val="left" w:leader="underscore" w:pos="9326"/>
        </w:tabs>
        <w:rPr>
          <w:rStyle w:val="ad"/>
          <w:sz w:val="24"/>
          <w:szCs w:val="24"/>
        </w:rPr>
      </w:pPr>
      <w:r w:rsidRPr="00F04416">
        <w:rPr>
          <w:rStyle w:val="ad"/>
          <w:sz w:val="24"/>
          <w:szCs w:val="24"/>
        </w:rPr>
        <w:t xml:space="preserve">                </w:t>
      </w:r>
      <w:r w:rsidR="000C582C" w:rsidRPr="00F04416">
        <w:rPr>
          <w:rStyle w:val="ad"/>
          <w:sz w:val="24"/>
          <w:szCs w:val="24"/>
        </w:rPr>
        <w:t xml:space="preserve">по </w:t>
      </w:r>
      <w:r>
        <w:rPr>
          <w:rStyle w:val="ad"/>
          <w:sz w:val="24"/>
          <w:szCs w:val="24"/>
        </w:rPr>
        <w:t xml:space="preserve">«__» ______      </w:t>
      </w:r>
      <w:r w:rsidRPr="00F04416">
        <w:rPr>
          <w:rStyle w:val="ad"/>
          <w:sz w:val="24"/>
          <w:szCs w:val="24"/>
        </w:rPr>
        <w:t>20__ г.</w:t>
      </w:r>
    </w:p>
    <w:p w14:paraId="55E7BBAB" w14:textId="77777777" w:rsidR="000C582C" w:rsidRPr="00DF7DB6" w:rsidRDefault="000C582C" w:rsidP="000C582C">
      <w:pPr>
        <w:tabs>
          <w:tab w:val="left" w:leader="underscore" w:pos="2613"/>
          <w:tab w:val="left" w:leader="underscore" w:pos="9326"/>
        </w:tabs>
        <w:rPr>
          <w:sz w:val="24"/>
          <w:szCs w:val="24"/>
        </w:rPr>
      </w:pPr>
      <w:r w:rsidRPr="00DF7DB6">
        <w:rPr>
          <w:rStyle w:val="ad"/>
          <w:sz w:val="24"/>
          <w:szCs w:val="24"/>
        </w:rPr>
        <w:t xml:space="preserve"> произошла гибель</w:t>
      </w:r>
    </w:p>
    <w:p w14:paraId="361769EF" w14:textId="77777777" w:rsidR="000C582C" w:rsidRPr="00DF7DB6" w:rsidRDefault="000C582C" w:rsidP="000C582C">
      <w:pPr>
        <w:pStyle w:val="29"/>
        <w:pBdr>
          <w:bottom w:val="single" w:sz="4" w:space="0" w:color="auto"/>
        </w:pBdr>
        <w:jc w:val="center"/>
        <w:rPr>
          <w:sz w:val="24"/>
          <w:szCs w:val="24"/>
        </w:rPr>
      </w:pPr>
      <w:r w:rsidRPr="00DF7DB6">
        <w:rPr>
          <w:rStyle w:val="28"/>
          <w:sz w:val="24"/>
          <w:szCs w:val="24"/>
        </w:rPr>
        <w:t>(</w:t>
      </w:r>
      <w:r w:rsidRPr="00F04416">
        <w:rPr>
          <w:rStyle w:val="28"/>
          <w:i/>
          <w:szCs w:val="24"/>
        </w:rPr>
        <w:t>вид, возраст рыбы</w:t>
      </w:r>
      <w:r w:rsidRPr="00DF7DB6">
        <w:rPr>
          <w:rStyle w:val="28"/>
          <w:sz w:val="24"/>
          <w:szCs w:val="24"/>
        </w:rPr>
        <w:t>)</w:t>
      </w:r>
    </w:p>
    <w:p w14:paraId="3B47D55C" w14:textId="77777777" w:rsidR="000C582C" w:rsidRPr="00DF7DB6" w:rsidRDefault="000C582C" w:rsidP="000C582C">
      <w:pPr>
        <w:tabs>
          <w:tab w:val="left" w:leader="underscore" w:pos="4717"/>
        </w:tabs>
        <w:rPr>
          <w:sz w:val="24"/>
          <w:szCs w:val="24"/>
        </w:rPr>
      </w:pPr>
      <w:r w:rsidRPr="00DF7DB6">
        <w:rPr>
          <w:rStyle w:val="ad"/>
          <w:sz w:val="24"/>
          <w:szCs w:val="24"/>
        </w:rPr>
        <w:t xml:space="preserve">в количестве </w:t>
      </w:r>
      <w:r w:rsidRPr="00DF7DB6">
        <w:rPr>
          <w:rStyle w:val="ad"/>
          <w:sz w:val="24"/>
          <w:szCs w:val="24"/>
        </w:rPr>
        <w:tab/>
        <w:t>шт.;</w:t>
      </w:r>
    </w:p>
    <w:p w14:paraId="4DD0F49A" w14:textId="77777777" w:rsidR="000C582C" w:rsidRPr="00DF7DB6" w:rsidRDefault="000C582C" w:rsidP="000C582C">
      <w:pPr>
        <w:tabs>
          <w:tab w:val="left" w:leader="underscore" w:pos="4717"/>
        </w:tabs>
        <w:rPr>
          <w:sz w:val="24"/>
          <w:szCs w:val="24"/>
        </w:rPr>
      </w:pPr>
      <w:r w:rsidRPr="00DF7DB6">
        <w:rPr>
          <w:rStyle w:val="ad"/>
          <w:sz w:val="24"/>
          <w:szCs w:val="24"/>
        </w:rPr>
        <w:t xml:space="preserve">средним весом </w:t>
      </w:r>
      <w:r w:rsidRPr="00DF7DB6">
        <w:rPr>
          <w:rStyle w:val="ad"/>
          <w:sz w:val="24"/>
          <w:szCs w:val="24"/>
        </w:rPr>
        <w:tab/>
        <w:t>грамм;</w:t>
      </w:r>
    </w:p>
    <w:p w14:paraId="64448B0A" w14:textId="77777777" w:rsidR="000C582C" w:rsidRPr="00DF7DB6" w:rsidRDefault="000C582C" w:rsidP="000C582C">
      <w:pPr>
        <w:tabs>
          <w:tab w:val="left" w:leader="underscore" w:pos="4717"/>
        </w:tabs>
        <w:rPr>
          <w:sz w:val="24"/>
          <w:szCs w:val="24"/>
        </w:rPr>
      </w:pPr>
      <w:r w:rsidRPr="00DF7DB6">
        <w:rPr>
          <w:rStyle w:val="ad"/>
          <w:sz w:val="24"/>
          <w:szCs w:val="24"/>
        </w:rPr>
        <w:t xml:space="preserve">общий вес </w:t>
      </w:r>
      <w:r w:rsidRPr="00DF7DB6">
        <w:rPr>
          <w:rStyle w:val="ad"/>
          <w:sz w:val="24"/>
          <w:szCs w:val="24"/>
        </w:rPr>
        <w:tab/>
        <w:t>кг;</w:t>
      </w:r>
    </w:p>
    <w:p w14:paraId="3496E955" w14:textId="77777777" w:rsidR="000C582C" w:rsidRPr="00DF7DB6" w:rsidRDefault="000C582C" w:rsidP="000C582C">
      <w:pPr>
        <w:pStyle w:val="29"/>
        <w:tabs>
          <w:tab w:val="left" w:leader="underscore" w:pos="9326"/>
        </w:tabs>
        <w:spacing w:line="228" w:lineRule="auto"/>
        <w:ind w:left="3380" w:hanging="3380"/>
        <w:jc w:val="both"/>
        <w:rPr>
          <w:rStyle w:val="28"/>
          <w:sz w:val="24"/>
          <w:szCs w:val="24"/>
        </w:rPr>
      </w:pPr>
    </w:p>
    <w:p w14:paraId="1C822E88" w14:textId="77777777" w:rsidR="000C582C" w:rsidRPr="00DF7DB6" w:rsidRDefault="000C582C" w:rsidP="000C582C">
      <w:pPr>
        <w:pStyle w:val="29"/>
        <w:tabs>
          <w:tab w:val="left" w:leader="underscore" w:pos="9326"/>
        </w:tabs>
        <w:spacing w:line="228" w:lineRule="auto"/>
        <w:ind w:left="3380" w:hanging="3380"/>
        <w:jc w:val="both"/>
        <w:rPr>
          <w:rStyle w:val="28"/>
          <w:sz w:val="24"/>
          <w:szCs w:val="24"/>
        </w:rPr>
      </w:pPr>
      <w:r w:rsidRPr="00DF7DB6">
        <w:rPr>
          <w:rStyle w:val="28"/>
          <w:sz w:val="24"/>
          <w:szCs w:val="24"/>
        </w:rPr>
        <w:t xml:space="preserve">при следующих условиях: </w:t>
      </w:r>
      <w:r w:rsidRPr="00DF7DB6">
        <w:rPr>
          <w:rStyle w:val="28"/>
          <w:sz w:val="24"/>
          <w:szCs w:val="24"/>
        </w:rPr>
        <w:tab/>
        <w:t xml:space="preserve"> </w:t>
      </w:r>
    </w:p>
    <w:p w14:paraId="493FEA47" w14:textId="4C4B119E" w:rsidR="000C582C" w:rsidRPr="00F04416" w:rsidRDefault="000C582C" w:rsidP="000C582C">
      <w:pPr>
        <w:pStyle w:val="29"/>
        <w:tabs>
          <w:tab w:val="left" w:leader="underscore" w:pos="9326"/>
        </w:tabs>
        <w:spacing w:line="228" w:lineRule="auto"/>
        <w:ind w:left="3380" w:hanging="3380"/>
        <w:jc w:val="both"/>
        <w:rPr>
          <w:i/>
          <w:sz w:val="24"/>
          <w:szCs w:val="24"/>
        </w:rPr>
      </w:pPr>
      <w:r w:rsidRPr="00DF7DB6">
        <w:rPr>
          <w:rStyle w:val="28"/>
          <w:sz w:val="24"/>
          <w:szCs w:val="24"/>
        </w:rPr>
        <w:t>(</w:t>
      </w:r>
      <w:r w:rsidRPr="00F04416">
        <w:rPr>
          <w:rStyle w:val="28"/>
          <w:i/>
          <w:sz w:val="24"/>
          <w:szCs w:val="24"/>
        </w:rPr>
        <w:t>температура воды, содержание кислорода,</w:t>
      </w:r>
    </w:p>
    <w:p w14:paraId="4CF16844" w14:textId="76EFC205" w:rsidR="00EF56CB" w:rsidRPr="00DF7DB6" w:rsidRDefault="000C582C" w:rsidP="00EF56CB">
      <w:pPr>
        <w:pStyle w:val="29"/>
        <w:jc w:val="center"/>
        <w:rPr>
          <w:sz w:val="24"/>
          <w:szCs w:val="24"/>
        </w:rPr>
      </w:pPr>
      <w:r w:rsidRPr="00F04416">
        <w:rPr>
          <w:rStyle w:val="28"/>
          <w:i/>
          <w:sz w:val="24"/>
          <w:szCs w:val="24"/>
        </w:rPr>
        <w:t xml:space="preserve">углекислого газа, , соленость, глубина </w:t>
      </w:r>
      <w:r w:rsidR="00CC0C51" w:rsidRPr="00F04416">
        <w:rPr>
          <w:rStyle w:val="affd"/>
          <w:i/>
          <w:sz w:val="24"/>
          <w:szCs w:val="24"/>
        </w:rPr>
        <w:t>бассейна</w:t>
      </w:r>
      <w:r w:rsidRPr="00F04416">
        <w:rPr>
          <w:rStyle w:val="28"/>
          <w:i/>
          <w:sz w:val="24"/>
          <w:szCs w:val="24"/>
        </w:rPr>
        <w:t>, плотность посадки</w:t>
      </w:r>
      <w:r w:rsidR="00EF56CB" w:rsidRPr="00EF56CB">
        <w:rPr>
          <w:rStyle w:val="28"/>
          <w:sz w:val="24"/>
          <w:szCs w:val="24"/>
        </w:rPr>
        <w:t xml:space="preserve"> </w:t>
      </w:r>
      <w:r w:rsidR="00EF56CB" w:rsidRPr="00DF7DB6">
        <w:rPr>
          <w:rStyle w:val="28"/>
          <w:sz w:val="24"/>
          <w:szCs w:val="24"/>
        </w:rPr>
        <w:t>)</w:t>
      </w:r>
    </w:p>
    <w:p w14:paraId="340B7B96" w14:textId="66F34209" w:rsidR="000C582C" w:rsidRPr="00F04416" w:rsidRDefault="000C582C" w:rsidP="000C582C">
      <w:pPr>
        <w:pStyle w:val="29"/>
        <w:pBdr>
          <w:top w:val="single" w:sz="4" w:space="0" w:color="auto"/>
          <w:bottom w:val="single" w:sz="4" w:space="0" w:color="auto"/>
        </w:pBdr>
        <w:jc w:val="center"/>
        <w:rPr>
          <w:i/>
          <w:sz w:val="24"/>
          <w:szCs w:val="24"/>
        </w:rPr>
      </w:pPr>
    </w:p>
    <w:p w14:paraId="6E8A5ED0" w14:textId="103154AC" w:rsidR="000C582C" w:rsidRPr="00DF7DB6" w:rsidRDefault="000C582C" w:rsidP="000C582C">
      <w:pPr>
        <w:rPr>
          <w:sz w:val="24"/>
          <w:szCs w:val="24"/>
        </w:rPr>
      </w:pPr>
      <w:r w:rsidRPr="00DF7DB6">
        <w:rPr>
          <w:rStyle w:val="ad"/>
          <w:sz w:val="24"/>
          <w:szCs w:val="24"/>
        </w:rPr>
        <w:t xml:space="preserve">Результаты </w:t>
      </w:r>
      <w:r w:rsidR="00EF56CB">
        <w:rPr>
          <w:rStyle w:val="ad"/>
          <w:sz w:val="24"/>
          <w:szCs w:val="24"/>
        </w:rPr>
        <w:t>клинического осмотра</w:t>
      </w:r>
      <w:r w:rsidRPr="00DF7DB6">
        <w:rPr>
          <w:rStyle w:val="ad"/>
          <w:sz w:val="24"/>
          <w:szCs w:val="24"/>
        </w:rPr>
        <w:t>:</w:t>
      </w:r>
    </w:p>
    <w:p w14:paraId="569F44C9" w14:textId="6192665F" w:rsidR="000C582C" w:rsidRPr="00DF7DB6" w:rsidRDefault="000C582C" w:rsidP="000C582C">
      <w:pPr>
        <w:tabs>
          <w:tab w:val="left" w:leader="underscore" w:pos="9322"/>
        </w:tabs>
        <w:spacing w:after="540"/>
        <w:rPr>
          <w:sz w:val="24"/>
          <w:szCs w:val="24"/>
        </w:rPr>
      </w:pPr>
      <w:r w:rsidRPr="00DF7DB6">
        <w:rPr>
          <w:rStyle w:val="ad"/>
          <w:sz w:val="24"/>
          <w:szCs w:val="24"/>
        </w:rPr>
        <w:t>Выводы:</w:t>
      </w:r>
      <w:r w:rsidRPr="00DF7DB6">
        <w:rPr>
          <w:rStyle w:val="ad"/>
          <w:sz w:val="24"/>
          <w:szCs w:val="24"/>
        </w:rPr>
        <w:tab/>
      </w:r>
    </w:p>
    <w:p w14:paraId="371EBC12" w14:textId="77777777" w:rsidR="000C582C" w:rsidRPr="00DF7DB6" w:rsidRDefault="000C582C" w:rsidP="00852438">
      <w:pPr>
        <w:tabs>
          <w:tab w:val="left" w:leader="underscore" w:pos="9322"/>
        </w:tabs>
        <w:rPr>
          <w:sz w:val="24"/>
          <w:szCs w:val="24"/>
        </w:rPr>
      </w:pPr>
      <w:r w:rsidRPr="00DF7DB6">
        <w:rPr>
          <w:rStyle w:val="ad"/>
          <w:sz w:val="24"/>
          <w:szCs w:val="24"/>
        </w:rPr>
        <w:t xml:space="preserve">Комиссия: </w:t>
      </w:r>
      <w:r w:rsidRPr="00DF7DB6">
        <w:rPr>
          <w:rStyle w:val="ad"/>
          <w:sz w:val="24"/>
          <w:szCs w:val="24"/>
        </w:rPr>
        <w:tab/>
      </w:r>
    </w:p>
    <w:p w14:paraId="3121CB57" w14:textId="77777777" w:rsidR="000C582C" w:rsidRPr="00DF7DB6" w:rsidRDefault="000C582C" w:rsidP="0007057A">
      <w:pPr>
        <w:pStyle w:val="29"/>
        <w:tabs>
          <w:tab w:val="left" w:pos="4851"/>
          <w:tab w:val="left" w:pos="7035"/>
        </w:tabs>
        <w:spacing w:after="0"/>
        <w:ind w:left="1520"/>
        <w:rPr>
          <w:rStyle w:val="28"/>
          <w:rFonts w:cs="Calibri"/>
          <w:i/>
          <w:sz w:val="22"/>
          <w:szCs w:val="24"/>
          <w:lang w:eastAsia="ar-SA"/>
        </w:rPr>
      </w:pPr>
      <w:r w:rsidRPr="00DF7DB6">
        <w:rPr>
          <w:rStyle w:val="28"/>
          <w:i/>
          <w:szCs w:val="24"/>
        </w:rPr>
        <w:t>(должность)</w:t>
      </w:r>
      <w:r w:rsidRPr="00DF7DB6">
        <w:rPr>
          <w:rStyle w:val="28"/>
          <w:i/>
          <w:szCs w:val="24"/>
        </w:rPr>
        <w:tab/>
        <w:t>(подпись)</w:t>
      </w:r>
      <w:r w:rsidRPr="00DF7DB6">
        <w:rPr>
          <w:rStyle w:val="28"/>
          <w:i/>
          <w:szCs w:val="24"/>
        </w:rPr>
        <w:tab/>
        <w:t>(расшифровка подписи)</w:t>
      </w:r>
    </w:p>
    <w:p w14:paraId="7882A969" w14:textId="77777777" w:rsidR="000C582C" w:rsidRPr="00DF7DB6" w:rsidRDefault="000C582C" w:rsidP="00852438">
      <w:pPr>
        <w:tabs>
          <w:tab w:val="left" w:leader="underscore" w:pos="9322"/>
        </w:tabs>
        <w:rPr>
          <w:sz w:val="24"/>
          <w:szCs w:val="24"/>
        </w:rPr>
      </w:pPr>
      <w:r w:rsidRPr="00DF7DB6">
        <w:rPr>
          <w:rStyle w:val="ad"/>
          <w:sz w:val="24"/>
          <w:szCs w:val="24"/>
        </w:rPr>
        <w:tab/>
      </w:r>
    </w:p>
    <w:p w14:paraId="62F6BA49" w14:textId="486E3CC7" w:rsidR="000C582C" w:rsidRPr="00DF7DB6" w:rsidRDefault="000C582C" w:rsidP="0007057A">
      <w:pPr>
        <w:pStyle w:val="29"/>
        <w:tabs>
          <w:tab w:val="left" w:pos="4851"/>
          <w:tab w:val="left" w:pos="7035"/>
        </w:tabs>
        <w:spacing w:after="0"/>
        <w:ind w:left="1520"/>
      </w:pPr>
      <w:r w:rsidRPr="00DF7DB6">
        <w:rPr>
          <w:rStyle w:val="28"/>
          <w:i/>
          <w:szCs w:val="24"/>
        </w:rPr>
        <w:t>(должность)</w:t>
      </w:r>
      <w:r w:rsidRPr="00DF7DB6">
        <w:rPr>
          <w:rStyle w:val="28"/>
          <w:i/>
          <w:szCs w:val="24"/>
        </w:rPr>
        <w:tab/>
        <w:t>(подпись)</w:t>
      </w:r>
      <w:r w:rsidRPr="00DF7DB6">
        <w:rPr>
          <w:rStyle w:val="28"/>
          <w:i/>
          <w:szCs w:val="24"/>
        </w:rPr>
        <w:tab/>
        <w:t>(расшифровка подписи)</w:t>
      </w:r>
    </w:p>
    <w:p w14:paraId="31D7A06D" w14:textId="77777777" w:rsidR="00852438" w:rsidRDefault="00852438" w:rsidP="00852438">
      <w:pPr>
        <w:widowControl w:val="0"/>
        <w:ind w:firstLine="0"/>
        <w:jc w:val="center"/>
        <w:rPr>
          <w:rFonts w:cs="Times New Roman"/>
          <w:b/>
          <w:sz w:val="24"/>
          <w:szCs w:val="24"/>
        </w:rPr>
      </w:pPr>
    </w:p>
    <w:p w14:paraId="46610BAE" w14:textId="77777777" w:rsidR="00852438" w:rsidRDefault="00852438" w:rsidP="00852438">
      <w:pPr>
        <w:widowControl w:val="0"/>
        <w:ind w:firstLine="0"/>
        <w:jc w:val="center"/>
        <w:rPr>
          <w:rFonts w:cs="Times New Roman"/>
          <w:b/>
          <w:sz w:val="24"/>
          <w:szCs w:val="24"/>
        </w:rPr>
      </w:pPr>
    </w:p>
    <w:p w14:paraId="2E557A8E" w14:textId="6765C5C5" w:rsidR="000C582C" w:rsidRPr="00DF7DB6" w:rsidRDefault="000C582C" w:rsidP="00852438">
      <w:pPr>
        <w:widowControl w:val="0"/>
        <w:ind w:firstLine="0"/>
        <w:jc w:val="center"/>
        <w:rPr>
          <w:rFonts w:cs="Times New Roman"/>
          <w:b/>
          <w:sz w:val="24"/>
          <w:szCs w:val="24"/>
        </w:rPr>
      </w:pPr>
      <w:r w:rsidRPr="00DF7DB6">
        <w:rPr>
          <w:rFonts w:cs="Times New Roman"/>
          <w:b/>
          <w:sz w:val="24"/>
          <w:szCs w:val="24"/>
        </w:rPr>
        <w:t>ФОРМА СОГЛАСОВАНА</w:t>
      </w:r>
    </w:p>
    <w:p w14:paraId="204B72FA" w14:textId="77777777" w:rsidR="000C582C" w:rsidRPr="00DF7DB6" w:rsidRDefault="000C582C" w:rsidP="000C582C">
      <w:pPr>
        <w:widowControl w:val="0"/>
        <w:ind w:firstLine="0"/>
        <w:jc w:val="center"/>
        <w:rPr>
          <w:rFonts w:cs="Times New Roman"/>
          <w:b/>
          <w:sz w:val="24"/>
          <w:szCs w:val="24"/>
        </w:rPr>
      </w:pPr>
    </w:p>
    <w:p w14:paraId="0986AF0D" w14:textId="77777777" w:rsidR="000C582C" w:rsidRPr="00DF7DB6" w:rsidRDefault="000C582C" w:rsidP="000C582C">
      <w:pPr>
        <w:widowControl w:val="0"/>
        <w:ind w:firstLine="0"/>
        <w:jc w:val="center"/>
        <w:rPr>
          <w:rFonts w:cs="Times New Roman"/>
          <w:b/>
          <w:sz w:val="24"/>
          <w:szCs w:val="24"/>
        </w:rPr>
      </w:pPr>
      <w:r w:rsidRPr="00DF7DB6">
        <w:rPr>
          <w:rFonts w:cs="Times New Roman"/>
          <w:b/>
          <w:sz w:val="24"/>
          <w:szCs w:val="24"/>
        </w:rPr>
        <w:t>Подписи Сторон:</w:t>
      </w:r>
    </w:p>
    <w:tbl>
      <w:tblPr>
        <w:tblW w:w="9820" w:type="dxa"/>
        <w:jc w:val="center"/>
        <w:tblLook w:val="01E0" w:firstRow="1" w:lastRow="1" w:firstColumn="1" w:lastColumn="1" w:noHBand="0" w:noVBand="0"/>
      </w:tblPr>
      <w:tblGrid>
        <w:gridCol w:w="5386"/>
        <w:gridCol w:w="4434"/>
      </w:tblGrid>
      <w:tr w:rsidR="000C582C" w:rsidRPr="00DF7DB6" w14:paraId="0DB9597A" w14:textId="77777777" w:rsidTr="00080A53">
        <w:trPr>
          <w:trHeight w:val="231"/>
          <w:jc w:val="center"/>
        </w:trPr>
        <w:tc>
          <w:tcPr>
            <w:tcW w:w="5386" w:type="dxa"/>
            <w:hideMark/>
          </w:tcPr>
          <w:p w14:paraId="0EF62B1D" w14:textId="77777777" w:rsidR="000C582C" w:rsidRPr="00DF7DB6" w:rsidRDefault="000C582C" w:rsidP="00080A53">
            <w:pPr>
              <w:widowControl w:val="0"/>
              <w:ind w:firstLine="0"/>
              <w:jc w:val="left"/>
              <w:rPr>
                <w:rFonts w:cs="Times New Roman"/>
                <w:b/>
                <w:sz w:val="24"/>
                <w:szCs w:val="24"/>
              </w:rPr>
            </w:pPr>
            <w:r w:rsidRPr="00DF7DB6">
              <w:rPr>
                <w:rFonts w:cs="Times New Roman"/>
                <w:b/>
                <w:sz w:val="24"/>
                <w:szCs w:val="24"/>
              </w:rPr>
              <w:t>Заказчик:</w:t>
            </w:r>
          </w:p>
        </w:tc>
        <w:tc>
          <w:tcPr>
            <w:tcW w:w="4434" w:type="dxa"/>
            <w:hideMark/>
          </w:tcPr>
          <w:p w14:paraId="14E0C384" w14:textId="77777777" w:rsidR="000C582C" w:rsidRPr="00DF7DB6" w:rsidRDefault="000C582C" w:rsidP="00080A53">
            <w:pPr>
              <w:widowControl w:val="0"/>
              <w:ind w:firstLine="0"/>
              <w:jc w:val="left"/>
              <w:rPr>
                <w:rFonts w:cs="Times New Roman"/>
                <w:b/>
                <w:sz w:val="24"/>
                <w:szCs w:val="24"/>
              </w:rPr>
            </w:pPr>
            <w:r w:rsidRPr="00DF7DB6">
              <w:rPr>
                <w:rFonts w:cs="Times New Roman"/>
                <w:b/>
                <w:sz w:val="24"/>
                <w:szCs w:val="24"/>
              </w:rPr>
              <w:t>Подрядчик:</w:t>
            </w:r>
          </w:p>
        </w:tc>
      </w:tr>
      <w:tr w:rsidR="000C582C" w:rsidRPr="00DF7DB6" w14:paraId="65126325" w14:textId="77777777" w:rsidTr="00080A53">
        <w:trPr>
          <w:trHeight w:val="568"/>
          <w:jc w:val="center"/>
        </w:trPr>
        <w:tc>
          <w:tcPr>
            <w:tcW w:w="5386" w:type="dxa"/>
          </w:tcPr>
          <w:p w14:paraId="1AAA4B7B" w14:textId="77777777" w:rsidR="000C582C" w:rsidRPr="00DF7DB6" w:rsidRDefault="000C582C" w:rsidP="00080A53">
            <w:pPr>
              <w:widowControl w:val="0"/>
              <w:ind w:firstLine="0"/>
              <w:rPr>
                <w:rFonts w:cs="Times New Roman"/>
                <w:sz w:val="24"/>
                <w:szCs w:val="24"/>
              </w:rPr>
            </w:pPr>
            <w:r w:rsidRPr="00DF7DB6">
              <w:rPr>
                <w:rFonts w:cs="Times New Roman"/>
                <w:sz w:val="24"/>
                <w:szCs w:val="24"/>
              </w:rPr>
              <w:t>_______________________________</w:t>
            </w:r>
          </w:p>
          <w:p w14:paraId="121E5CF7" w14:textId="77777777" w:rsidR="000C582C" w:rsidRPr="00DF7DB6" w:rsidRDefault="000C582C" w:rsidP="00080A53">
            <w:pPr>
              <w:widowControl w:val="0"/>
              <w:ind w:firstLine="0"/>
              <w:rPr>
                <w:rFonts w:cs="Times New Roman"/>
                <w:sz w:val="24"/>
                <w:szCs w:val="24"/>
              </w:rPr>
            </w:pPr>
            <w:r w:rsidRPr="00DF7DB6">
              <w:rPr>
                <w:rFonts w:cs="Times New Roman"/>
                <w:sz w:val="24"/>
                <w:szCs w:val="24"/>
              </w:rPr>
              <w:t>_______________________________</w:t>
            </w:r>
          </w:p>
          <w:p w14:paraId="31E13ACF" w14:textId="77777777" w:rsidR="000C582C" w:rsidRPr="00DF7DB6" w:rsidRDefault="000C582C" w:rsidP="00080A53">
            <w:pPr>
              <w:widowControl w:val="0"/>
              <w:ind w:firstLine="0"/>
              <w:rPr>
                <w:rFonts w:cs="Times New Roman"/>
                <w:sz w:val="24"/>
                <w:szCs w:val="24"/>
              </w:rPr>
            </w:pPr>
          </w:p>
          <w:p w14:paraId="2899F131" w14:textId="77777777" w:rsidR="000C582C" w:rsidRPr="00DF7DB6" w:rsidRDefault="000C582C" w:rsidP="00080A53">
            <w:pPr>
              <w:widowControl w:val="0"/>
              <w:ind w:firstLine="0"/>
              <w:rPr>
                <w:rFonts w:cs="Times New Roman"/>
                <w:sz w:val="24"/>
                <w:szCs w:val="24"/>
              </w:rPr>
            </w:pPr>
            <w:r w:rsidRPr="00DF7DB6">
              <w:rPr>
                <w:rFonts w:cs="Times New Roman"/>
                <w:sz w:val="24"/>
                <w:szCs w:val="24"/>
              </w:rPr>
              <w:t>_________________ /_____________/</w:t>
            </w:r>
          </w:p>
          <w:p w14:paraId="34C69E0C" w14:textId="77777777" w:rsidR="000C582C" w:rsidRPr="00DF7DB6" w:rsidRDefault="000C582C" w:rsidP="00080A53">
            <w:pPr>
              <w:widowControl w:val="0"/>
              <w:ind w:firstLine="0"/>
              <w:rPr>
                <w:rFonts w:cs="Times New Roman"/>
                <w:sz w:val="24"/>
                <w:szCs w:val="24"/>
              </w:rPr>
            </w:pPr>
            <w:r w:rsidRPr="00DF7DB6">
              <w:rPr>
                <w:rFonts w:cs="Times New Roman"/>
                <w:sz w:val="24"/>
                <w:szCs w:val="24"/>
              </w:rPr>
              <w:t>М.П.</w:t>
            </w:r>
          </w:p>
        </w:tc>
        <w:tc>
          <w:tcPr>
            <w:tcW w:w="4434" w:type="dxa"/>
          </w:tcPr>
          <w:p w14:paraId="42AA0382" w14:textId="77777777" w:rsidR="000C582C" w:rsidRPr="00DF7DB6" w:rsidRDefault="000C582C" w:rsidP="00080A53">
            <w:pPr>
              <w:widowControl w:val="0"/>
              <w:ind w:firstLine="0"/>
              <w:rPr>
                <w:rFonts w:cs="Times New Roman"/>
                <w:sz w:val="24"/>
                <w:szCs w:val="24"/>
              </w:rPr>
            </w:pPr>
            <w:r w:rsidRPr="00DF7DB6">
              <w:rPr>
                <w:rFonts w:cs="Times New Roman"/>
                <w:sz w:val="24"/>
                <w:szCs w:val="24"/>
              </w:rPr>
              <w:t>________________________________</w:t>
            </w:r>
          </w:p>
          <w:p w14:paraId="0F556134" w14:textId="77777777" w:rsidR="000C582C" w:rsidRPr="00DF7DB6" w:rsidRDefault="000C582C" w:rsidP="00080A53">
            <w:pPr>
              <w:widowControl w:val="0"/>
              <w:ind w:firstLine="0"/>
              <w:rPr>
                <w:rFonts w:cs="Times New Roman"/>
                <w:sz w:val="24"/>
                <w:szCs w:val="24"/>
              </w:rPr>
            </w:pPr>
            <w:r w:rsidRPr="00DF7DB6">
              <w:rPr>
                <w:rFonts w:cs="Times New Roman"/>
                <w:sz w:val="24"/>
                <w:szCs w:val="24"/>
              </w:rPr>
              <w:t>________________________________</w:t>
            </w:r>
          </w:p>
          <w:p w14:paraId="597ECC99" w14:textId="77777777" w:rsidR="000C582C" w:rsidRPr="00DF7DB6" w:rsidRDefault="000C582C" w:rsidP="00080A53">
            <w:pPr>
              <w:widowControl w:val="0"/>
              <w:ind w:firstLine="0"/>
              <w:rPr>
                <w:rFonts w:cs="Times New Roman"/>
                <w:sz w:val="24"/>
                <w:szCs w:val="24"/>
              </w:rPr>
            </w:pPr>
          </w:p>
          <w:p w14:paraId="707BF913" w14:textId="77777777" w:rsidR="000C582C" w:rsidRPr="00DF7DB6" w:rsidRDefault="000C582C" w:rsidP="00080A53">
            <w:pPr>
              <w:widowControl w:val="0"/>
              <w:ind w:firstLine="0"/>
              <w:rPr>
                <w:rFonts w:cs="Times New Roman"/>
                <w:sz w:val="24"/>
                <w:szCs w:val="24"/>
              </w:rPr>
            </w:pPr>
            <w:r w:rsidRPr="00DF7DB6">
              <w:rPr>
                <w:rFonts w:cs="Times New Roman"/>
                <w:sz w:val="24"/>
                <w:szCs w:val="24"/>
              </w:rPr>
              <w:t>__________________ /____________/</w:t>
            </w:r>
          </w:p>
          <w:p w14:paraId="5F0F3288" w14:textId="77777777" w:rsidR="000C582C" w:rsidRPr="00DF7DB6" w:rsidRDefault="000C582C" w:rsidP="00080A53">
            <w:pPr>
              <w:widowControl w:val="0"/>
              <w:ind w:firstLine="0"/>
              <w:rPr>
                <w:rFonts w:cs="Times New Roman"/>
                <w:sz w:val="24"/>
                <w:szCs w:val="24"/>
              </w:rPr>
            </w:pPr>
            <w:r w:rsidRPr="00DF7DB6">
              <w:rPr>
                <w:rFonts w:cs="Times New Roman"/>
                <w:sz w:val="24"/>
                <w:szCs w:val="24"/>
              </w:rPr>
              <w:t>М.П.</w:t>
            </w:r>
          </w:p>
        </w:tc>
      </w:tr>
    </w:tbl>
    <w:p w14:paraId="0D72772F" w14:textId="77777777" w:rsidR="007C5776" w:rsidRDefault="007C5776" w:rsidP="00F04416">
      <w:pPr>
        <w:suppressAutoHyphens w:val="0"/>
        <w:ind w:firstLine="0"/>
        <w:rPr>
          <w:rFonts w:eastAsia="Calibri" w:cs="Times New Roman"/>
          <w:sz w:val="24"/>
          <w:szCs w:val="24"/>
          <w:lang w:eastAsia="en-US"/>
        </w:rPr>
      </w:pPr>
    </w:p>
    <w:p w14:paraId="7B52F966" w14:textId="77777777" w:rsidR="007C5776" w:rsidRPr="007C5776" w:rsidRDefault="007C5776" w:rsidP="00BE0327">
      <w:pPr>
        <w:rPr>
          <w:rFonts w:eastAsia="Calibri" w:cs="Times New Roman"/>
          <w:sz w:val="24"/>
          <w:szCs w:val="24"/>
          <w:lang w:eastAsia="en-US"/>
        </w:rPr>
      </w:pPr>
    </w:p>
    <w:p w14:paraId="3936A827" w14:textId="77777777" w:rsidR="007C5776" w:rsidRPr="007C5776" w:rsidRDefault="007C5776" w:rsidP="00BE0327">
      <w:pPr>
        <w:rPr>
          <w:rFonts w:eastAsia="Calibri" w:cs="Times New Roman"/>
          <w:sz w:val="24"/>
          <w:szCs w:val="24"/>
          <w:lang w:eastAsia="en-US"/>
        </w:rPr>
      </w:pPr>
    </w:p>
    <w:p w14:paraId="00DDC1CE" w14:textId="77777777" w:rsidR="007C5776" w:rsidRPr="007C5776" w:rsidRDefault="007C5776" w:rsidP="00BE0327">
      <w:pPr>
        <w:rPr>
          <w:rFonts w:eastAsia="Calibri" w:cs="Times New Roman"/>
          <w:sz w:val="24"/>
          <w:szCs w:val="24"/>
          <w:lang w:eastAsia="en-US"/>
        </w:rPr>
      </w:pPr>
    </w:p>
    <w:p w14:paraId="283B3703" w14:textId="53F661E5" w:rsidR="007C5776" w:rsidRDefault="007C5776">
      <w:pPr>
        <w:suppressAutoHyphens w:val="0"/>
        <w:ind w:firstLine="0"/>
        <w:jc w:val="left"/>
        <w:rPr>
          <w:rFonts w:eastAsia="Calibri" w:cs="Times New Roman"/>
          <w:sz w:val="24"/>
          <w:szCs w:val="24"/>
          <w:lang w:eastAsia="en-US"/>
        </w:rPr>
      </w:pPr>
    </w:p>
    <w:p w14:paraId="02BA45C3" w14:textId="6ED74737" w:rsidR="00576390" w:rsidRPr="00576390" w:rsidRDefault="00852438" w:rsidP="001E6D63">
      <w:pPr>
        <w:pStyle w:val="1"/>
        <w:numPr>
          <w:ilvl w:val="0"/>
          <w:numId w:val="0"/>
        </w:numPr>
        <w:ind w:left="6238"/>
        <w:rPr>
          <w:rFonts w:eastAsia="Calibri"/>
          <w:lang w:eastAsia="en-US"/>
        </w:rPr>
      </w:pPr>
      <w:r>
        <w:lastRenderedPageBreak/>
        <w:t xml:space="preserve">                    </w:t>
      </w:r>
      <w:r w:rsidR="00576390" w:rsidRPr="001E6D63">
        <w:t>Приложение</w:t>
      </w:r>
      <w:r w:rsidR="00576390" w:rsidRPr="00576390">
        <w:rPr>
          <w:rFonts w:eastAsia="Calibri"/>
          <w:lang w:eastAsia="en-US"/>
        </w:rPr>
        <w:t xml:space="preserve"> № </w:t>
      </w:r>
      <w:r w:rsidR="00CF1AE5">
        <w:rPr>
          <w:rFonts w:eastAsia="Calibri"/>
          <w:lang w:eastAsia="en-US"/>
        </w:rPr>
        <w:t>8</w:t>
      </w:r>
    </w:p>
    <w:p w14:paraId="3F12EAE2" w14:textId="77777777" w:rsidR="001A156B" w:rsidRDefault="00576390" w:rsidP="00576390">
      <w:pPr>
        <w:jc w:val="right"/>
        <w:rPr>
          <w:rFonts w:eastAsia="Calibri" w:cs="Times New Roman"/>
          <w:sz w:val="24"/>
          <w:szCs w:val="24"/>
          <w:lang w:eastAsia="en-US"/>
        </w:rPr>
      </w:pPr>
      <w:r w:rsidRPr="00576390">
        <w:rPr>
          <w:rFonts w:eastAsia="Calibri" w:cs="Times New Roman"/>
          <w:sz w:val="24"/>
          <w:szCs w:val="24"/>
          <w:lang w:eastAsia="en-US"/>
        </w:rPr>
        <w:t>к Договору № _________ от «__» _______ 20__ г.</w:t>
      </w:r>
    </w:p>
    <w:p w14:paraId="53C9BDEA" w14:textId="77777777" w:rsidR="001A156B" w:rsidRPr="001A156B" w:rsidRDefault="001A156B" w:rsidP="00D461AF">
      <w:pPr>
        <w:rPr>
          <w:rFonts w:eastAsia="Calibri" w:cs="Times New Roman"/>
          <w:sz w:val="24"/>
          <w:szCs w:val="24"/>
          <w:lang w:eastAsia="en-US"/>
        </w:rPr>
      </w:pPr>
    </w:p>
    <w:p w14:paraId="7D87945E" w14:textId="77777777" w:rsidR="001A156B" w:rsidRPr="00B82D7B" w:rsidRDefault="001A156B">
      <w:pPr>
        <w:rPr>
          <w:rFonts w:eastAsia="Calibri" w:cs="Times New Roman"/>
          <w:sz w:val="24"/>
          <w:szCs w:val="24"/>
          <w:lang w:eastAsia="en-US"/>
        </w:rPr>
      </w:pPr>
    </w:p>
    <w:p w14:paraId="5553DC99" w14:textId="77777777" w:rsidR="001A156B" w:rsidRPr="00B82D7B" w:rsidRDefault="001A156B">
      <w:pPr>
        <w:rPr>
          <w:rFonts w:eastAsia="Calibri" w:cs="Times New Roman"/>
          <w:sz w:val="24"/>
          <w:szCs w:val="24"/>
          <w:lang w:eastAsia="en-US"/>
        </w:rPr>
      </w:pPr>
    </w:p>
    <w:p w14:paraId="0D42BC91" w14:textId="4477A693" w:rsidR="001A156B" w:rsidRPr="001A156B" w:rsidRDefault="007125AC" w:rsidP="001E6D63">
      <w:pPr>
        <w:jc w:val="center"/>
        <w:rPr>
          <w:rFonts w:eastAsia="Calibri" w:cs="Times New Roman"/>
          <w:sz w:val="24"/>
          <w:szCs w:val="24"/>
          <w:lang w:eastAsia="en-US"/>
        </w:rPr>
      </w:pPr>
      <w:r>
        <w:rPr>
          <w:rFonts w:eastAsia="Calibri" w:cs="Times New Roman"/>
          <w:sz w:val="24"/>
          <w:szCs w:val="24"/>
          <w:lang w:eastAsia="en-US"/>
        </w:rPr>
        <w:t>Пример</w:t>
      </w:r>
      <w:r w:rsidR="001A156B">
        <w:rPr>
          <w:rFonts w:eastAsia="Calibri" w:cs="Times New Roman"/>
          <w:sz w:val="24"/>
          <w:szCs w:val="24"/>
          <w:lang w:eastAsia="en-US"/>
        </w:rPr>
        <w:t xml:space="preserve"> увеличения стоимости работ</w:t>
      </w:r>
      <w:r w:rsidR="00852438">
        <w:rPr>
          <w:rFonts w:eastAsia="Calibri" w:cs="Times New Roman"/>
          <w:sz w:val="24"/>
          <w:szCs w:val="24"/>
          <w:lang w:eastAsia="en-US"/>
        </w:rPr>
        <w:t>ы</w:t>
      </w:r>
      <w:r w:rsidR="001A156B">
        <w:rPr>
          <w:rFonts w:eastAsia="Calibri" w:cs="Times New Roman"/>
          <w:sz w:val="24"/>
          <w:szCs w:val="24"/>
          <w:lang w:eastAsia="en-US"/>
        </w:rPr>
        <w:t xml:space="preserve"> по годам</w:t>
      </w:r>
    </w:p>
    <w:p w14:paraId="5448B821" w14:textId="77777777" w:rsidR="001A156B" w:rsidRPr="001A156B" w:rsidRDefault="001A156B" w:rsidP="00D461AF">
      <w:pPr>
        <w:rPr>
          <w:rFonts w:eastAsia="Calibri" w:cs="Times New Roman"/>
          <w:sz w:val="24"/>
          <w:szCs w:val="24"/>
          <w:lang w:eastAsia="en-US"/>
        </w:rPr>
      </w:pPr>
    </w:p>
    <w:p w14:paraId="04CC9F56" w14:textId="77777777" w:rsidR="001A156B" w:rsidRPr="00B82D7B" w:rsidRDefault="001A156B">
      <w:pPr>
        <w:rPr>
          <w:rFonts w:eastAsia="Calibri" w:cs="Times New Roman"/>
          <w:sz w:val="24"/>
          <w:szCs w:val="24"/>
          <w:lang w:eastAsia="en-US"/>
        </w:rPr>
      </w:pPr>
    </w:p>
    <w:p w14:paraId="39095573" w14:textId="77777777" w:rsidR="001A156B" w:rsidRPr="00D61695" w:rsidRDefault="001A156B">
      <w:pPr>
        <w:rPr>
          <w:rFonts w:eastAsia="Calibri" w:cs="Times New Roman"/>
          <w:sz w:val="24"/>
          <w:szCs w:val="24"/>
          <w:lang w:eastAsia="en-US"/>
        </w:rPr>
      </w:pPr>
      <w:r>
        <w:rPr>
          <w:rFonts w:eastAsia="Calibri" w:cs="Times New Roman"/>
          <w:sz w:val="24"/>
          <w:szCs w:val="24"/>
          <w:lang w:eastAsia="en-US"/>
        </w:rPr>
        <w:t xml:space="preserve">По состоянию на дату заключения Договора </w:t>
      </w:r>
      <w:r w:rsidR="00D84D74">
        <w:rPr>
          <w:rFonts w:eastAsia="Calibri" w:cs="Times New Roman"/>
          <w:sz w:val="24"/>
          <w:szCs w:val="24"/>
          <w:lang w:eastAsia="en-US"/>
        </w:rPr>
        <w:t>стоимость</w:t>
      </w:r>
      <w:r>
        <w:rPr>
          <w:rFonts w:eastAsia="Calibri" w:cs="Times New Roman"/>
          <w:sz w:val="24"/>
          <w:szCs w:val="24"/>
          <w:lang w:eastAsia="en-US"/>
        </w:rPr>
        <w:t xml:space="preserve"> работ 2026 года </w:t>
      </w:r>
      <w:r w:rsidR="007125AC">
        <w:rPr>
          <w:rFonts w:eastAsia="Calibri" w:cs="Times New Roman"/>
          <w:sz w:val="24"/>
          <w:szCs w:val="24"/>
          <w:lang w:eastAsia="en-US"/>
        </w:rPr>
        <w:t xml:space="preserve">составляет сумму в размере </w:t>
      </w:r>
      <w:r w:rsidR="007125AC">
        <w:rPr>
          <w:rFonts w:eastAsia="Calibri" w:cs="Times New Roman"/>
          <w:sz w:val="24"/>
          <w:szCs w:val="24"/>
          <w:lang w:val="en-US" w:eastAsia="en-US"/>
        </w:rPr>
        <w:t>X</w:t>
      </w:r>
      <w:r w:rsidR="007125AC">
        <w:rPr>
          <w:rFonts w:eastAsia="Calibri" w:cs="Times New Roman"/>
          <w:sz w:val="24"/>
          <w:szCs w:val="24"/>
          <w:lang w:eastAsia="en-US"/>
        </w:rPr>
        <w:t xml:space="preserve"> руб. (в т.ч. НДС).</w:t>
      </w:r>
      <w:r w:rsidR="00D61695">
        <w:rPr>
          <w:rFonts w:eastAsia="Calibri" w:cs="Times New Roman"/>
          <w:sz w:val="24"/>
          <w:szCs w:val="24"/>
          <w:lang w:eastAsia="en-US"/>
        </w:rPr>
        <w:t xml:space="preserve"> С</w:t>
      </w:r>
      <w:r w:rsidR="00D61695" w:rsidRPr="00D61695">
        <w:rPr>
          <w:rFonts w:eastAsia="Calibri" w:cs="Times New Roman"/>
          <w:sz w:val="24"/>
          <w:szCs w:val="24"/>
          <w:lang w:eastAsia="en-US"/>
        </w:rPr>
        <w:t>умм</w:t>
      </w:r>
      <w:r w:rsidR="00D61695">
        <w:rPr>
          <w:rFonts w:eastAsia="Calibri" w:cs="Times New Roman"/>
          <w:sz w:val="24"/>
          <w:szCs w:val="24"/>
          <w:lang w:eastAsia="en-US"/>
        </w:rPr>
        <w:t>а</w:t>
      </w:r>
      <w:r w:rsidR="00D61695" w:rsidRPr="00D61695">
        <w:rPr>
          <w:rFonts w:eastAsia="Calibri" w:cs="Times New Roman"/>
          <w:sz w:val="24"/>
          <w:szCs w:val="24"/>
          <w:lang w:eastAsia="en-US"/>
        </w:rPr>
        <w:t xml:space="preserve"> в размере X руб. (в т.ч. НДС)</w:t>
      </w:r>
      <w:r w:rsidR="00D61695">
        <w:rPr>
          <w:rFonts w:eastAsia="Calibri" w:cs="Times New Roman"/>
          <w:sz w:val="24"/>
          <w:szCs w:val="24"/>
          <w:lang w:eastAsia="en-US"/>
        </w:rPr>
        <w:t xml:space="preserve"> включает в себя сумму </w:t>
      </w:r>
      <w:r w:rsidR="00A770EA">
        <w:rPr>
          <w:rFonts w:eastAsia="Calibri" w:cs="Times New Roman"/>
          <w:sz w:val="24"/>
          <w:szCs w:val="24"/>
          <w:lang w:eastAsia="en-US"/>
        </w:rPr>
        <w:t xml:space="preserve">зачитываемого </w:t>
      </w:r>
      <w:r w:rsidR="00D61695">
        <w:rPr>
          <w:rFonts w:eastAsia="Calibri" w:cs="Times New Roman"/>
          <w:sz w:val="24"/>
          <w:szCs w:val="24"/>
          <w:lang w:eastAsia="en-US"/>
        </w:rPr>
        <w:t xml:space="preserve">аванса в размере </w:t>
      </w:r>
      <w:r w:rsidR="00D61695">
        <w:rPr>
          <w:rFonts w:eastAsia="Calibri" w:cs="Times New Roman"/>
          <w:sz w:val="24"/>
          <w:szCs w:val="24"/>
          <w:lang w:val="en-US" w:eastAsia="en-US"/>
        </w:rPr>
        <w:t>Y</w:t>
      </w:r>
      <w:r w:rsidR="00D61695">
        <w:rPr>
          <w:rFonts w:eastAsia="Calibri" w:cs="Times New Roman"/>
          <w:sz w:val="24"/>
          <w:szCs w:val="24"/>
          <w:lang w:eastAsia="en-US"/>
        </w:rPr>
        <w:t xml:space="preserve"> руб. (в т.ч. НДС).</w:t>
      </w:r>
    </w:p>
    <w:p w14:paraId="361FE0E3" w14:textId="77777777" w:rsidR="00B80D34" w:rsidRDefault="00D61695">
      <w:pPr>
        <w:rPr>
          <w:rFonts w:eastAsia="Calibri" w:cs="Times New Roman"/>
          <w:sz w:val="24"/>
          <w:szCs w:val="24"/>
          <w:lang w:eastAsia="en-US"/>
        </w:rPr>
      </w:pPr>
      <w:r>
        <w:rPr>
          <w:rFonts w:eastAsia="Calibri" w:cs="Times New Roman"/>
          <w:sz w:val="24"/>
          <w:szCs w:val="24"/>
          <w:lang w:eastAsia="en-US"/>
        </w:rPr>
        <w:t>Если за 2025 год размер инфляции будет составлять, например</w:t>
      </w:r>
      <w:r w:rsidR="00B82D7B">
        <w:rPr>
          <w:rFonts w:eastAsia="Calibri" w:cs="Times New Roman"/>
          <w:sz w:val="24"/>
          <w:szCs w:val="24"/>
          <w:lang w:eastAsia="en-US"/>
        </w:rPr>
        <w:t xml:space="preserve">, 5 % (процентов), то с 1 января </w:t>
      </w:r>
      <w:r w:rsidR="00893AF0">
        <w:rPr>
          <w:rFonts w:eastAsia="Calibri" w:cs="Times New Roman"/>
          <w:sz w:val="24"/>
          <w:szCs w:val="24"/>
          <w:lang w:eastAsia="en-US"/>
        </w:rPr>
        <w:t xml:space="preserve">2026 года </w:t>
      </w:r>
      <w:r w:rsidR="00D84D74">
        <w:rPr>
          <w:rFonts w:eastAsia="Calibri" w:cs="Times New Roman"/>
          <w:sz w:val="24"/>
          <w:szCs w:val="24"/>
          <w:lang w:eastAsia="en-US"/>
        </w:rPr>
        <w:t>стоимость</w:t>
      </w:r>
      <w:r w:rsidR="00893AF0">
        <w:rPr>
          <w:rFonts w:eastAsia="Calibri" w:cs="Times New Roman"/>
          <w:sz w:val="24"/>
          <w:szCs w:val="24"/>
          <w:lang w:eastAsia="en-US"/>
        </w:rPr>
        <w:t xml:space="preserve"> Работ </w:t>
      </w:r>
      <w:r w:rsidR="00CB0A00">
        <w:rPr>
          <w:rFonts w:eastAsia="Calibri" w:cs="Times New Roman"/>
          <w:sz w:val="24"/>
          <w:szCs w:val="24"/>
          <w:lang w:eastAsia="en-US"/>
        </w:rPr>
        <w:t xml:space="preserve">2026 года с учетом инфляции </w:t>
      </w:r>
      <w:r w:rsidR="00893AF0">
        <w:rPr>
          <w:rFonts w:eastAsia="Calibri" w:cs="Times New Roman"/>
          <w:sz w:val="24"/>
          <w:szCs w:val="24"/>
          <w:lang w:eastAsia="en-US"/>
        </w:rPr>
        <w:t xml:space="preserve">будет </w:t>
      </w:r>
      <w:r w:rsidR="00B80D34">
        <w:rPr>
          <w:rFonts w:eastAsia="Calibri" w:cs="Times New Roman"/>
          <w:sz w:val="24"/>
          <w:szCs w:val="24"/>
          <w:lang w:eastAsia="en-US"/>
        </w:rPr>
        <w:t>рассчитываться по следующей формуле</w:t>
      </w:r>
      <w:r w:rsidR="00B80D34" w:rsidRPr="001E6D63">
        <w:rPr>
          <w:rFonts w:eastAsia="Calibri"/>
          <w:sz w:val="24"/>
        </w:rPr>
        <w:t>:</w:t>
      </w:r>
      <w:r w:rsidR="00893AF0">
        <w:rPr>
          <w:rFonts w:eastAsia="Calibri" w:cs="Times New Roman"/>
          <w:sz w:val="24"/>
          <w:szCs w:val="24"/>
          <w:lang w:eastAsia="en-US"/>
        </w:rPr>
        <w:t xml:space="preserve"> </w:t>
      </w:r>
    </w:p>
    <w:p w14:paraId="00034294" w14:textId="77777777" w:rsidR="00B80D34" w:rsidRDefault="00B80D34">
      <w:pPr>
        <w:rPr>
          <w:rFonts w:eastAsia="Calibri" w:cs="Times New Roman"/>
          <w:sz w:val="24"/>
          <w:szCs w:val="24"/>
          <w:lang w:eastAsia="en-US"/>
        </w:rPr>
      </w:pPr>
    </w:p>
    <w:p w14:paraId="181DE0A4" w14:textId="77777777" w:rsidR="00932468" w:rsidRDefault="00CB0A00" w:rsidP="001E6D63">
      <w:pPr>
        <w:ind w:firstLine="0"/>
        <w:jc w:val="center"/>
        <w:rPr>
          <w:rFonts w:eastAsia="Calibri" w:cs="Times New Roman"/>
          <w:sz w:val="24"/>
          <w:szCs w:val="24"/>
          <w:lang w:eastAsia="en-US"/>
        </w:rPr>
      </w:pPr>
      <w:r>
        <w:rPr>
          <w:rFonts w:eastAsia="Calibri" w:cs="Times New Roman"/>
          <w:sz w:val="24"/>
          <w:szCs w:val="24"/>
          <w:lang w:eastAsia="en-US"/>
        </w:rPr>
        <w:t>Х</w:t>
      </w:r>
      <w:r>
        <w:rPr>
          <w:rFonts w:eastAsia="Calibri" w:cs="Times New Roman"/>
          <w:sz w:val="24"/>
          <w:szCs w:val="24"/>
          <w:vertAlign w:val="subscript"/>
          <w:lang w:eastAsia="en-US"/>
        </w:rPr>
        <w:t>инф.</w:t>
      </w:r>
      <w:r w:rsidR="005258E1">
        <w:rPr>
          <w:rFonts w:eastAsia="Calibri" w:cs="Times New Roman"/>
          <w:sz w:val="24"/>
          <w:szCs w:val="24"/>
          <w:lang w:eastAsia="en-US"/>
        </w:rPr>
        <w:t xml:space="preserve"> = </w:t>
      </w:r>
      <w:r w:rsidR="00B80D34">
        <w:rPr>
          <w:rFonts w:eastAsia="Calibri" w:cs="Times New Roman"/>
          <w:sz w:val="24"/>
          <w:szCs w:val="24"/>
          <w:lang w:eastAsia="en-US"/>
        </w:rPr>
        <w:t>(</w:t>
      </w:r>
      <w:r w:rsidR="00893AF0">
        <w:rPr>
          <w:rFonts w:eastAsia="Calibri" w:cs="Times New Roman"/>
          <w:sz w:val="24"/>
          <w:szCs w:val="24"/>
          <w:lang w:val="en-US" w:eastAsia="en-US"/>
        </w:rPr>
        <w:t>X</w:t>
      </w:r>
      <w:r w:rsidR="00893AF0">
        <w:rPr>
          <w:rFonts w:eastAsia="Calibri" w:cs="Times New Roman"/>
          <w:sz w:val="24"/>
          <w:szCs w:val="24"/>
          <w:lang w:eastAsia="en-US"/>
        </w:rPr>
        <w:t xml:space="preserve"> руб.</w:t>
      </w:r>
      <w:r w:rsidR="00B80D34">
        <w:rPr>
          <w:rFonts w:eastAsia="Calibri" w:cs="Times New Roman"/>
          <w:sz w:val="24"/>
          <w:szCs w:val="24"/>
          <w:lang w:eastAsia="en-US"/>
        </w:rPr>
        <w:t xml:space="preserve"> – </w:t>
      </w:r>
      <w:r w:rsidR="00B80D34">
        <w:rPr>
          <w:rFonts w:eastAsia="Calibri" w:cs="Times New Roman"/>
          <w:sz w:val="24"/>
          <w:szCs w:val="24"/>
          <w:lang w:val="en-US" w:eastAsia="en-US"/>
        </w:rPr>
        <w:t>Y</w:t>
      </w:r>
      <w:r w:rsidR="00B80D34" w:rsidRPr="001E6D63">
        <w:rPr>
          <w:rFonts w:eastAsia="Calibri"/>
          <w:sz w:val="24"/>
        </w:rPr>
        <w:t xml:space="preserve"> </w:t>
      </w:r>
      <w:r w:rsidR="00B80D34">
        <w:rPr>
          <w:rFonts w:eastAsia="Calibri" w:cs="Times New Roman"/>
          <w:sz w:val="24"/>
          <w:szCs w:val="24"/>
          <w:lang w:eastAsia="en-US"/>
        </w:rPr>
        <w:t>руб.)</w:t>
      </w:r>
      <w:r w:rsidR="00893AF0">
        <w:rPr>
          <w:rFonts w:eastAsia="Calibri" w:cs="Times New Roman"/>
          <w:sz w:val="24"/>
          <w:szCs w:val="24"/>
          <w:lang w:eastAsia="en-US"/>
        </w:rPr>
        <w:t xml:space="preserve"> </w:t>
      </w:r>
      <w:r w:rsidR="00B80D34" w:rsidRPr="001E6D63">
        <w:rPr>
          <w:rFonts w:eastAsia="Calibri"/>
          <w:sz w:val="24"/>
        </w:rPr>
        <w:t>×</w:t>
      </w:r>
      <w:r w:rsidR="00893AF0">
        <w:rPr>
          <w:rFonts w:eastAsia="Calibri" w:cs="Times New Roman"/>
          <w:sz w:val="24"/>
          <w:szCs w:val="24"/>
          <w:lang w:eastAsia="en-US"/>
        </w:rPr>
        <w:t xml:space="preserve"> </w:t>
      </w:r>
      <w:r w:rsidR="001A0CDA">
        <w:rPr>
          <w:rFonts w:eastAsia="Calibri" w:cs="Times New Roman"/>
          <w:sz w:val="24"/>
          <w:szCs w:val="24"/>
          <w:lang w:eastAsia="en-US"/>
        </w:rPr>
        <w:t xml:space="preserve">(1 + </w:t>
      </w:r>
      <w:r w:rsidR="00893AF0">
        <w:rPr>
          <w:rFonts w:eastAsia="Calibri" w:cs="Times New Roman"/>
          <w:sz w:val="24"/>
          <w:szCs w:val="24"/>
          <w:lang w:eastAsia="en-US"/>
        </w:rPr>
        <w:t>5</w:t>
      </w:r>
      <w:r w:rsidR="001A0CDA">
        <w:rPr>
          <w:rFonts w:eastAsia="Calibri" w:cs="Times New Roman"/>
          <w:sz w:val="24"/>
          <w:szCs w:val="24"/>
          <w:lang w:eastAsia="en-US"/>
        </w:rPr>
        <w:t>%)</w:t>
      </w:r>
      <w:r w:rsidR="00932468">
        <w:rPr>
          <w:rFonts w:eastAsia="Calibri" w:cs="Times New Roman"/>
          <w:sz w:val="24"/>
          <w:szCs w:val="24"/>
          <w:lang w:eastAsia="en-US"/>
        </w:rPr>
        <w:t xml:space="preserve">, </w:t>
      </w:r>
    </w:p>
    <w:p w14:paraId="4D3FA1E2" w14:textId="77777777" w:rsidR="00932468" w:rsidRDefault="00932468" w:rsidP="001E6D63">
      <w:pPr>
        <w:ind w:firstLine="0"/>
        <w:rPr>
          <w:rFonts w:eastAsia="Calibri" w:cs="Times New Roman"/>
          <w:sz w:val="24"/>
          <w:szCs w:val="24"/>
          <w:lang w:eastAsia="en-US"/>
        </w:rPr>
      </w:pPr>
    </w:p>
    <w:p w14:paraId="1D324C82" w14:textId="77777777" w:rsidR="00932468" w:rsidRDefault="00932468" w:rsidP="001E6D63">
      <w:pPr>
        <w:ind w:firstLine="0"/>
        <w:rPr>
          <w:rFonts w:eastAsia="Calibri" w:cs="Times New Roman"/>
          <w:sz w:val="24"/>
          <w:szCs w:val="24"/>
          <w:lang w:eastAsia="en-US"/>
        </w:rPr>
      </w:pPr>
      <w:r>
        <w:rPr>
          <w:rFonts w:eastAsia="Calibri" w:cs="Times New Roman"/>
          <w:sz w:val="24"/>
          <w:szCs w:val="24"/>
          <w:lang w:eastAsia="en-US"/>
        </w:rPr>
        <w:t xml:space="preserve">где </w:t>
      </w:r>
      <w:r w:rsidRPr="00932468">
        <w:rPr>
          <w:rFonts w:eastAsia="Calibri" w:cs="Times New Roman"/>
          <w:sz w:val="24"/>
          <w:szCs w:val="24"/>
          <w:lang w:eastAsia="en-US"/>
        </w:rPr>
        <w:t>Y – сумма зачитываемого аванса</w:t>
      </w:r>
      <w:r>
        <w:rPr>
          <w:rFonts w:eastAsia="Calibri" w:cs="Times New Roman"/>
          <w:sz w:val="24"/>
          <w:szCs w:val="24"/>
          <w:lang w:eastAsia="en-US"/>
        </w:rPr>
        <w:t xml:space="preserve"> в 2026 году</w:t>
      </w:r>
    </w:p>
    <w:p w14:paraId="2DADDA83" w14:textId="77777777" w:rsidR="00CF1AE5" w:rsidRPr="00CF1AE5" w:rsidRDefault="00CF1AE5" w:rsidP="001E6D63">
      <w:pPr>
        <w:ind w:firstLine="0"/>
        <w:rPr>
          <w:rFonts w:eastAsia="Calibri" w:cs="Times New Roman"/>
          <w:sz w:val="24"/>
          <w:szCs w:val="24"/>
          <w:lang w:eastAsia="en-US"/>
        </w:rPr>
      </w:pPr>
    </w:p>
    <w:p w14:paraId="01A4B1C7" w14:textId="77777777" w:rsidR="00CF1AE5" w:rsidRPr="00CF1AE5" w:rsidRDefault="00CF1AE5" w:rsidP="00CF1AE5">
      <w:pPr>
        <w:rPr>
          <w:rFonts w:eastAsia="Calibri" w:cs="Times New Roman"/>
          <w:sz w:val="24"/>
          <w:szCs w:val="24"/>
          <w:lang w:eastAsia="en-US"/>
        </w:rPr>
      </w:pPr>
    </w:p>
    <w:p w14:paraId="2644DF22" w14:textId="77777777" w:rsidR="00CF1AE5" w:rsidRPr="00CF1AE5" w:rsidRDefault="00CF1AE5" w:rsidP="00CF1AE5">
      <w:pPr>
        <w:rPr>
          <w:rFonts w:eastAsia="Calibri" w:cs="Times New Roman"/>
          <w:sz w:val="24"/>
          <w:szCs w:val="24"/>
          <w:lang w:eastAsia="en-US"/>
        </w:rPr>
      </w:pPr>
      <w:r w:rsidRPr="00CF1AE5">
        <w:rPr>
          <w:rFonts w:eastAsia="Calibri" w:cs="Times New Roman"/>
          <w:sz w:val="24"/>
          <w:szCs w:val="24"/>
          <w:lang w:eastAsia="en-US"/>
        </w:rPr>
        <w:t xml:space="preserve">По состоянию на дату заключения Договора </w:t>
      </w:r>
      <w:r w:rsidR="00D84D74">
        <w:rPr>
          <w:rFonts w:eastAsia="Calibri" w:cs="Times New Roman"/>
          <w:sz w:val="24"/>
          <w:szCs w:val="24"/>
          <w:lang w:eastAsia="en-US"/>
        </w:rPr>
        <w:t>стоимость</w:t>
      </w:r>
      <w:r w:rsidRPr="00CF1AE5">
        <w:rPr>
          <w:rFonts w:eastAsia="Calibri" w:cs="Times New Roman"/>
          <w:sz w:val="24"/>
          <w:szCs w:val="24"/>
          <w:lang w:eastAsia="en-US"/>
        </w:rPr>
        <w:t xml:space="preserve"> работ 2027 года составляет сумму в размере X</w:t>
      </w:r>
      <w:r w:rsidRPr="00CF1AE5">
        <w:rPr>
          <w:rFonts w:eastAsia="Calibri" w:cs="Times New Roman"/>
          <w:sz w:val="24"/>
          <w:szCs w:val="24"/>
          <w:vertAlign w:val="subscript"/>
          <w:lang w:eastAsia="en-US"/>
        </w:rPr>
        <w:t>1</w:t>
      </w:r>
      <w:r w:rsidRPr="00CF1AE5">
        <w:rPr>
          <w:rFonts w:eastAsia="Calibri" w:cs="Times New Roman"/>
          <w:sz w:val="24"/>
          <w:szCs w:val="24"/>
          <w:lang w:eastAsia="en-US"/>
        </w:rPr>
        <w:t xml:space="preserve"> руб. (в т.ч. НДС). Сумма в размере X</w:t>
      </w:r>
      <w:r w:rsidRPr="00CF1AE5">
        <w:rPr>
          <w:rFonts w:eastAsia="Calibri" w:cs="Times New Roman"/>
          <w:sz w:val="24"/>
          <w:szCs w:val="24"/>
          <w:vertAlign w:val="subscript"/>
          <w:lang w:eastAsia="en-US"/>
        </w:rPr>
        <w:t>1</w:t>
      </w:r>
      <w:r w:rsidRPr="00CF1AE5">
        <w:rPr>
          <w:rFonts w:eastAsia="Calibri" w:cs="Times New Roman"/>
          <w:sz w:val="24"/>
          <w:szCs w:val="24"/>
          <w:lang w:eastAsia="en-US"/>
        </w:rPr>
        <w:t xml:space="preserve"> руб. (в т.ч. НДС) включает в себя сумму </w:t>
      </w:r>
      <w:r w:rsidR="00A770EA">
        <w:rPr>
          <w:rFonts w:eastAsia="Calibri" w:cs="Times New Roman"/>
          <w:sz w:val="24"/>
          <w:szCs w:val="24"/>
          <w:lang w:eastAsia="en-US"/>
        </w:rPr>
        <w:t xml:space="preserve">зачитываемого </w:t>
      </w:r>
      <w:r w:rsidRPr="00CF1AE5">
        <w:rPr>
          <w:rFonts w:eastAsia="Calibri" w:cs="Times New Roman"/>
          <w:sz w:val="24"/>
          <w:szCs w:val="24"/>
          <w:lang w:eastAsia="en-US"/>
        </w:rPr>
        <w:t>аванса в размере Y руб. (в т.ч. НДС).</w:t>
      </w:r>
    </w:p>
    <w:p w14:paraId="3B30EBE7" w14:textId="77777777" w:rsidR="005258E1" w:rsidRPr="005258E1" w:rsidRDefault="005258E1" w:rsidP="005258E1">
      <w:pPr>
        <w:rPr>
          <w:rFonts w:eastAsia="Calibri" w:cs="Times New Roman"/>
          <w:sz w:val="24"/>
          <w:szCs w:val="24"/>
          <w:lang w:eastAsia="en-US"/>
        </w:rPr>
      </w:pPr>
      <w:r w:rsidRPr="005258E1">
        <w:rPr>
          <w:rFonts w:eastAsia="Calibri" w:cs="Times New Roman"/>
          <w:sz w:val="24"/>
          <w:szCs w:val="24"/>
          <w:lang w:eastAsia="en-US"/>
        </w:rPr>
        <w:t xml:space="preserve">Если за </w:t>
      </w:r>
      <w:r>
        <w:rPr>
          <w:rFonts w:eastAsia="Calibri" w:cs="Times New Roman"/>
          <w:sz w:val="24"/>
          <w:szCs w:val="24"/>
          <w:lang w:eastAsia="en-US"/>
        </w:rPr>
        <w:t>2026</w:t>
      </w:r>
      <w:r w:rsidRPr="005258E1">
        <w:rPr>
          <w:rFonts w:eastAsia="Calibri" w:cs="Times New Roman"/>
          <w:sz w:val="24"/>
          <w:szCs w:val="24"/>
          <w:lang w:eastAsia="en-US"/>
        </w:rPr>
        <w:t xml:space="preserve"> год размер инфляции будет составлять, например, </w:t>
      </w:r>
      <w:r w:rsidR="001A0CDA">
        <w:rPr>
          <w:rFonts w:eastAsia="Calibri" w:cs="Times New Roman"/>
          <w:sz w:val="24"/>
          <w:szCs w:val="24"/>
          <w:lang w:eastAsia="en-US"/>
        </w:rPr>
        <w:t>4,5</w:t>
      </w:r>
      <w:r w:rsidRPr="005258E1">
        <w:rPr>
          <w:rFonts w:eastAsia="Calibri" w:cs="Times New Roman"/>
          <w:sz w:val="24"/>
          <w:szCs w:val="24"/>
          <w:lang w:eastAsia="en-US"/>
        </w:rPr>
        <w:t xml:space="preserve"> % (процентов), то с 1 января </w:t>
      </w:r>
      <w:r>
        <w:rPr>
          <w:rFonts w:eastAsia="Calibri" w:cs="Times New Roman"/>
          <w:sz w:val="24"/>
          <w:szCs w:val="24"/>
          <w:lang w:eastAsia="en-US"/>
        </w:rPr>
        <w:t>2027</w:t>
      </w:r>
      <w:r w:rsidRPr="005258E1">
        <w:rPr>
          <w:rFonts w:eastAsia="Calibri" w:cs="Times New Roman"/>
          <w:sz w:val="24"/>
          <w:szCs w:val="24"/>
          <w:lang w:eastAsia="en-US"/>
        </w:rPr>
        <w:t xml:space="preserve"> года </w:t>
      </w:r>
      <w:r w:rsidR="00D84D74">
        <w:rPr>
          <w:rFonts w:eastAsia="Calibri" w:cs="Times New Roman"/>
          <w:sz w:val="24"/>
          <w:szCs w:val="24"/>
          <w:lang w:eastAsia="en-US"/>
        </w:rPr>
        <w:t>стоимость</w:t>
      </w:r>
      <w:r w:rsidRPr="005258E1">
        <w:rPr>
          <w:rFonts w:eastAsia="Calibri" w:cs="Times New Roman"/>
          <w:sz w:val="24"/>
          <w:szCs w:val="24"/>
          <w:lang w:eastAsia="en-US"/>
        </w:rPr>
        <w:t xml:space="preserve"> Работ</w:t>
      </w:r>
      <w:r w:rsidR="00CB0A00">
        <w:rPr>
          <w:rFonts w:eastAsia="Calibri" w:cs="Times New Roman"/>
          <w:sz w:val="24"/>
          <w:szCs w:val="24"/>
          <w:lang w:eastAsia="en-US"/>
        </w:rPr>
        <w:t xml:space="preserve"> 2027 года</w:t>
      </w:r>
      <w:r w:rsidR="00CB0A00" w:rsidRPr="005258E1">
        <w:rPr>
          <w:rFonts w:eastAsia="Calibri" w:cs="Times New Roman"/>
          <w:sz w:val="24"/>
          <w:szCs w:val="24"/>
          <w:lang w:eastAsia="en-US"/>
        </w:rPr>
        <w:t xml:space="preserve"> </w:t>
      </w:r>
      <w:r w:rsidR="00CB0A00">
        <w:rPr>
          <w:rFonts w:eastAsia="Calibri" w:cs="Times New Roman"/>
          <w:sz w:val="24"/>
          <w:szCs w:val="24"/>
          <w:lang w:eastAsia="en-US"/>
        </w:rPr>
        <w:t xml:space="preserve">с учетом инфляции </w:t>
      </w:r>
      <w:r w:rsidRPr="005258E1">
        <w:rPr>
          <w:rFonts w:eastAsia="Calibri" w:cs="Times New Roman"/>
          <w:sz w:val="24"/>
          <w:szCs w:val="24"/>
          <w:lang w:eastAsia="en-US"/>
        </w:rPr>
        <w:t xml:space="preserve">будет рассчитываться по следующей формуле: </w:t>
      </w:r>
    </w:p>
    <w:p w14:paraId="5ED6C602" w14:textId="77777777" w:rsidR="005258E1" w:rsidRPr="005258E1" w:rsidRDefault="005258E1" w:rsidP="005258E1">
      <w:pPr>
        <w:rPr>
          <w:rFonts w:eastAsia="Calibri" w:cs="Times New Roman"/>
          <w:sz w:val="24"/>
          <w:szCs w:val="24"/>
          <w:lang w:eastAsia="en-US"/>
        </w:rPr>
      </w:pPr>
    </w:p>
    <w:p w14:paraId="70772F03" w14:textId="77777777" w:rsidR="001A0CDA" w:rsidRDefault="00127E9D" w:rsidP="001E6D63">
      <w:pPr>
        <w:ind w:firstLine="0"/>
        <w:jc w:val="center"/>
        <w:rPr>
          <w:rFonts w:eastAsia="Calibri" w:cs="Times New Roman"/>
          <w:sz w:val="24"/>
          <w:szCs w:val="24"/>
          <w:lang w:eastAsia="en-US"/>
        </w:rPr>
      </w:pPr>
      <w:r w:rsidRPr="00127E9D">
        <w:rPr>
          <w:rFonts w:eastAsia="Calibri" w:cs="Times New Roman"/>
          <w:sz w:val="24"/>
          <w:szCs w:val="24"/>
          <w:lang w:eastAsia="en-US"/>
        </w:rPr>
        <w:t>Х</w:t>
      </w:r>
      <w:r>
        <w:rPr>
          <w:rFonts w:eastAsia="Calibri" w:cs="Times New Roman"/>
          <w:sz w:val="24"/>
          <w:szCs w:val="24"/>
          <w:vertAlign w:val="subscript"/>
          <w:lang w:eastAsia="en-US"/>
        </w:rPr>
        <w:t>1</w:t>
      </w:r>
      <w:r w:rsidR="00CB0A00">
        <w:rPr>
          <w:rFonts w:eastAsia="Calibri" w:cs="Times New Roman"/>
          <w:sz w:val="24"/>
          <w:szCs w:val="24"/>
          <w:vertAlign w:val="subscript"/>
          <w:lang w:eastAsia="en-US"/>
        </w:rPr>
        <w:t>инф.</w:t>
      </w:r>
      <w:r w:rsidRPr="00127E9D">
        <w:rPr>
          <w:rFonts w:eastAsia="Calibri" w:cs="Times New Roman"/>
          <w:sz w:val="24"/>
          <w:szCs w:val="24"/>
          <w:lang w:eastAsia="en-US"/>
        </w:rPr>
        <w:t xml:space="preserve"> </w:t>
      </w:r>
      <w:r w:rsidR="00CB0A00">
        <w:rPr>
          <w:rFonts w:eastAsia="Calibri" w:cs="Times New Roman"/>
          <w:sz w:val="24"/>
          <w:szCs w:val="24"/>
          <w:lang w:eastAsia="en-US"/>
        </w:rPr>
        <w:t>=</w:t>
      </w:r>
      <w:r w:rsidRPr="00127E9D">
        <w:rPr>
          <w:rFonts w:eastAsia="Calibri" w:cs="Times New Roman"/>
          <w:sz w:val="24"/>
          <w:szCs w:val="24"/>
          <w:lang w:eastAsia="en-US"/>
        </w:rPr>
        <w:t xml:space="preserve"> </w:t>
      </w:r>
      <w:r w:rsidR="005258E1" w:rsidRPr="005258E1">
        <w:rPr>
          <w:rFonts w:eastAsia="Calibri" w:cs="Times New Roman"/>
          <w:sz w:val="24"/>
          <w:szCs w:val="24"/>
          <w:lang w:eastAsia="en-US"/>
        </w:rPr>
        <w:t>(X</w:t>
      </w:r>
      <w:r>
        <w:rPr>
          <w:rFonts w:eastAsia="Calibri" w:cs="Times New Roman"/>
          <w:sz w:val="24"/>
          <w:szCs w:val="24"/>
          <w:vertAlign w:val="subscript"/>
          <w:lang w:eastAsia="en-US"/>
        </w:rPr>
        <w:t>1</w:t>
      </w:r>
      <w:r w:rsidR="005258E1" w:rsidRPr="005258E1">
        <w:rPr>
          <w:rFonts w:eastAsia="Calibri" w:cs="Times New Roman"/>
          <w:sz w:val="24"/>
          <w:szCs w:val="24"/>
          <w:lang w:eastAsia="en-US"/>
        </w:rPr>
        <w:t xml:space="preserve"> руб. – Y руб.) × </w:t>
      </w:r>
      <w:r w:rsidR="001A0CDA">
        <w:rPr>
          <w:rFonts w:eastAsia="Calibri" w:cs="Times New Roman"/>
          <w:sz w:val="24"/>
          <w:szCs w:val="24"/>
          <w:lang w:eastAsia="en-US"/>
        </w:rPr>
        <w:t xml:space="preserve">(1 + 5%) </w:t>
      </w:r>
      <w:r w:rsidR="001D7160" w:rsidRPr="001D7160">
        <w:rPr>
          <w:rFonts w:eastAsia="Calibri" w:cs="Times New Roman"/>
          <w:sz w:val="24"/>
          <w:szCs w:val="24"/>
          <w:lang w:eastAsia="en-US"/>
        </w:rPr>
        <w:t>×</w:t>
      </w:r>
      <w:r w:rsidR="001A0CDA">
        <w:rPr>
          <w:rFonts w:eastAsia="Calibri" w:cs="Times New Roman"/>
          <w:sz w:val="24"/>
          <w:szCs w:val="24"/>
          <w:lang w:eastAsia="en-US"/>
        </w:rPr>
        <w:t xml:space="preserve"> (1+</w:t>
      </w:r>
      <w:r w:rsidR="001D7160">
        <w:rPr>
          <w:rFonts w:eastAsia="Calibri" w:cs="Times New Roman"/>
          <w:sz w:val="24"/>
          <w:szCs w:val="24"/>
          <w:lang w:eastAsia="en-US"/>
        </w:rPr>
        <w:t xml:space="preserve"> </w:t>
      </w:r>
      <w:r w:rsidR="001A0CDA">
        <w:rPr>
          <w:rFonts w:eastAsia="Calibri" w:cs="Times New Roman"/>
          <w:sz w:val="24"/>
          <w:szCs w:val="24"/>
          <w:lang w:eastAsia="en-US"/>
        </w:rPr>
        <w:t>4,5%)       и т.д.</w:t>
      </w:r>
      <w:r w:rsidR="00932468">
        <w:rPr>
          <w:rFonts w:eastAsia="Calibri" w:cs="Times New Roman"/>
          <w:sz w:val="24"/>
          <w:szCs w:val="24"/>
          <w:lang w:eastAsia="en-US"/>
        </w:rPr>
        <w:t xml:space="preserve">, </w:t>
      </w:r>
    </w:p>
    <w:p w14:paraId="275382B3" w14:textId="77777777" w:rsidR="00932468" w:rsidRDefault="00932468" w:rsidP="001E6D63">
      <w:pPr>
        <w:ind w:firstLine="0"/>
        <w:rPr>
          <w:rFonts w:eastAsia="Calibri" w:cs="Times New Roman"/>
          <w:sz w:val="24"/>
          <w:szCs w:val="24"/>
          <w:lang w:eastAsia="en-US"/>
        </w:rPr>
      </w:pPr>
    </w:p>
    <w:p w14:paraId="49C9C333" w14:textId="77777777" w:rsidR="00932468" w:rsidRDefault="00932468" w:rsidP="001E6D63">
      <w:pPr>
        <w:ind w:firstLine="0"/>
        <w:rPr>
          <w:rFonts w:eastAsia="Calibri" w:cs="Times New Roman"/>
          <w:sz w:val="24"/>
          <w:szCs w:val="24"/>
          <w:lang w:eastAsia="en-US"/>
        </w:rPr>
      </w:pPr>
      <w:r>
        <w:rPr>
          <w:rFonts w:eastAsia="Calibri" w:cs="Times New Roman"/>
          <w:sz w:val="24"/>
          <w:szCs w:val="24"/>
          <w:lang w:eastAsia="en-US"/>
        </w:rPr>
        <w:t xml:space="preserve">где </w:t>
      </w:r>
      <w:r w:rsidRPr="00932468">
        <w:rPr>
          <w:rFonts w:eastAsia="Calibri" w:cs="Times New Roman"/>
          <w:sz w:val="24"/>
          <w:szCs w:val="24"/>
          <w:lang w:eastAsia="en-US"/>
        </w:rPr>
        <w:t>Y – сумма зачитываемого аванса</w:t>
      </w:r>
      <w:r>
        <w:rPr>
          <w:rFonts w:eastAsia="Calibri" w:cs="Times New Roman"/>
          <w:sz w:val="24"/>
          <w:szCs w:val="24"/>
          <w:lang w:eastAsia="en-US"/>
        </w:rPr>
        <w:t xml:space="preserve"> в 2027 году</w:t>
      </w:r>
    </w:p>
    <w:p w14:paraId="5C5261E1" w14:textId="77777777" w:rsidR="001A0CDA" w:rsidRDefault="001A0CDA" w:rsidP="001E6D63">
      <w:pPr>
        <w:ind w:firstLine="0"/>
        <w:jc w:val="center"/>
        <w:rPr>
          <w:rFonts w:eastAsia="Calibri" w:cs="Times New Roman"/>
          <w:sz w:val="24"/>
          <w:szCs w:val="24"/>
          <w:lang w:eastAsia="en-US"/>
        </w:rPr>
      </w:pPr>
    </w:p>
    <w:p w14:paraId="5F81D339" w14:textId="77777777" w:rsidR="001A0CDA" w:rsidRPr="001E6D63" w:rsidRDefault="001A0CDA" w:rsidP="001E6D63">
      <w:pPr>
        <w:suppressAutoHyphens w:val="0"/>
        <w:ind w:firstLine="0"/>
        <w:jc w:val="center"/>
        <w:rPr>
          <w:color w:val="000000"/>
          <w:sz w:val="24"/>
        </w:rPr>
      </w:pPr>
      <w:r w:rsidRPr="001E6D63">
        <w:rPr>
          <w:color w:val="000000"/>
          <w:sz w:val="24"/>
        </w:rPr>
        <w:t xml:space="preserve">Инфлированная </w:t>
      </w:r>
      <w:r w:rsidR="00D84D74">
        <w:rPr>
          <w:color w:val="000000"/>
          <w:sz w:val="24"/>
        </w:rPr>
        <w:t>стоимость</w:t>
      </w:r>
      <w:r w:rsidRPr="001E6D63">
        <w:rPr>
          <w:color w:val="000000"/>
          <w:sz w:val="24"/>
        </w:rPr>
        <w:t xml:space="preserve"> выполнения работ года Т = </w:t>
      </w:r>
      <w:r w:rsidR="00D84D74">
        <w:rPr>
          <w:color w:val="000000"/>
          <w:sz w:val="24"/>
        </w:rPr>
        <w:t>стоимость</w:t>
      </w:r>
      <w:r w:rsidRPr="001E6D63">
        <w:rPr>
          <w:color w:val="000000"/>
          <w:sz w:val="24"/>
        </w:rPr>
        <w:t xml:space="preserve"> работ этого года в ценах 2025 года за вычетом части аванса, зачитываемой в год</w:t>
      </w:r>
      <w:r w:rsidR="00F21858">
        <w:rPr>
          <w:color w:val="000000"/>
          <w:sz w:val="24"/>
        </w:rPr>
        <w:t>у</w:t>
      </w:r>
      <w:r w:rsidRPr="001E6D63">
        <w:rPr>
          <w:color w:val="000000"/>
          <w:sz w:val="24"/>
        </w:rPr>
        <w:t xml:space="preserve"> Т </w:t>
      </w:r>
      <w:r w:rsidRPr="005258E1">
        <w:rPr>
          <w:rFonts w:eastAsia="Calibri" w:cs="Times New Roman"/>
          <w:sz w:val="24"/>
          <w:szCs w:val="24"/>
          <w:lang w:eastAsia="en-US"/>
        </w:rPr>
        <w:t>×</w:t>
      </w:r>
      <w:r w:rsidRPr="001E6D63">
        <w:rPr>
          <w:color w:val="000000"/>
          <w:sz w:val="24"/>
        </w:rPr>
        <w:t xml:space="preserve"> (1+ % инфл года 202</w:t>
      </w:r>
      <w:r w:rsidR="00F21858">
        <w:rPr>
          <w:color w:val="000000"/>
          <w:sz w:val="24"/>
        </w:rPr>
        <w:t>5</w:t>
      </w:r>
      <w:r w:rsidRPr="001E6D63">
        <w:rPr>
          <w:color w:val="000000"/>
          <w:sz w:val="24"/>
        </w:rPr>
        <w:t xml:space="preserve">) </w:t>
      </w:r>
      <w:r w:rsidRPr="005258E1">
        <w:rPr>
          <w:rFonts w:eastAsia="Calibri" w:cs="Times New Roman"/>
          <w:sz w:val="24"/>
          <w:szCs w:val="24"/>
          <w:lang w:eastAsia="en-US"/>
        </w:rPr>
        <w:t>×</w:t>
      </w:r>
      <w:r>
        <w:rPr>
          <w:rFonts w:eastAsia="Calibri" w:cs="Times New Roman"/>
          <w:sz w:val="24"/>
          <w:szCs w:val="24"/>
          <w:lang w:eastAsia="en-US"/>
        </w:rPr>
        <w:t xml:space="preserve"> </w:t>
      </w:r>
      <w:r w:rsidRPr="001E6D63">
        <w:rPr>
          <w:color w:val="000000"/>
          <w:sz w:val="24"/>
        </w:rPr>
        <w:t>(1+% инфл года 202</w:t>
      </w:r>
      <w:r w:rsidR="00F21858">
        <w:rPr>
          <w:color w:val="000000"/>
          <w:sz w:val="24"/>
        </w:rPr>
        <w:t>6</w:t>
      </w:r>
      <w:r w:rsidRPr="001E6D63">
        <w:rPr>
          <w:color w:val="000000"/>
          <w:sz w:val="24"/>
        </w:rPr>
        <w:t>)</w:t>
      </w:r>
      <w:r w:rsidRPr="001A0CDA">
        <w:rPr>
          <w:rFonts w:eastAsia="Calibri" w:cs="Times New Roman"/>
          <w:sz w:val="24"/>
          <w:szCs w:val="24"/>
          <w:lang w:eastAsia="en-US"/>
        </w:rPr>
        <w:t xml:space="preserve"> </w:t>
      </w:r>
      <w:r w:rsidRPr="005258E1">
        <w:rPr>
          <w:rFonts w:eastAsia="Calibri" w:cs="Times New Roman"/>
          <w:sz w:val="24"/>
          <w:szCs w:val="24"/>
          <w:lang w:eastAsia="en-US"/>
        </w:rPr>
        <w:t>×</w:t>
      </w:r>
      <w:r w:rsidRPr="001E6D63">
        <w:rPr>
          <w:color w:val="000000"/>
          <w:sz w:val="24"/>
        </w:rPr>
        <w:t>…</w:t>
      </w:r>
      <w:r w:rsidRPr="005258E1">
        <w:rPr>
          <w:rFonts w:eastAsia="Calibri" w:cs="Times New Roman"/>
          <w:sz w:val="24"/>
          <w:szCs w:val="24"/>
          <w:lang w:eastAsia="en-US"/>
        </w:rPr>
        <w:t>×</w:t>
      </w:r>
      <w:r w:rsidRPr="001E6D63">
        <w:rPr>
          <w:color w:val="000000"/>
          <w:sz w:val="24"/>
        </w:rPr>
        <w:t xml:space="preserve"> (1+% инфл года Т-1) </w:t>
      </w:r>
    </w:p>
    <w:p w14:paraId="12910D6C" w14:textId="77777777" w:rsidR="00CF1AE5" w:rsidRPr="00CF1AE5" w:rsidRDefault="00CF1AE5" w:rsidP="00CF1AE5">
      <w:pPr>
        <w:rPr>
          <w:rFonts w:eastAsia="Calibri" w:cs="Times New Roman"/>
          <w:sz w:val="24"/>
          <w:szCs w:val="24"/>
          <w:lang w:eastAsia="en-US"/>
        </w:rPr>
      </w:pPr>
    </w:p>
    <w:p w14:paraId="61BCA84C" w14:textId="77777777" w:rsidR="00CF1AE5" w:rsidRPr="00CF1AE5" w:rsidRDefault="00CF1AE5" w:rsidP="00CF1AE5">
      <w:pPr>
        <w:rPr>
          <w:rFonts w:eastAsia="Calibri" w:cs="Times New Roman"/>
          <w:sz w:val="24"/>
          <w:szCs w:val="24"/>
          <w:lang w:eastAsia="en-US"/>
        </w:rPr>
      </w:pPr>
    </w:p>
    <w:p w14:paraId="1D915111" w14:textId="77777777" w:rsidR="006F5E1D" w:rsidRPr="001A156B" w:rsidRDefault="006F5E1D" w:rsidP="001E6D63">
      <w:pPr>
        <w:jc w:val="center"/>
        <w:rPr>
          <w:rFonts w:eastAsia="Calibri" w:cs="Times New Roman"/>
          <w:sz w:val="24"/>
          <w:szCs w:val="24"/>
          <w:lang w:eastAsia="en-US"/>
        </w:rPr>
      </w:pPr>
    </w:p>
    <w:sectPr w:rsidR="006F5E1D" w:rsidRPr="001A156B" w:rsidSect="00F04416">
      <w:footnotePr>
        <w:numRestart w:val="eachPage"/>
      </w:footnotePr>
      <w:pgSz w:w="11909" w:h="16834" w:code="9"/>
      <w:pgMar w:top="851" w:right="851" w:bottom="709" w:left="1531" w:header="680" w:footer="680" w:gutter="0"/>
      <w:cols w:space="6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61DADE" w14:textId="77777777" w:rsidR="001026F9" w:rsidRDefault="001026F9">
      <w:r>
        <w:separator/>
      </w:r>
    </w:p>
  </w:endnote>
  <w:endnote w:type="continuationSeparator" w:id="0">
    <w:p w14:paraId="2D7E8AAB" w14:textId="77777777" w:rsidR="001026F9" w:rsidRDefault="001026F9">
      <w:r>
        <w:continuationSeparator/>
      </w:r>
    </w:p>
  </w:endnote>
  <w:endnote w:type="continuationNotice" w:id="1">
    <w:p w14:paraId="44A0C91B" w14:textId="77777777" w:rsidR="001026F9" w:rsidRDefault="001026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altName w:val="Times New Roman"/>
    <w:charset w:val="00"/>
    <w:family w:val="roman"/>
    <w:pitch w:val="default"/>
  </w:font>
  <w:font w:name="PragmaticaCTT">
    <w:altName w:val="Arial"/>
    <w:charset w:val="CC"/>
    <w:family w:val="swiss"/>
    <w:pitch w:val="variable"/>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6062279"/>
      <w:docPartObj>
        <w:docPartGallery w:val="Page Numbers (Bottom of Page)"/>
        <w:docPartUnique/>
      </w:docPartObj>
    </w:sdtPr>
    <w:sdtContent>
      <w:p w14:paraId="12C9A3EA" w14:textId="5ECB06C5" w:rsidR="00CA70C8" w:rsidRDefault="00CA70C8">
        <w:pPr>
          <w:pStyle w:val="aff2"/>
          <w:jc w:val="right"/>
        </w:pPr>
        <w:r>
          <w:fldChar w:fldCharType="begin"/>
        </w:r>
        <w:r>
          <w:instrText>PAGE   \* MERGEFORMAT</w:instrText>
        </w:r>
        <w:r>
          <w:fldChar w:fldCharType="separate"/>
        </w:r>
        <w:r w:rsidR="004B230C">
          <w:rPr>
            <w:noProof/>
          </w:rPr>
          <w:t>9</w:t>
        </w:r>
        <w:r>
          <w:fldChar w:fldCharType="end"/>
        </w:r>
      </w:p>
    </w:sdtContent>
  </w:sdt>
  <w:p w14:paraId="5CA1F6FD" w14:textId="77777777" w:rsidR="00CA70C8" w:rsidRDefault="00CA70C8">
    <w:pPr>
      <w:pStyle w:val="aff2"/>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8F08CB" w14:textId="77777777" w:rsidR="00CA70C8" w:rsidRDefault="00CA70C8">
    <w:pPr>
      <w:pStyle w:val="aff2"/>
      <w:jc w:val="right"/>
    </w:pPr>
  </w:p>
  <w:p w14:paraId="0651286C" w14:textId="77777777" w:rsidR="00CA70C8" w:rsidRDefault="00CA70C8">
    <w:pPr>
      <w:pStyle w:val="aff2"/>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9B037C" w14:textId="77777777" w:rsidR="00CA70C8" w:rsidRDefault="00CA70C8" w:rsidP="00AA1364">
    <w:pPr>
      <w:pStyle w:val="aff2"/>
      <w:framePr w:wrap="around" w:vAnchor="text" w:hAnchor="margin" w:xAlign="right" w:y="1"/>
      <w:rPr>
        <w:rStyle w:val="aff8"/>
      </w:rPr>
    </w:pPr>
    <w:r>
      <w:rPr>
        <w:rStyle w:val="aff8"/>
      </w:rPr>
      <w:fldChar w:fldCharType="begin"/>
    </w:r>
    <w:r>
      <w:rPr>
        <w:rStyle w:val="aff8"/>
      </w:rPr>
      <w:instrText xml:space="preserve">PAGE  </w:instrText>
    </w:r>
    <w:r>
      <w:rPr>
        <w:rStyle w:val="aff8"/>
      </w:rPr>
      <w:fldChar w:fldCharType="end"/>
    </w:r>
  </w:p>
  <w:p w14:paraId="56E1AE0C" w14:textId="77777777" w:rsidR="00CA70C8" w:rsidRDefault="00CA70C8" w:rsidP="00AA1364">
    <w:pPr>
      <w:pStyle w:val="aff2"/>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8CD85F" w14:textId="36252A47" w:rsidR="00CA70C8" w:rsidRDefault="00CA70C8" w:rsidP="007344E4">
    <w:pPr>
      <w:pStyle w:val="aff2"/>
      <w:framePr w:wrap="around" w:vAnchor="text" w:hAnchor="page" w:x="10360" w:y="-166"/>
      <w:ind w:right="154" w:firstLine="0"/>
      <w:rPr>
        <w:rStyle w:val="aff8"/>
      </w:rPr>
    </w:pPr>
    <w:r>
      <w:rPr>
        <w:rStyle w:val="aff8"/>
      </w:rPr>
      <w:fldChar w:fldCharType="begin"/>
    </w:r>
    <w:r>
      <w:rPr>
        <w:rStyle w:val="aff8"/>
      </w:rPr>
      <w:instrText xml:space="preserve">PAGE  </w:instrText>
    </w:r>
    <w:r>
      <w:rPr>
        <w:rStyle w:val="aff8"/>
      </w:rPr>
      <w:fldChar w:fldCharType="separate"/>
    </w:r>
    <w:r w:rsidR="004B230C">
      <w:rPr>
        <w:rStyle w:val="aff8"/>
        <w:noProof/>
      </w:rPr>
      <w:t>36</w:t>
    </w:r>
    <w:r>
      <w:rPr>
        <w:rStyle w:val="aff8"/>
      </w:rPr>
      <w:fldChar w:fldCharType="end"/>
    </w:r>
  </w:p>
  <w:p w14:paraId="0D55879C" w14:textId="77777777" w:rsidR="00CA70C8" w:rsidRDefault="00CA70C8" w:rsidP="00AA1364">
    <w:pPr>
      <w:pStyle w:val="aff2"/>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BE69F0" w14:textId="77777777" w:rsidR="001026F9" w:rsidRDefault="001026F9">
      <w:r>
        <w:separator/>
      </w:r>
    </w:p>
  </w:footnote>
  <w:footnote w:type="continuationSeparator" w:id="0">
    <w:p w14:paraId="09962A93" w14:textId="77777777" w:rsidR="001026F9" w:rsidRDefault="001026F9">
      <w:r>
        <w:continuationSeparator/>
      </w:r>
    </w:p>
  </w:footnote>
  <w:footnote w:type="continuationNotice" w:id="1">
    <w:p w14:paraId="57CFBB3B" w14:textId="77777777" w:rsidR="001026F9" w:rsidRDefault="001026F9"/>
  </w:footnote>
  <w:footnote w:id="2">
    <w:p w14:paraId="5369211C" w14:textId="77777777" w:rsidR="00CA70C8" w:rsidRDefault="00CA70C8" w:rsidP="00DD6BF9">
      <w:pPr>
        <w:pStyle w:val="af8"/>
        <w:ind w:firstLine="0"/>
      </w:pPr>
      <w:r>
        <w:rPr>
          <w:rStyle w:val="ab"/>
        </w:rPr>
        <w:footnoteRef/>
      </w:r>
      <w:r>
        <w:t xml:space="preserve"> </w:t>
      </w:r>
      <w:r w:rsidRPr="00E5358E">
        <w:t>Указывается в случае, если облагается НДС.</w:t>
      </w:r>
    </w:p>
  </w:footnote>
  <w:footnote w:id="3">
    <w:p w14:paraId="032804F8" w14:textId="77777777" w:rsidR="00CA70C8" w:rsidRDefault="00CA70C8" w:rsidP="007F46C9">
      <w:pPr>
        <w:pStyle w:val="af8"/>
        <w:ind w:firstLine="0"/>
      </w:pPr>
      <w:r>
        <w:rPr>
          <w:rStyle w:val="ab"/>
        </w:rPr>
        <w:footnoteRef/>
      </w:r>
      <w:r>
        <w:t xml:space="preserve"> </w:t>
      </w:r>
      <w:r w:rsidRPr="007F46C9">
        <w:t>Указывается в случае, если облагается НДС.</w:t>
      </w:r>
    </w:p>
  </w:footnote>
  <w:footnote w:id="4">
    <w:p w14:paraId="315350BF" w14:textId="77777777" w:rsidR="00CA70C8" w:rsidRDefault="00CA70C8" w:rsidP="00DD6BF9">
      <w:pPr>
        <w:pStyle w:val="af8"/>
        <w:ind w:firstLine="0"/>
      </w:pPr>
      <w:r>
        <w:rPr>
          <w:rStyle w:val="ab"/>
        </w:rPr>
        <w:footnoteRef/>
      </w:r>
      <w:r>
        <w:t xml:space="preserve"> </w:t>
      </w:r>
      <w:r w:rsidRPr="005B457E">
        <w:t>Указывается в случае, если облагается НДС.</w:t>
      </w:r>
    </w:p>
  </w:footnote>
  <w:footnote w:id="5">
    <w:p w14:paraId="644D8122" w14:textId="77777777" w:rsidR="00CA70C8" w:rsidRDefault="00CA70C8" w:rsidP="00DD6BF9">
      <w:pPr>
        <w:pStyle w:val="af8"/>
        <w:ind w:firstLine="0"/>
      </w:pPr>
      <w:r>
        <w:rPr>
          <w:rStyle w:val="ab"/>
        </w:rPr>
        <w:footnoteRef/>
      </w:r>
      <w:r>
        <w:t xml:space="preserve"> </w:t>
      </w:r>
      <w:r w:rsidRPr="005B457E">
        <w:t>Указывается в случае, если облагается НДС.</w:t>
      </w:r>
    </w:p>
  </w:footnote>
  <w:footnote w:id="6">
    <w:p w14:paraId="0C5FECB7" w14:textId="77777777" w:rsidR="00CA70C8" w:rsidRDefault="00CA70C8" w:rsidP="00DD6BF9">
      <w:pPr>
        <w:pStyle w:val="af8"/>
        <w:ind w:firstLine="0"/>
      </w:pPr>
      <w:r>
        <w:rPr>
          <w:rStyle w:val="ab"/>
        </w:rPr>
        <w:footnoteRef/>
      </w:r>
      <w:r>
        <w:t xml:space="preserve"> </w:t>
      </w:r>
      <w:r w:rsidRPr="005B457E">
        <w:t>Указывается в случае, если облагается НДС.</w:t>
      </w:r>
    </w:p>
  </w:footnote>
  <w:footnote w:id="7">
    <w:p w14:paraId="5708E984" w14:textId="77777777" w:rsidR="00CA70C8" w:rsidRDefault="00CA70C8" w:rsidP="00DD6BF9">
      <w:pPr>
        <w:pStyle w:val="af8"/>
        <w:ind w:firstLine="0"/>
      </w:pPr>
      <w:r>
        <w:rPr>
          <w:rStyle w:val="ab"/>
        </w:rPr>
        <w:footnoteRef/>
      </w:r>
      <w:r>
        <w:t xml:space="preserve"> </w:t>
      </w:r>
      <w:r w:rsidRPr="005B457E">
        <w:t>Указывается в случае, если облагается НДС.</w:t>
      </w:r>
    </w:p>
  </w:footnote>
  <w:footnote w:id="8">
    <w:p w14:paraId="0BF36045" w14:textId="77777777" w:rsidR="00CA70C8" w:rsidRDefault="00CA70C8" w:rsidP="00734659">
      <w:pPr>
        <w:pStyle w:val="af8"/>
        <w:ind w:firstLine="0"/>
      </w:pPr>
      <w:r>
        <w:rPr>
          <w:rStyle w:val="ab"/>
        </w:rPr>
        <w:footnoteRef/>
      </w:r>
      <w:r>
        <w:t xml:space="preserve"> </w:t>
      </w:r>
      <w:r w:rsidRPr="00734659">
        <w:t>Указывается в случае, если облагается НДС.</w:t>
      </w:r>
    </w:p>
  </w:footnote>
  <w:footnote w:id="9">
    <w:p w14:paraId="12C0FF73" w14:textId="77777777" w:rsidR="00CA70C8" w:rsidRDefault="00CA70C8" w:rsidP="00734659">
      <w:pPr>
        <w:pStyle w:val="af8"/>
        <w:ind w:firstLine="0"/>
      </w:pPr>
      <w:r>
        <w:rPr>
          <w:rStyle w:val="ab"/>
        </w:rPr>
        <w:footnoteRef/>
      </w:r>
      <w:r>
        <w:t xml:space="preserve"> </w:t>
      </w:r>
      <w:r w:rsidRPr="00734659">
        <w:t>Указывается в случае, если облагается НДС.</w:t>
      </w:r>
    </w:p>
  </w:footnote>
  <w:footnote w:id="10">
    <w:p w14:paraId="1114A417" w14:textId="77777777" w:rsidR="00CA70C8" w:rsidRDefault="00CA70C8" w:rsidP="00B70B90">
      <w:pPr>
        <w:pStyle w:val="af8"/>
        <w:ind w:firstLine="0"/>
      </w:pPr>
      <w:r>
        <w:rPr>
          <w:rStyle w:val="ab"/>
        </w:rPr>
        <w:footnoteRef/>
      </w:r>
      <w:r>
        <w:t xml:space="preserve"> </w:t>
      </w:r>
      <w:r w:rsidRPr="00B70B90">
        <w:t>Указывается в случае, если облагается НДС.</w:t>
      </w:r>
    </w:p>
  </w:footnote>
  <w:footnote w:id="11">
    <w:p w14:paraId="5FE7BA81" w14:textId="77777777" w:rsidR="00CA70C8" w:rsidRDefault="00CA70C8" w:rsidP="00B70B90">
      <w:pPr>
        <w:pStyle w:val="af8"/>
        <w:ind w:firstLine="0"/>
      </w:pPr>
      <w:r>
        <w:rPr>
          <w:rStyle w:val="ab"/>
        </w:rPr>
        <w:footnoteRef/>
      </w:r>
      <w:r>
        <w:t xml:space="preserve"> </w:t>
      </w:r>
      <w:r w:rsidRPr="00B70B90">
        <w:t>Указывается в случае, если облагается НДС.</w:t>
      </w:r>
    </w:p>
  </w:footnote>
  <w:footnote w:id="12">
    <w:p w14:paraId="57EAD0E3" w14:textId="77777777" w:rsidR="00CA70C8" w:rsidRDefault="00CA70C8" w:rsidP="00B33769">
      <w:pPr>
        <w:pStyle w:val="af8"/>
        <w:ind w:firstLine="0"/>
      </w:pPr>
      <w:r>
        <w:rPr>
          <w:rStyle w:val="ab"/>
        </w:rPr>
        <w:footnoteRef/>
      </w:r>
      <w:r>
        <w:t xml:space="preserve"> </w:t>
      </w:r>
      <w:r w:rsidRPr="00B33769">
        <w:t xml:space="preserve">Уровень инфляции (индекс потребительских цен в </w:t>
      </w:r>
      <w:r>
        <w:t>РФ</w:t>
      </w:r>
      <w:r w:rsidRPr="00B33769">
        <w:t xml:space="preserve"> на товары и услуги) принимается за среднее значение полного истекшего года к полному предыдущему календарному году</w:t>
      </w:r>
      <w:r>
        <w:t xml:space="preserve"> и</w:t>
      </w:r>
      <w:r w:rsidRPr="00B33769">
        <w:t xml:space="preserve"> определяется в соответствии с официальными данными федерального органа государственной власти, уполномоченного сообщать официальные статистические данные об уровне инфляции за год.</w:t>
      </w:r>
    </w:p>
  </w:footnote>
  <w:footnote w:id="13">
    <w:p w14:paraId="665C6F20" w14:textId="77777777" w:rsidR="00CA70C8" w:rsidRDefault="00CA70C8" w:rsidP="00EC4B1A">
      <w:pPr>
        <w:pStyle w:val="af8"/>
        <w:ind w:firstLine="0"/>
      </w:pPr>
      <w:r>
        <w:rPr>
          <w:rStyle w:val="ab"/>
        </w:rPr>
        <w:footnoteRef/>
      </w:r>
      <w:r>
        <w:t xml:space="preserve"> </w:t>
      </w:r>
      <w:r w:rsidRPr="007F46C9">
        <w:t>Указывается в случае, если облагается НДС.</w:t>
      </w:r>
    </w:p>
  </w:footnote>
  <w:footnote w:id="14">
    <w:p w14:paraId="03201697" w14:textId="77777777" w:rsidR="00CA70C8" w:rsidRDefault="00CA70C8" w:rsidP="00EC4B1A">
      <w:pPr>
        <w:pStyle w:val="af8"/>
        <w:ind w:firstLine="0"/>
      </w:pPr>
      <w:r>
        <w:rPr>
          <w:rStyle w:val="ab"/>
        </w:rPr>
        <w:footnoteRef/>
      </w:r>
      <w:r>
        <w:t xml:space="preserve"> </w:t>
      </w:r>
      <w:r w:rsidRPr="005B457E">
        <w:t>Указывается в случае, если облагается НДС.</w:t>
      </w:r>
    </w:p>
  </w:footnote>
  <w:footnote w:id="15">
    <w:p w14:paraId="010F4AEB" w14:textId="77777777" w:rsidR="00CA70C8" w:rsidRDefault="00CA70C8" w:rsidP="00EC4B1A">
      <w:pPr>
        <w:pStyle w:val="af8"/>
        <w:ind w:firstLine="0"/>
      </w:pPr>
      <w:r>
        <w:rPr>
          <w:rStyle w:val="ab"/>
        </w:rPr>
        <w:footnoteRef/>
      </w:r>
      <w:r>
        <w:t xml:space="preserve"> </w:t>
      </w:r>
      <w:r w:rsidRPr="005B457E">
        <w:t>Указывается в случае, если облагается НДС.</w:t>
      </w:r>
    </w:p>
  </w:footnote>
  <w:footnote w:id="16">
    <w:p w14:paraId="42B9C55B" w14:textId="77777777" w:rsidR="00CA70C8" w:rsidRDefault="00CA70C8" w:rsidP="00EC4B1A">
      <w:pPr>
        <w:pStyle w:val="af8"/>
        <w:ind w:firstLine="0"/>
      </w:pPr>
      <w:r>
        <w:rPr>
          <w:rStyle w:val="ab"/>
        </w:rPr>
        <w:footnoteRef/>
      </w:r>
      <w:r>
        <w:t xml:space="preserve"> </w:t>
      </w:r>
      <w:r w:rsidRPr="005B457E">
        <w:t>Указывается в случае, если облагается НДС.</w:t>
      </w:r>
    </w:p>
  </w:footnote>
  <w:footnote w:id="17">
    <w:p w14:paraId="6BD5166E" w14:textId="77777777" w:rsidR="00CA70C8" w:rsidRDefault="00CA70C8" w:rsidP="00EC4B1A">
      <w:pPr>
        <w:pStyle w:val="af8"/>
        <w:ind w:firstLine="0"/>
      </w:pPr>
      <w:r>
        <w:rPr>
          <w:rStyle w:val="ab"/>
        </w:rPr>
        <w:footnoteRef/>
      </w:r>
      <w:r>
        <w:t xml:space="preserve"> </w:t>
      </w:r>
      <w:r w:rsidRPr="005B457E">
        <w:t>Указывается в случае, если облагается НДС.</w:t>
      </w:r>
    </w:p>
  </w:footnote>
  <w:footnote w:id="18">
    <w:p w14:paraId="68CA7A03" w14:textId="77777777" w:rsidR="00CA70C8" w:rsidRDefault="00CA70C8" w:rsidP="00EC4B1A">
      <w:pPr>
        <w:pStyle w:val="af8"/>
        <w:ind w:firstLine="0"/>
      </w:pPr>
      <w:r>
        <w:rPr>
          <w:rStyle w:val="ab"/>
        </w:rPr>
        <w:footnoteRef/>
      </w:r>
      <w:r>
        <w:t xml:space="preserve"> </w:t>
      </w:r>
      <w:r w:rsidRPr="00734659">
        <w:t>Указывается в случае, если облагается НДС.</w:t>
      </w:r>
    </w:p>
  </w:footnote>
  <w:footnote w:id="19">
    <w:p w14:paraId="3AB7AF44" w14:textId="77777777" w:rsidR="00CA70C8" w:rsidRDefault="00CA70C8" w:rsidP="00EC4B1A">
      <w:pPr>
        <w:pStyle w:val="af8"/>
        <w:ind w:firstLine="0"/>
      </w:pPr>
      <w:r>
        <w:rPr>
          <w:rStyle w:val="ab"/>
        </w:rPr>
        <w:footnoteRef/>
      </w:r>
      <w:r>
        <w:t xml:space="preserve"> </w:t>
      </w:r>
      <w:r w:rsidRPr="00734659">
        <w:t>Указывается в случае, если облагается НДС.</w:t>
      </w:r>
    </w:p>
  </w:footnote>
  <w:footnote w:id="20">
    <w:p w14:paraId="33CB85F1" w14:textId="77777777" w:rsidR="00CA70C8" w:rsidRDefault="00CA70C8" w:rsidP="00EC4B1A">
      <w:pPr>
        <w:pStyle w:val="af8"/>
        <w:ind w:firstLine="0"/>
      </w:pPr>
      <w:r>
        <w:rPr>
          <w:rStyle w:val="ab"/>
        </w:rPr>
        <w:footnoteRef/>
      </w:r>
      <w:r>
        <w:t xml:space="preserve"> </w:t>
      </w:r>
      <w:r w:rsidRPr="00B70B90">
        <w:t>Указывается в случае, если облагается НДС.</w:t>
      </w:r>
    </w:p>
  </w:footnote>
  <w:footnote w:id="21">
    <w:p w14:paraId="21DE37E8" w14:textId="77777777" w:rsidR="00CA70C8" w:rsidRDefault="00CA70C8" w:rsidP="00EC4B1A">
      <w:pPr>
        <w:pStyle w:val="af8"/>
        <w:ind w:firstLine="0"/>
      </w:pPr>
      <w:r>
        <w:rPr>
          <w:rStyle w:val="ab"/>
        </w:rPr>
        <w:footnoteRef/>
      </w:r>
      <w:r>
        <w:t xml:space="preserve"> </w:t>
      </w:r>
      <w:r w:rsidRPr="00B70B90">
        <w:t>Указывается в случае, если облагается НДС.</w:t>
      </w:r>
    </w:p>
  </w:footnote>
  <w:footnote w:id="22">
    <w:p w14:paraId="65139273" w14:textId="77777777" w:rsidR="00CA70C8" w:rsidRDefault="00CA70C8" w:rsidP="00EC4B1A">
      <w:pPr>
        <w:pStyle w:val="af8"/>
        <w:ind w:firstLine="0"/>
      </w:pPr>
      <w:r>
        <w:rPr>
          <w:rStyle w:val="ab"/>
        </w:rPr>
        <w:footnoteRef/>
      </w:r>
      <w:r>
        <w:t xml:space="preserve"> </w:t>
      </w:r>
      <w:r w:rsidRPr="00B33769">
        <w:t xml:space="preserve">Уровень инфляции (индекс потребительских цен в </w:t>
      </w:r>
      <w:r>
        <w:t>РФ</w:t>
      </w:r>
      <w:r w:rsidRPr="00B33769">
        <w:t xml:space="preserve"> на товары и услуги) принимается за среднее значение полного истекшего года к полному предыдущему календарному году</w:t>
      </w:r>
      <w:r>
        <w:t xml:space="preserve"> и</w:t>
      </w:r>
      <w:r w:rsidRPr="00B33769">
        <w:t xml:space="preserve"> определяется в соответствии с официальными данными федерального органа государственной власти, уполномоченного сообщать официальные статистические данные об уровне инфляции за год.</w:t>
      </w:r>
    </w:p>
  </w:footnote>
  <w:footnote w:id="23">
    <w:p w14:paraId="3AE63772" w14:textId="77777777" w:rsidR="00CA70C8" w:rsidRDefault="00CA70C8" w:rsidP="00BA43C7">
      <w:pPr>
        <w:pStyle w:val="af8"/>
        <w:ind w:firstLine="0"/>
      </w:pPr>
      <w:r>
        <w:rPr>
          <w:rStyle w:val="ab"/>
        </w:rPr>
        <w:footnoteRef/>
      </w:r>
      <w:r>
        <w:t xml:space="preserve"> </w:t>
      </w:r>
      <w:r w:rsidRPr="00BA43C7">
        <w:t>Оплата по Договору, по результатам конкурентной закупки, победителем которой может стать участник СМП в соответствии с Федеральным законом Российской Федерации составит 7 рабочих дней.</w:t>
      </w:r>
    </w:p>
  </w:footnote>
  <w:footnote w:id="24">
    <w:p w14:paraId="2CE9D8F2" w14:textId="77777777" w:rsidR="00CA70C8" w:rsidRDefault="00CA70C8" w:rsidP="00B87CA3">
      <w:pPr>
        <w:pStyle w:val="af8"/>
        <w:ind w:firstLine="0"/>
      </w:pPr>
      <w:r>
        <w:rPr>
          <w:rStyle w:val="ab"/>
        </w:rPr>
        <w:footnoteRef/>
      </w:r>
      <w:r>
        <w:t xml:space="preserve"> </w:t>
      </w:r>
      <w:r w:rsidRPr="00B87CA3">
        <w:t>Указывается в случае, если облагается НДС.</w:t>
      </w:r>
    </w:p>
  </w:footnote>
  <w:footnote w:id="25">
    <w:p w14:paraId="22348F29" w14:textId="77777777" w:rsidR="00CA70C8" w:rsidRDefault="00CA70C8" w:rsidP="001C48E1">
      <w:pPr>
        <w:pStyle w:val="af8"/>
        <w:ind w:firstLine="0"/>
      </w:pPr>
      <w:r>
        <w:rPr>
          <w:rStyle w:val="ab"/>
        </w:rPr>
        <w:footnoteRef/>
      </w:r>
      <w:r>
        <w:t xml:space="preserve"> </w:t>
      </w:r>
      <w:r w:rsidRPr="007F46C9">
        <w:t>Указывается в случае, если облагается НДС.</w:t>
      </w:r>
    </w:p>
  </w:footnote>
  <w:footnote w:id="26">
    <w:p w14:paraId="5564EA2A" w14:textId="77777777" w:rsidR="00CA70C8" w:rsidRDefault="00CA70C8" w:rsidP="001C48E1">
      <w:pPr>
        <w:pStyle w:val="af8"/>
        <w:ind w:firstLine="0"/>
      </w:pPr>
      <w:r>
        <w:rPr>
          <w:rStyle w:val="ab"/>
        </w:rPr>
        <w:footnoteRef/>
      </w:r>
      <w:r>
        <w:t xml:space="preserve"> </w:t>
      </w:r>
      <w:r w:rsidRPr="005B457E">
        <w:t>Указывается в случае, если облагается НДС.</w:t>
      </w:r>
    </w:p>
  </w:footnote>
  <w:footnote w:id="27">
    <w:p w14:paraId="1B783808" w14:textId="77777777" w:rsidR="00CA70C8" w:rsidRDefault="00CA70C8" w:rsidP="001C48E1">
      <w:pPr>
        <w:pStyle w:val="af8"/>
        <w:ind w:firstLine="0"/>
      </w:pPr>
      <w:r>
        <w:rPr>
          <w:rStyle w:val="ab"/>
        </w:rPr>
        <w:footnoteRef/>
      </w:r>
      <w:r>
        <w:t xml:space="preserve"> </w:t>
      </w:r>
      <w:r w:rsidRPr="005B457E">
        <w:t>Указывается в случае, если облагается НДС.</w:t>
      </w:r>
    </w:p>
  </w:footnote>
  <w:footnote w:id="28">
    <w:p w14:paraId="6E0A5E86" w14:textId="77777777" w:rsidR="00CA70C8" w:rsidRDefault="00CA70C8" w:rsidP="001C48E1">
      <w:pPr>
        <w:pStyle w:val="af8"/>
        <w:ind w:firstLine="0"/>
      </w:pPr>
      <w:r>
        <w:rPr>
          <w:rStyle w:val="ab"/>
        </w:rPr>
        <w:footnoteRef/>
      </w:r>
      <w:r>
        <w:t xml:space="preserve"> </w:t>
      </w:r>
      <w:r w:rsidRPr="005B457E">
        <w:t>Указывается в случае, если облагается НДС.</w:t>
      </w:r>
    </w:p>
  </w:footnote>
  <w:footnote w:id="29">
    <w:p w14:paraId="1ED92FCC" w14:textId="77777777" w:rsidR="00CA70C8" w:rsidRDefault="00CA70C8" w:rsidP="001C48E1">
      <w:pPr>
        <w:pStyle w:val="af8"/>
        <w:ind w:firstLine="0"/>
      </w:pPr>
      <w:r>
        <w:rPr>
          <w:rStyle w:val="ab"/>
        </w:rPr>
        <w:footnoteRef/>
      </w:r>
      <w:r>
        <w:t xml:space="preserve"> </w:t>
      </w:r>
      <w:r w:rsidRPr="005B457E">
        <w:t>Указывается в случае, если облагается НДС.</w:t>
      </w:r>
    </w:p>
  </w:footnote>
  <w:footnote w:id="30">
    <w:p w14:paraId="0D0B54FE" w14:textId="77777777" w:rsidR="00CA70C8" w:rsidRDefault="00CA70C8" w:rsidP="001C48E1">
      <w:pPr>
        <w:pStyle w:val="af8"/>
        <w:ind w:firstLine="0"/>
      </w:pPr>
      <w:r>
        <w:rPr>
          <w:rStyle w:val="ab"/>
        </w:rPr>
        <w:footnoteRef/>
      </w:r>
      <w:r>
        <w:t xml:space="preserve"> </w:t>
      </w:r>
      <w:r w:rsidRPr="00734659">
        <w:t>Указывается в случае, если облагается НДС.</w:t>
      </w:r>
    </w:p>
  </w:footnote>
  <w:footnote w:id="31">
    <w:p w14:paraId="06C84A60" w14:textId="77777777" w:rsidR="00CA70C8" w:rsidRDefault="00CA70C8" w:rsidP="001C48E1">
      <w:pPr>
        <w:pStyle w:val="af8"/>
        <w:ind w:firstLine="0"/>
      </w:pPr>
      <w:r>
        <w:rPr>
          <w:rStyle w:val="ab"/>
        </w:rPr>
        <w:footnoteRef/>
      </w:r>
      <w:r>
        <w:t xml:space="preserve"> </w:t>
      </w:r>
      <w:r w:rsidRPr="00734659">
        <w:t>Указывается в случае, если облагается НДС.</w:t>
      </w:r>
    </w:p>
  </w:footnote>
  <w:footnote w:id="32">
    <w:p w14:paraId="4CD9FDE5" w14:textId="77777777" w:rsidR="00CA70C8" w:rsidRDefault="00CA70C8" w:rsidP="001C48E1">
      <w:pPr>
        <w:pStyle w:val="af8"/>
        <w:ind w:firstLine="0"/>
      </w:pPr>
      <w:r>
        <w:rPr>
          <w:rStyle w:val="ab"/>
        </w:rPr>
        <w:footnoteRef/>
      </w:r>
      <w:r>
        <w:t xml:space="preserve"> </w:t>
      </w:r>
      <w:r w:rsidRPr="00B70B90">
        <w:t>Указывается в случае, если облагается НДС.</w:t>
      </w:r>
    </w:p>
  </w:footnote>
  <w:footnote w:id="33">
    <w:p w14:paraId="61EE1CCC" w14:textId="77777777" w:rsidR="00CA70C8" w:rsidRDefault="00CA70C8" w:rsidP="001C48E1">
      <w:pPr>
        <w:pStyle w:val="af8"/>
        <w:ind w:firstLine="0"/>
      </w:pPr>
      <w:r>
        <w:rPr>
          <w:rStyle w:val="ab"/>
        </w:rPr>
        <w:footnoteRef/>
      </w:r>
      <w:r>
        <w:t xml:space="preserve"> </w:t>
      </w:r>
      <w:r w:rsidRPr="00B70B90">
        <w:t>Указывается в случае, если облагается НДС.</w:t>
      </w:r>
    </w:p>
  </w:footnote>
  <w:footnote w:id="34">
    <w:p w14:paraId="7EB2945C" w14:textId="77777777" w:rsidR="00CA70C8" w:rsidRDefault="00CA70C8" w:rsidP="00B33769">
      <w:pPr>
        <w:pStyle w:val="af8"/>
        <w:ind w:firstLine="0"/>
      </w:pPr>
      <w:r>
        <w:rPr>
          <w:rStyle w:val="ab"/>
        </w:rPr>
        <w:footnoteRef/>
      </w:r>
      <w:r>
        <w:t xml:space="preserve"> </w:t>
      </w:r>
      <w:r w:rsidRPr="00B33769">
        <w:t>Уровень инфляции (индекс потребительских цен в РФ на товары и услуги) принимается за среднее значение полного истекшего года к полному предыдущему календарному году и определяется в соответствии с официальными данными федерального органа государственной власти, уполномоченного сообщать официальные статистические данные об уровне инфляции за год.</w:t>
      </w:r>
    </w:p>
  </w:footnote>
  <w:footnote w:id="35">
    <w:p w14:paraId="23F2877B" w14:textId="77777777" w:rsidR="00CA70C8" w:rsidRDefault="00CA70C8" w:rsidP="007602F2">
      <w:pPr>
        <w:pStyle w:val="af8"/>
        <w:ind w:firstLine="0"/>
      </w:pPr>
      <w:r>
        <w:rPr>
          <w:rStyle w:val="ab"/>
        </w:rPr>
        <w:footnoteRef/>
      </w:r>
      <w:r>
        <w:t xml:space="preserve"> </w:t>
      </w:r>
      <w:r w:rsidRPr="007F46C9">
        <w:t>Указывается в случае, если облагается НДС.</w:t>
      </w:r>
    </w:p>
  </w:footnote>
  <w:footnote w:id="36">
    <w:p w14:paraId="2A444F7A" w14:textId="77777777" w:rsidR="00CA70C8" w:rsidRDefault="00CA70C8" w:rsidP="007602F2">
      <w:pPr>
        <w:pStyle w:val="af8"/>
        <w:ind w:firstLine="0"/>
      </w:pPr>
      <w:r>
        <w:rPr>
          <w:rStyle w:val="ab"/>
        </w:rPr>
        <w:footnoteRef/>
      </w:r>
      <w:r>
        <w:t xml:space="preserve"> </w:t>
      </w:r>
      <w:r w:rsidRPr="005B457E">
        <w:t>Указывается в случае, если облагается НДС.</w:t>
      </w:r>
    </w:p>
  </w:footnote>
  <w:footnote w:id="37">
    <w:p w14:paraId="19A9D456" w14:textId="77777777" w:rsidR="00CA70C8" w:rsidRDefault="00CA70C8" w:rsidP="007602F2">
      <w:pPr>
        <w:pStyle w:val="af8"/>
        <w:ind w:firstLine="0"/>
      </w:pPr>
      <w:r>
        <w:rPr>
          <w:rStyle w:val="ab"/>
        </w:rPr>
        <w:footnoteRef/>
      </w:r>
      <w:r>
        <w:t xml:space="preserve"> </w:t>
      </w:r>
      <w:r w:rsidRPr="005B457E">
        <w:t>Указывается в случае, если облагается НДС.</w:t>
      </w:r>
    </w:p>
  </w:footnote>
  <w:footnote w:id="38">
    <w:p w14:paraId="2343B8FE" w14:textId="77777777" w:rsidR="00CA70C8" w:rsidRDefault="00CA70C8" w:rsidP="007602F2">
      <w:pPr>
        <w:pStyle w:val="af8"/>
        <w:ind w:firstLine="0"/>
      </w:pPr>
      <w:r>
        <w:rPr>
          <w:rStyle w:val="ab"/>
        </w:rPr>
        <w:footnoteRef/>
      </w:r>
      <w:r>
        <w:t xml:space="preserve"> </w:t>
      </w:r>
      <w:r w:rsidRPr="005B457E">
        <w:t>Указывается в случае, если облагается НДС.</w:t>
      </w:r>
    </w:p>
  </w:footnote>
  <w:footnote w:id="39">
    <w:p w14:paraId="781CA244" w14:textId="77777777" w:rsidR="00CA70C8" w:rsidRDefault="00CA70C8" w:rsidP="007602F2">
      <w:pPr>
        <w:pStyle w:val="af8"/>
        <w:ind w:firstLine="0"/>
      </w:pPr>
      <w:r>
        <w:rPr>
          <w:rStyle w:val="ab"/>
        </w:rPr>
        <w:footnoteRef/>
      </w:r>
      <w:r>
        <w:t xml:space="preserve"> </w:t>
      </w:r>
      <w:r w:rsidRPr="005B457E">
        <w:t>Указывается в случае, если облагается НДС.</w:t>
      </w:r>
    </w:p>
  </w:footnote>
  <w:footnote w:id="40">
    <w:p w14:paraId="7D89FB2B" w14:textId="77777777" w:rsidR="00CA70C8" w:rsidRDefault="00CA70C8" w:rsidP="007602F2">
      <w:pPr>
        <w:pStyle w:val="af8"/>
        <w:ind w:firstLine="0"/>
      </w:pPr>
      <w:r>
        <w:rPr>
          <w:rStyle w:val="ab"/>
        </w:rPr>
        <w:footnoteRef/>
      </w:r>
      <w:r>
        <w:t xml:space="preserve"> </w:t>
      </w:r>
      <w:r w:rsidRPr="00734659">
        <w:t>Указывается в случае, если облагается НДС.</w:t>
      </w:r>
    </w:p>
  </w:footnote>
  <w:footnote w:id="41">
    <w:p w14:paraId="31759330" w14:textId="77777777" w:rsidR="00CA70C8" w:rsidRDefault="00CA70C8" w:rsidP="007602F2">
      <w:pPr>
        <w:pStyle w:val="af8"/>
        <w:ind w:firstLine="0"/>
      </w:pPr>
      <w:r>
        <w:rPr>
          <w:rStyle w:val="ab"/>
        </w:rPr>
        <w:footnoteRef/>
      </w:r>
      <w:r>
        <w:t xml:space="preserve"> </w:t>
      </w:r>
      <w:r w:rsidRPr="00734659">
        <w:t>Указывается в случае, если облагается НДС.</w:t>
      </w:r>
    </w:p>
  </w:footnote>
  <w:footnote w:id="42">
    <w:p w14:paraId="069C67F1" w14:textId="77777777" w:rsidR="00CA70C8" w:rsidRDefault="00CA70C8" w:rsidP="007602F2">
      <w:pPr>
        <w:pStyle w:val="af8"/>
        <w:ind w:firstLine="0"/>
      </w:pPr>
      <w:r>
        <w:rPr>
          <w:rStyle w:val="ab"/>
        </w:rPr>
        <w:footnoteRef/>
      </w:r>
      <w:r>
        <w:t xml:space="preserve"> </w:t>
      </w:r>
      <w:r w:rsidRPr="00B70B90">
        <w:t>Указывается в случае, если облагается НДС.</w:t>
      </w:r>
    </w:p>
  </w:footnote>
  <w:footnote w:id="43">
    <w:p w14:paraId="394C3150" w14:textId="77777777" w:rsidR="00CA70C8" w:rsidRDefault="00CA70C8" w:rsidP="007602F2">
      <w:pPr>
        <w:pStyle w:val="af8"/>
        <w:ind w:firstLine="0"/>
      </w:pPr>
      <w:r>
        <w:rPr>
          <w:rStyle w:val="ab"/>
        </w:rPr>
        <w:footnoteRef/>
      </w:r>
      <w:r>
        <w:t xml:space="preserve"> </w:t>
      </w:r>
      <w:r w:rsidRPr="00B70B90">
        <w:t>Указывается в случае, если облагается НДС.</w:t>
      </w:r>
    </w:p>
  </w:footnote>
  <w:footnote w:id="44">
    <w:p w14:paraId="3B0C9CB6" w14:textId="77777777" w:rsidR="00CA70C8" w:rsidRDefault="00CA70C8" w:rsidP="007602F2">
      <w:pPr>
        <w:pStyle w:val="af8"/>
        <w:ind w:firstLine="0"/>
      </w:pPr>
      <w:r>
        <w:rPr>
          <w:rStyle w:val="ab"/>
        </w:rPr>
        <w:footnoteRef/>
      </w:r>
      <w:r>
        <w:t xml:space="preserve"> </w:t>
      </w:r>
      <w:r w:rsidRPr="00B33769">
        <w:t>Уровень инфляции (индекс потребительских цен в РФ на товары и услуги) принимается за среднее значение полного истекшего года к полному предыдущему календарному году и определяется в соответствии с официальными данными федерального органа государственной власти, уполномоченного сообщать официальные статистические данные об уровне инфляции за год.</w:t>
      </w:r>
    </w:p>
  </w:footnote>
  <w:footnote w:id="45">
    <w:p w14:paraId="6DE4B301" w14:textId="77777777" w:rsidR="00CA70C8" w:rsidRDefault="00CA70C8" w:rsidP="00077A15">
      <w:pPr>
        <w:pStyle w:val="af8"/>
        <w:ind w:firstLine="0"/>
      </w:pPr>
      <w:r>
        <w:rPr>
          <w:rStyle w:val="ab"/>
        </w:rPr>
        <w:footnoteRef/>
      </w:r>
      <w:r>
        <w:t xml:space="preserve"> </w:t>
      </w:r>
      <w:r w:rsidRPr="00077A15">
        <w:t xml:space="preserve">Размер авансового платежа определяется по результату закупочной процедуры в соответствии с указанным победителем, но </w:t>
      </w:r>
      <w:r>
        <w:t>не может составлять</w:t>
      </w:r>
      <w:r w:rsidRPr="00077A15">
        <w:t xml:space="preserve"> более 97 200 000 (девяносто семь миллионов двести тысяч) рублей 00 копеек, в том числе НДС 20 % 16 200 000 (шестнадцать миллионов двести тысяч) руб. </w:t>
      </w:r>
      <w:r>
        <w:t>00 коп. (если облагается НДС).</w:t>
      </w:r>
    </w:p>
  </w:footnote>
  <w:footnote w:id="46">
    <w:p w14:paraId="79B412BD" w14:textId="77777777" w:rsidR="00CA70C8" w:rsidRDefault="00CA70C8" w:rsidP="00502C93">
      <w:pPr>
        <w:pStyle w:val="af8"/>
        <w:ind w:firstLine="0"/>
      </w:pPr>
      <w:r>
        <w:rPr>
          <w:rStyle w:val="ab"/>
        </w:rPr>
        <w:footnoteRef/>
      </w:r>
      <w:r>
        <w:t xml:space="preserve"> </w:t>
      </w:r>
      <w:r w:rsidRPr="00502C93">
        <w:t>Указывается в случае, если облагается НДС.</w:t>
      </w:r>
    </w:p>
  </w:footnote>
  <w:footnote w:id="47">
    <w:p w14:paraId="0C3FD3BA" w14:textId="77777777" w:rsidR="00CA70C8" w:rsidRDefault="00CA70C8" w:rsidP="00BA43C7">
      <w:pPr>
        <w:pStyle w:val="af8"/>
        <w:ind w:firstLine="0"/>
      </w:pPr>
      <w:r>
        <w:rPr>
          <w:rStyle w:val="ab"/>
        </w:rPr>
        <w:footnoteRef/>
      </w:r>
      <w:r>
        <w:t xml:space="preserve"> </w:t>
      </w:r>
      <w:r w:rsidRPr="00AE5836">
        <w:t>Оплата по Договору, по результатам конкурентной закупки, победителем которой может стать участник СМП в соответствии с Федеральным законом Российской Федерации составит 7 рабочих дней.</w:t>
      </w:r>
    </w:p>
  </w:footnote>
  <w:footnote w:id="48">
    <w:p w14:paraId="07AA2BD0" w14:textId="77777777" w:rsidR="00CA70C8" w:rsidRPr="00EE509F" w:rsidRDefault="00CA70C8" w:rsidP="001D2F8C">
      <w:pPr>
        <w:pStyle w:val="af8"/>
        <w:ind w:firstLine="0"/>
      </w:pPr>
      <w:r w:rsidRPr="00EE509F">
        <w:rPr>
          <w:rStyle w:val="ab"/>
        </w:rPr>
        <w:footnoteRef/>
      </w:r>
      <w:r w:rsidRPr="00EE509F">
        <w:t xml:space="preserve"> Если у контрагента есть «корпоративные» адреса (типа ___@</w:t>
      </w:r>
      <w:r w:rsidRPr="00EE509F">
        <w:rPr>
          <w:lang w:val="en-US"/>
        </w:rPr>
        <w:t>nornik</w:t>
      </w:r>
      <w:r w:rsidRPr="00EE509F">
        <w:t>.</w:t>
      </w:r>
      <w:r w:rsidRPr="00EE509F">
        <w:rPr>
          <w:lang w:val="en-US"/>
        </w:rPr>
        <w:t>ru</w:t>
      </w:r>
      <w:r w:rsidRPr="00EE509F">
        <w:t>, ___@</w:t>
      </w:r>
      <w:r w:rsidRPr="00EE509F">
        <w:rPr>
          <w:lang w:val="en-US"/>
        </w:rPr>
        <w:t>gazprom</w:t>
      </w:r>
      <w:r w:rsidRPr="00EE509F">
        <w:t>.</w:t>
      </w:r>
      <w:r w:rsidRPr="00EE509F">
        <w:rPr>
          <w:lang w:val="en-US"/>
        </w:rPr>
        <w:t>ru</w:t>
      </w:r>
      <w:r w:rsidRPr="00EE509F">
        <w:t>), то выбрать первый вариант.</w:t>
      </w:r>
    </w:p>
    <w:p w14:paraId="265F889B" w14:textId="77777777" w:rsidR="00CA70C8" w:rsidRPr="00EE509F" w:rsidRDefault="00CA70C8" w:rsidP="001D2F8C">
      <w:pPr>
        <w:pStyle w:val="af8"/>
        <w:ind w:firstLine="0"/>
      </w:pPr>
      <w:r w:rsidRPr="00EE509F">
        <w:t>Если «корпоративных» адресов нет или в дополнение к «корпоративным» используются адреса типа ___@</w:t>
      </w:r>
      <w:r w:rsidRPr="00EE509F">
        <w:rPr>
          <w:lang w:val="en-US"/>
        </w:rPr>
        <w:t>mail</w:t>
      </w:r>
      <w:r w:rsidRPr="00EE509F">
        <w:t>.</w:t>
      </w:r>
      <w:r w:rsidRPr="00EE509F">
        <w:rPr>
          <w:lang w:val="en-US"/>
        </w:rPr>
        <w:t>ru</w:t>
      </w:r>
      <w:r w:rsidRPr="00EE509F">
        <w:t>, ___@</w:t>
      </w:r>
      <w:r w:rsidRPr="00EE509F">
        <w:rPr>
          <w:lang w:val="en-US"/>
        </w:rPr>
        <w:t>yandex</w:t>
      </w:r>
      <w:r w:rsidRPr="00EE509F">
        <w:t>.</w:t>
      </w:r>
      <w:r w:rsidRPr="00EE509F">
        <w:rPr>
          <w:lang w:val="en-US"/>
        </w:rPr>
        <w:t>ru</w:t>
      </w:r>
      <w:r w:rsidRPr="00EE509F">
        <w:t>, то дополнить также вторым вариантом.</w:t>
      </w:r>
    </w:p>
  </w:footnote>
  <w:footnote w:id="49">
    <w:p w14:paraId="3A086512" w14:textId="77777777" w:rsidR="00CA70C8" w:rsidRDefault="00CA70C8" w:rsidP="004F3F47">
      <w:pPr>
        <w:pStyle w:val="af8"/>
      </w:pPr>
      <w:r>
        <w:rPr>
          <w:rStyle w:val="ab"/>
        </w:rPr>
        <w:footnoteRef/>
      </w:r>
      <w:r>
        <w:t xml:space="preserve"> </w:t>
      </w:r>
      <w:r w:rsidRPr="00560377">
        <w:t>Стоимость Работ в ценах 2025 года, без учета процента инфляции на текущий год</w:t>
      </w:r>
      <w:r>
        <w:t>.</w:t>
      </w:r>
    </w:p>
  </w:footnote>
  <w:footnote w:id="50">
    <w:p w14:paraId="6F1A374E" w14:textId="77777777" w:rsidR="00CA70C8" w:rsidRDefault="00CA70C8" w:rsidP="004F3F47">
      <w:pPr>
        <w:pStyle w:val="af8"/>
      </w:pPr>
      <w:r>
        <w:rPr>
          <w:rStyle w:val="ab"/>
        </w:rPr>
        <w:footnoteRef/>
      </w:r>
      <w:r>
        <w:t xml:space="preserve"> Указывается, если облагается НДС.</w:t>
      </w:r>
    </w:p>
  </w:footnote>
  <w:footnote w:id="51">
    <w:p w14:paraId="64436130" w14:textId="028DEE61" w:rsidR="00CA70C8" w:rsidRDefault="00CA70C8" w:rsidP="000C55B6">
      <w:pPr>
        <w:pStyle w:val="af8"/>
      </w:pPr>
      <w:r>
        <w:rPr>
          <w:rStyle w:val="ab"/>
        </w:rPr>
        <w:footnoteRef/>
      </w:r>
      <w:r>
        <w:t xml:space="preserve"> начиная с этапа 2.2, также в</w:t>
      </w:r>
      <w:r w:rsidRPr="00AF53E1">
        <w:t>клю</w:t>
      </w:r>
      <w:r>
        <w:t>чая особей, сформированных на предыдущем этапе.</w:t>
      </w:r>
    </w:p>
  </w:footnote>
  <w:footnote w:id="52">
    <w:p w14:paraId="3CD6D9F7" w14:textId="77777777" w:rsidR="00CA70C8" w:rsidRDefault="00CA70C8" w:rsidP="004F3F47">
      <w:pPr>
        <w:pStyle w:val="af8"/>
      </w:pPr>
      <w:r>
        <w:rPr>
          <w:rStyle w:val="ab"/>
        </w:rPr>
        <w:footnoteRef/>
      </w:r>
      <w:r>
        <w:t xml:space="preserve"> </w:t>
      </w:r>
      <w:r w:rsidRPr="006B0698">
        <w:t>ст. 3 Табл.1 ТЗ - столб</w:t>
      </w:r>
      <w:r>
        <w:t>е</w:t>
      </w:r>
      <w:r w:rsidRPr="006B0698">
        <w:t>ц 3 Таблиц</w:t>
      </w:r>
      <w:r>
        <w:t xml:space="preserve">а </w:t>
      </w:r>
      <w:r w:rsidRPr="006B0698">
        <w:t>1 Технического задания</w:t>
      </w:r>
      <w:r>
        <w:t>.</w:t>
      </w:r>
    </w:p>
  </w:footnote>
  <w:footnote w:id="53">
    <w:p w14:paraId="2D74B6E5" w14:textId="77777777" w:rsidR="00CA70C8" w:rsidRDefault="00CA70C8" w:rsidP="00856639">
      <w:pPr>
        <w:pStyle w:val="af8"/>
      </w:pPr>
      <w:r>
        <w:rPr>
          <w:rStyle w:val="ab"/>
        </w:rPr>
        <w:footnoteRef/>
      </w:r>
      <w:r>
        <w:t xml:space="preserve"> </w:t>
      </w:r>
      <w:r w:rsidRPr="000948B1">
        <w:t>Выпуск молоди сибирского осетра енисейской популяции навеской не менее 1 г в реку Енисей Красноярского края.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B0BBCB" w14:textId="77777777" w:rsidR="00CA70C8" w:rsidRPr="00DD3CF7" w:rsidRDefault="00CA70C8" w:rsidP="0089240F">
    <w:pPr>
      <w:suppressAutoHyphens w:val="0"/>
      <w:ind w:right="-2" w:firstLine="0"/>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decimal"/>
      <w:lvlText w:val="6.%1."/>
      <w:lvlJc w:val="left"/>
      <w:pPr>
        <w:tabs>
          <w:tab w:val="num" w:pos="0"/>
        </w:tabs>
        <w:ind w:left="0" w:firstLine="0"/>
      </w:pPr>
      <w:rPr>
        <w:rFonts w:ascii="Times New Roman" w:hAnsi="Times New Roman" w:cs="Times New Roman"/>
      </w:rPr>
    </w:lvl>
  </w:abstractNum>
  <w:abstractNum w:abstractNumId="2" w15:restartNumberingAfterBreak="0">
    <w:nsid w:val="00000003"/>
    <w:multiLevelType w:val="singleLevel"/>
    <w:tmpl w:val="00000003"/>
    <w:name w:val="WW8Num3"/>
    <w:lvl w:ilvl="0">
      <w:start w:val="2"/>
      <w:numFmt w:val="decimal"/>
      <w:lvlText w:val="5.%1."/>
      <w:lvlJc w:val="left"/>
      <w:pPr>
        <w:tabs>
          <w:tab w:val="num" w:pos="0"/>
        </w:tabs>
        <w:ind w:left="0" w:firstLine="0"/>
      </w:pPr>
      <w:rPr>
        <w:rFonts w:ascii="Times New Roman" w:hAnsi="Times New Roman" w:cs="Times New Roman"/>
      </w:rPr>
    </w:lvl>
  </w:abstractNum>
  <w:abstractNum w:abstractNumId="3" w15:restartNumberingAfterBreak="0">
    <w:nsid w:val="00000004"/>
    <w:multiLevelType w:val="singleLevel"/>
    <w:tmpl w:val="00000004"/>
    <w:lvl w:ilvl="0">
      <w:numFmt w:val="bullet"/>
      <w:lvlText w:val="-"/>
      <w:lvlJc w:val="left"/>
      <w:pPr>
        <w:tabs>
          <w:tab w:val="num" w:pos="0"/>
        </w:tabs>
        <w:ind w:left="0" w:firstLine="0"/>
      </w:pPr>
      <w:rPr>
        <w:rFonts w:ascii="Times New Roman" w:hAnsi="Times New Roman" w:cs="Times New Roman"/>
      </w:rPr>
    </w:lvl>
  </w:abstractNum>
  <w:abstractNum w:abstractNumId="4" w15:restartNumberingAfterBreak="0">
    <w:nsid w:val="00000011"/>
    <w:multiLevelType w:val="multilevel"/>
    <w:tmpl w:val="00000010"/>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5" w15:restartNumberingAfterBreak="0">
    <w:nsid w:val="07805CF6"/>
    <w:multiLevelType w:val="multilevel"/>
    <w:tmpl w:val="069865E6"/>
    <w:lvl w:ilvl="0">
      <w:start w:val="1"/>
      <w:numFmt w:val="decimal"/>
      <w:lvlText w:val="%1."/>
      <w:lvlJc w:val="left"/>
      <w:pPr>
        <w:ind w:left="360" w:hanging="360"/>
      </w:pPr>
      <w:rPr>
        <w:rFonts w:hint="default"/>
        <w:b/>
      </w:rPr>
    </w:lvl>
    <w:lvl w:ilvl="1">
      <w:start w:val="1"/>
      <w:numFmt w:val="decimal"/>
      <w:lvlText w:val="%1.%2."/>
      <w:lvlJc w:val="left"/>
      <w:pPr>
        <w:ind w:left="432" w:hanging="432"/>
      </w:pPr>
      <w:rPr>
        <w:rFonts w:ascii="Times New Roman" w:hAnsi="Times New Roman" w:cs="Times New Roman" w:hint="default"/>
        <w:b/>
        <w:i w:val="0"/>
        <w:color w:val="auto"/>
      </w:rPr>
    </w:lvl>
    <w:lvl w:ilvl="2">
      <w:start w:val="1"/>
      <w:numFmt w:val="decimal"/>
      <w:lvlText w:val="%1.%2.%3."/>
      <w:lvlJc w:val="left"/>
      <w:pPr>
        <w:ind w:left="4049" w:hanging="504"/>
      </w:pPr>
      <w:rPr>
        <w:rFonts w:ascii="Times New Roman" w:hAnsi="Times New Roman" w:cs="Times New Roman" w:hint="default"/>
        <w:b/>
        <w:i w:val="0"/>
        <w:strike w:val="0"/>
        <w:sz w:val="24"/>
        <w:szCs w:val="22"/>
        <w:u w:val="none"/>
      </w:rPr>
    </w:lvl>
    <w:lvl w:ilvl="3">
      <w:start w:val="1"/>
      <w:numFmt w:val="decimal"/>
      <w:lvlText w:val="%1.%2.%3.%4."/>
      <w:lvlJc w:val="left"/>
      <w:pPr>
        <w:ind w:left="1216"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8863FAD"/>
    <w:multiLevelType w:val="multilevel"/>
    <w:tmpl w:val="3BCEA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9787F99"/>
    <w:multiLevelType w:val="hybridMultilevel"/>
    <w:tmpl w:val="18CA4546"/>
    <w:lvl w:ilvl="0" w:tplc="89A4F402">
      <w:start w:val="1"/>
      <w:numFmt w:val="decimal"/>
      <w:lvlText w:val="7.%1."/>
      <w:lvlJc w:val="left"/>
      <w:pPr>
        <w:ind w:left="1420" w:hanging="360"/>
      </w:pPr>
      <w:rPr>
        <w:rFonts w:hint="default"/>
      </w:r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abstractNum w:abstractNumId="8" w15:restartNumberingAfterBreak="0">
    <w:nsid w:val="0ADB3754"/>
    <w:multiLevelType w:val="hybridMultilevel"/>
    <w:tmpl w:val="1B68B6AA"/>
    <w:lvl w:ilvl="0" w:tplc="D46A9E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D535160"/>
    <w:multiLevelType w:val="hybridMultilevel"/>
    <w:tmpl w:val="08AAAA1C"/>
    <w:lvl w:ilvl="0" w:tplc="EB22F61A">
      <w:start w:val="5"/>
      <w:numFmt w:val="bullet"/>
      <w:lvlText w:val=""/>
      <w:lvlJc w:val="left"/>
      <w:pPr>
        <w:ind w:left="720" w:hanging="360"/>
      </w:pPr>
      <w:rPr>
        <w:rFonts w:ascii="Symbol" w:eastAsia="Times New Roman" w:hAnsi="Symbol"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0DAE77E0"/>
    <w:multiLevelType w:val="multilevel"/>
    <w:tmpl w:val="688C2464"/>
    <w:lvl w:ilvl="0">
      <w:start w:val="1"/>
      <w:numFmt w:val="decimal"/>
      <w:pStyle w:val="1"/>
      <w:lvlText w:val="%1."/>
      <w:lvlJc w:val="left"/>
      <w:pPr>
        <w:tabs>
          <w:tab w:val="num" w:pos="6805"/>
        </w:tabs>
        <w:ind w:left="6238" w:firstLine="0"/>
      </w:pPr>
      <w:rPr>
        <w:rFonts w:hint="default"/>
        <w:vertAlign w:val="baseline"/>
      </w:rPr>
    </w:lvl>
    <w:lvl w:ilvl="1">
      <w:start w:val="1"/>
      <w:numFmt w:val="decimal"/>
      <w:lvlText w:val="%1.%2."/>
      <w:lvlJc w:val="left"/>
      <w:pPr>
        <w:tabs>
          <w:tab w:val="num" w:pos="1276"/>
        </w:tabs>
        <w:ind w:left="709" w:firstLine="0"/>
      </w:pPr>
      <w:rPr>
        <w:rFonts w:hint="default"/>
        <w:b w:val="0"/>
        <w:i w:val="0"/>
      </w:rPr>
    </w:lvl>
    <w:lvl w:ilvl="2">
      <w:start w:val="1"/>
      <w:numFmt w:val="decimal"/>
      <w:lvlText w:val="%1.%2.%3."/>
      <w:lvlJc w:val="left"/>
      <w:pPr>
        <w:tabs>
          <w:tab w:val="num" w:pos="1986"/>
        </w:tabs>
        <w:ind w:left="1" w:firstLine="709"/>
      </w:pPr>
      <w:rPr>
        <w:rFonts w:ascii="Times New Roman" w:hAnsi="Times New Roman" w:cs="Times New Roman"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11" w15:restartNumberingAfterBreak="0">
    <w:nsid w:val="131F4884"/>
    <w:multiLevelType w:val="hybridMultilevel"/>
    <w:tmpl w:val="83CCD05C"/>
    <w:lvl w:ilvl="0" w:tplc="28C8D672">
      <w:start w:val="1"/>
      <w:numFmt w:val="decimal"/>
      <w:lvlText w:val="6.%1."/>
      <w:lvlJc w:val="left"/>
      <w:pPr>
        <w:ind w:left="1196" w:hanging="360"/>
      </w:pPr>
      <w:rPr>
        <w:rFonts w:hint="default"/>
      </w:rPr>
    </w:lvl>
    <w:lvl w:ilvl="1" w:tplc="04190019" w:tentative="1">
      <w:start w:val="1"/>
      <w:numFmt w:val="lowerLetter"/>
      <w:lvlText w:val="%2."/>
      <w:lvlJc w:val="left"/>
      <w:pPr>
        <w:ind w:left="1916" w:hanging="360"/>
      </w:pPr>
    </w:lvl>
    <w:lvl w:ilvl="2" w:tplc="0419001B" w:tentative="1">
      <w:start w:val="1"/>
      <w:numFmt w:val="lowerRoman"/>
      <w:lvlText w:val="%3."/>
      <w:lvlJc w:val="right"/>
      <w:pPr>
        <w:ind w:left="2636" w:hanging="180"/>
      </w:pPr>
    </w:lvl>
    <w:lvl w:ilvl="3" w:tplc="0419000F" w:tentative="1">
      <w:start w:val="1"/>
      <w:numFmt w:val="decimal"/>
      <w:lvlText w:val="%4."/>
      <w:lvlJc w:val="left"/>
      <w:pPr>
        <w:ind w:left="3356" w:hanging="360"/>
      </w:pPr>
    </w:lvl>
    <w:lvl w:ilvl="4" w:tplc="04190019" w:tentative="1">
      <w:start w:val="1"/>
      <w:numFmt w:val="lowerLetter"/>
      <w:lvlText w:val="%5."/>
      <w:lvlJc w:val="left"/>
      <w:pPr>
        <w:ind w:left="4076" w:hanging="360"/>
      </w:pPr>
    </w:lvl>
    <w:lvl w:ilvl="5" w:tplc="0419001B" w:tentative="1">
      <w:start w:val="1"/>
      <w:numFmt w:val="lowerRoman"/>
      <w:lvlText w:val="%6."/>
      <w:lvlJc w:val="right"/>
      <w:pPr>
        <w:ind w:left="4796" w:hanging="180"/>
      </w:pPr>
    </w:lvl>
    <w:lvl w:ilvl="6" w:tplc="0419000F" w:tentative="1">
      <w:start w:val="1"/>
      <w:numFmt w:val="decimal"/>
      <w:lvlText w:val="%7."/>
      <w:lvlJc w:val="left"/>
      <w:pPr>
        <w:ind w:left="5516" w:hanging="360"/>
      </w:pPr>
    </w:lvl>
    <w:lvl w:ilvl="7" w:tplc="04190019" w:tentative="1">
      <w:start w:val="1"/>
      <w:numFmt w:val="lowerLetter"/>
      <w:lvlText w:val="%8."/>
      <w:lvlJc w:val="left"/>
      <w:pPr>
        <w:ind w:left="6236" w:hanging="360"/>
      </w:pPr>
    </w:lvl>
    <w:lvl w:ilvl="8" w:tplc="0419001B" w:tentative="1">
      <w:start w:val="1"/>
      <w:numFmt w:val="lowerRoman"/>
      <w:lvlText w:val="%9."/>
      <w:lvlJc w:val="right"/>
      <w:pPr>
        <w:ind w:left="6956" w:hanging="180"/>
      </w:pPr>
    </w:lvl>
  </w:abstractNum>
  <w:abstractNum w:abstractNumId="12" w15:restartNumberingAfterBreak="0">
    <w:nsid w:val="179E2BAF"/>
    <w:multiLevelType w:val="hybridMultilevel"/>
    <w:tmpl w:val="448E741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B0C5B0B"/>
    <w:multiLevelType w:val="multilevel"/>
    <w:tmpl w:val="1EE69D56"/>
    <w:lvl w:ilvl="0">
      <w:start w:val="2"/>
      <w:numFmt w:val="decimal"/>
      <w:lvlText w:val="%1"/>
      <w:lvlJc w:val="left"/>
      <w:pPr>
        <w:ind w:left="480" w:hanging="480"/>
      </w:pPr>
      <w:rPr>
        <w:rFonts w:hint="default"/>
      </w:rPr>
    </w:lvl>
    <w:lvl w:ilvl="1">
      <w:start w:val="2"/>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4" w15:restartNumberingAfterBreak="0">
    <w:nsid w:val="27563966"/>
    <w:multiLevelType w:val="hybridMultilevel"/>
    <w:tmpl w:val="68CAA41E"/>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lvl>
    <w:lvl w:ilvl="2" w:tplc="8DD82232">
      <w:start w:val="1"/>
      <w:numFmt w:val="decimal"/>
      <w:lvlText w:val="%3."/>
      <w:lvlJc w:val="left"/>
      <w:pPr>
        <w:tabs>
          <w:tab w:val="num" w:pos="1980"/>
        </w:tabs>
        <w:ind w:left="1980" w:hanging="360"/>
      </w:pPr>
      <w:rPr>
        <w:rFonts w:hint="default"/>
        <w:i w:val="0"/>
      </w:r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31BB0E74"/>
    <w:multiLevelType w:val="multilevel"/>
    <w:tmpl w:val="F0382848"/>
    <w:lvl w:ilvl="0">
      <w:start w:val="11"/>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16" w15:restartNumberingAfterBreak="0">
    <w:nsid w:val="328015E3"/>
    <w:multiLevelType w:val="hybridMultilevel"/>
    <w:tmpl w:val="A79EE47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444593A"/>
    <w:multiLevelType w:val="multilevel"/>
    <w:tmpl w:val="BBBEFD0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60A4A8B"/>
    <w:multiLevelType w:val="hybridMultilevel"/>
    <w:tmpl w:val="28220EFA"/>
    <w:lvl w:ilvl="0" w:tplc="CA26B0CC">
      <w:start w:val="5"/>
      <w:numFmt w:val="bullet"/>
      <w:lvlText w:val=""/>
      <w:lvlJc w:val="left"/>
      <w:pPr>
        <w:ind w:left="720" w:hanging="360"/>
      </w:pPr>
      <w:rPr>
        <w:rFonts w:ascii="Symbol" w:eastAsia="Times New Roman" w:hAnsi="Symbol"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67F563C"/>
    <w:multiLevelType w:val="hybridMultilevel"/>
    <w:tmpl w:val="EEB2B804"/>
    <w:lvl w:ilvl="0" w:tplc="E5D25C3E">
      <w:start w:val="1"/>
      <w:numFmt w:val="decimal"/>
      <w:lvlText w:val="%1.1.1"/>
      <w:lvlJc w:val="left"/>
      <w:pPr>
        <w:ind w:left="1429" w:hanging="360"/>
      </w:pPr>
      <w:rPr>
        <w:rFonts w:hint="default"/>
        <w:b w:val="0"/>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6C96CCF"/>
    <w:multiLevelType w:val="multilevel"/>
    <w:tmpl w:val="D51AE10A"/>
    <w:lvl w:ilvl="0">
      <w:start w:val="14"/>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i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21" w15:restartNumberingAfterBreak="0">
    <w:nsid w:val="3ADF335E"/>
    <w:multiLevelType w:val="hybridMultilevel"/>
    <w:tmpl w:val="C2BE96B0"/>
    <w:lvl w:ilvl="0" w:tplc="3CF626E0">
      <w:start w:val="1"/>
      <w:numFmt w:val="bullet"/>
      <w:lvlText w:val=""/>
      <w:lvlJc w:val="left"/>
      <w:pPr>
        <w:ind w:left="1353"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2" w15:restartNumberingAfterBreak="0">
    <w:nsid w:val="49A924BF"/>
    <w:multiLevelType w:val="hybridMultilevel"/>
    <w:tmpl w:val="763C47B4"/>
    <w:lvl w:ilvl="0" w:tplc="28C8D672">
      <w:start w:val="1"/>
      <w:numFmt w:val="decimal"/>
      <w:lvlText w:val="6.%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D224533"/>
    <w:multiLevelType w:val="multilevel"/>
    <w:tmpl w:val="F7369D0E"/>
    <w:lvl w:ilvl="0">
      <w:start w:val="5"/>
      <w:numFmt w:val="decimal"/>
      <w:lvlText w:val="%1."/>
      <w:lvlJc w:val="left"/>
      <w:pPr>
        <w:tabs>
          <w:tab w:val="num" w:pos="360"/>
        </w:tabs>
        <w:ind w:left="360" w:hanging="360"/>
      </w:pPr>
      <w:rPr>
        <w:rFonts w:cs="Times New Roman" w:hint="default"/>
      </w:rPr>
    </w:lvl>
    <w:lvl w:ilvl="1">
      <w:start w:val="1"/>
      <w:numFmt w:val="bullet"/>
      <w:lvlText w:val=""/>
      <w:lvlJc w:val="left"/>
      <w:pPr>
        <w:tabs>
          <w:tab w:val="num" w:pos="1353"/>
        </w:tabs>
        <w:ind w:left="1353" w:hanging="360"/>
      </w:pPr>
      <w:rPr>
        <w:rFonts w:ascii="Symbol" w:hAnsi="Symbol" w:hint="default"/>
        <w:color w:val="auto"/>
      </w:rPr>
    </w:lvl>
    <w:lvl w:ilvl="2">
      <w:start w:val="1"/>
      <w:numFmt w:val="decimal"/>
      <w:lvlText w:val="%1.%2.%3."/>
      <w:lvlJc w:val="left"/>
      <w:pPr>
        <w:tabs>
          <w:tab w:val="num" w:pos="1260"/>
        </w:tabs>
        <w:ind w:left="1260" w:hanging="720"/>
      </w:pPr>
      <w:rPr>
        <w:rFonts w:cs="Times New Roman" w:hint="default"/>
        <w:b w:val="0"/>
        <w:sz w:val="24"/>
        <w:szCs w:val="24"/>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4E6B1A0F"/>
    <w:multiLevelType w:val="hybridMultilevel"/>
    <w:tmpl w:val="CD1A0EE6"/>
    <w:lvl w:ilvl="0" w:tplc="6412899C">
      <w:start w:val="1"/>
      <w:numFmt w:val="decimal"/>
      <w:lvlText w:val="%1."/>
      <w:lvlJc w:val="left"/>
      <w:pPr>
        <w:ind w:left="1129" w:hanging="4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555E36E3"/>
    <w:multiLevelType w:val="hybridMultilevel"/>
    <w:tmpl w:val="849860F2"/>
    <w:lvl w:ilvl="0" w:tplc="BD444BF0">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26" w15:restartNumberingAfterBreak="0">
    <w:nsid w:val="56AB3145"/>
    <w:multiLevelType w:val="multilevel"/>
    <w:tmpl w:val="E0D868C4"/>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BE82011"/>
    <w:multiLevelType w:val="hybridMultilevel"/>
    <w:tmpl w:val="3F46AFB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E011AA1"/>
    <w:multiLevelType w:val="hybridMultilevel"/>
    <w:tmpl w:val="CF2EBD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F157DFC"/>
    <w:multiLevelType w:val="multilevel"/>
    <w:tmpl w:val="031CB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7266665"/>
    <w:multiLevelType w:val="hybridMultilevel"/>
    <w:tmpl w:val="1D7A3ED2"/>
    <w:lvl w:ilvl="0" w:tplc="E1D07C5A">
      <w:start w:val="5"/>
      <w:numFmt w:val="bullet"/>
      <w:lvlText w:val=""/>
      <w:lvlJc w:val="left"/>
      <w:pPr>
        <w:ind w:left="720" w:hanging="360"/>
      </w:pPr>
      <w:rPr>
        <w:rFonts w:ascii="Symbol" w:eastAsia="Times New Roman" w:hAnsi="Symbol"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82C10DC"/>
    <w:multiLevelType w:val="multilevel"/>
    <w:tmpl w:val="14B6CDA4"/>
    <w:lvl w:ilvl="0">
      <w:start w:val="4"/>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8"/>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2" w15:restartNumberingAfterBreak="0">
    <w:nsid w:val="783A1A63"/>
    <w:multiLevelType w:val="hybridMultilevel"/>
    <w:tmpl w:val="4DD8BA7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8D25EDE"/>
    <w:multiLevelType w:val="hybridMultilevel"/>
    <w:tmpl w:val="89A865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5" w15:restartNumberingAfterBreak="0">
    <w:nsid w:val="7FAD6498"/>
    <w:multiLevelType w:val="multilevel"/>
    <w:tmpl w:val="D10EC46A"/>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FC61D0B"/>
    <w:multiLevelType w:val="hybridMultilevel"/>
    <w:tmpl w:val="51AA6A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21"/>
  </w:num>
  <w:num w:numId="4">
    <w:abstractNumId w:val="23"/>
  </w:num>
  <w:num w:numId="5">
    <w:abstractNumId w:val="14"/>
  </w:num>
  <w:num w:numId="6">
    <w:abstractNumId w:val="33"/>
  </w:num>
  <w:num w:numId="7">
    <w:abstractNumId w:val="10"/>
  </w:num>
  <w:num w:numId="8">
    <w:abstractNumId w:val="20"/>
  </w:num>
  <w:num w:numId="9">
    <w:abstractNumId w:val="10"/>
  </w:num>
  <w:num w:numId="10">
    <w:abstractNumId w:val="10"/>
  </w:num>
  <w:num w:numId="11">
    <w:abstractNumId w:val="12"/>
  </w:num>
  <w:num w:numId="12">
    <w:abstractNumId w:val="10"/>
    <w:lvlOverride w:ilvl="0">
      <w:startOverride w:val="22"/>
    </w:lvlOverride>
    <w:lvlOverride w:ilvl="1">
      <w:startOverride w:val="1"/>
    </w:lvlOverride>
  </w:num>
  <w:num w:numId="13">
    <w:abstractNumId w:val="13"/>
  </w:num>
  <w:num w:numId="14">
    <w:abstractNumId w:val="10"/>
    <w:lvlOverride w:ilvl="0">
      <w:startOverride w:val="2"/>
    </w:lvlOverride>
    <w:lvlOverride w:ilvl="1">
      <w:startOverride w:val="2"/>
    </w:lvlOverride>
    <w:lvlOverride w:ilvl="2">
      <w:startOverride w:val="2"/>
    </w:lvlOverride>
  </w:num>
  <w:num w:numId="15">
    <w:abstractNumId w:val="10"/>
    <w:lvlOverride w:ilvl="0">
      <w:startOverride w:val="2"/>
    </w:lvlOverride>
    <w:lvlOverride w:ilvl="1">
      <w:startOverride w:val="2"/>
    </w:lvlOverride>
  </w:num>
  <w:num w:numId="16">
    <w:abstractNumId w:val="10"/>
    <w:lvlOverride w:ilvl="0">
      <w:startOverride w:val="2"/>
    </w:lvlOverride>
    <w:lvlOverride w:ilvl="1">
      <w:startOverride w:val="2"/>
    </w:lvlOverride>
  </w:num>
  <w:num w:numId="17">
    <w:abstractNumId w:val="10"/>
  </w:num>
  <w:num w:numId="18">
    <w:abstractNumId w:val="10"/>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26"/>
  </w:num>
  <w:num w:numId="21">
    <w:abstractNumId w:val="10"/>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16"/>
  </w:num>
  <w:num w:numId="24">
    <w:abstractNumId w:val="25"/>
  </w:num>
  <w:num w:numId="25">
    <w:abstractNumId w:val="35"/>
  </w:num>
  <w:num w:numId="26">
    <w:abstractNumId w:val="10"/>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4"/>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num>
  <w:num w:numId="31">
    <w:abstractNumId w:val="36"/>
  </w:num>
  <w:num w:numId="32">
    <w:abstractNumId w:val="17"/>
  </w:num>
  <w:num w:numId="33">
    <w:abstractNumId w:val="10"/>
  </w:num>
  <w:num w:numId="34">
    <w:abstractNumId w:val="10"/>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5"/>
  </w:num>
  <w:num w:numId="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num>
  <w:num w:numId="46">
    <w:abstractNumId w:val="24"/>
  </w:num>
  <w:num w:numId="47">
    <w:abstractNumId w:val="10"/>
  </w:num>
  <w:num w:numId="48">
    <w:abstractNumId w:val="10"/>
  </w:num>
  <w:num w:numId="49">
    <w:abstractNumId w:val="10"/>
  </w:num>
  <w:num w:numId="50">
    <w:abstractNumId w:val="10"/>
  </w:num>
  <w:num w:numId="51">
    <w:abstractNumId w:val="10"/>
  </w:num>
  <w:num w:numId="52">
    <w:abstractNumId w:val="10"/>
  </w:num>
  <w:num w:numId="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2"/>
  </w:num>
  <w:num w:numId="55">
    <w:abstractNumId w:val="28"/>
  </w:num>
  <w:num w:numId="56">
    <w:abstractNumId w:val="27"/>
  </w:num>
  <w:num w:numId="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
  </w:num>
  <w:num w:numId="59">
    <w:abstractNumId w:val="29"/>
  </w:num>
  <w:num w:numId="60">
    <w:abstractNumId w:val="6"/>
  </w:num>
  <w:num w:numId="61">
    <w:abstractNumId w:val="31"/>
  </w:num>
  <w:num w:numId="62">
    <w:abstractNumId w:val="4"/>
  </w:num>
  <w:num w:numId="63">
    <w:abstractNumId w:val="7"/>
  </w:num>
  <w:num w:numId="6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9"/>
  </w:num>
  <w:num w:numId="66">
    <w:abstractNumId w:val="18"/>
  </w:num>
  <w:num w:numId="67">
    <w:abstractNumId w:val="9"/>
  </w:num>
  <w:num w:numId="68">
    <w:abstractNumId w:val="30"/>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88C"/>
    <w:rsid w:val="0000093E"/>
    <w:rsid w:val="0000266E"/>
    <w:rsid w:val="00002FF2"/>
    <w:rsid w:val="00003EC9"/>
    <w:rsid w:val="00004ADA"/>
    <w:rsid w:val="00004C5D"/>
    <w:rsid w:val="000065E3"/>
    <w:rsid w:val="00007D2F"/>
    <w:rsid w:val="00011580"/>
    <w:rsid w:val="00011B15"/>
    <w:rsid w:val="000124B2"/>
    <w:rsid w:val="000130B6"/>
    <w:rsid w:val="00016436"/>
    <w:rsid w:val="0001757B"/>
    <w:rsid w:val="00017E7B"/>
    <w:rsid w:val="00017FF3"/>
    <w:rsid w:val="000200EE"/>
    <w:rsid w:val="00021C38"/>
    <w:rsid w:val="00024AC9"/>
    <w:rsid w:val="00025A99"/>
    <w:rsid w:val="000267F0"/>
    <w:rsid w:val="00027974"/>
    <w:rsid w:val="00027B06"/>
    <w:rsid w:val="000312B4"/>
    <w:rsid w:val="0003149E"/>
    <w:rsid w:val="00031F3C"/>
    <w:rsid w:val="0003497E"/>
    <w:rsid w:val="00034A76"/>
    <w:rsid w:val="00036AEE"/>
    <w:rsid w:val="00036E90"/>
    <w:rsid w:val="000376F8"/>
    <w:rsid w:val="0004121D"/>
    <w:rsid w:val="00042476"/>
    <w:rsid w:val="00042D91"/>
    <w:rsid w:val="00042F63"/>
    <w:rsid w:val="00042F72"/>
    <w:rsid w:val="00044A30"/>
    <w:rsid w:val="00044BFB"/>
    <w:rsid w:val="000451CA"/>
    <w:rsid w:val="00045AA1"/>
    <w:rsid w:val="00045BD9"/>
    <w:rsid w:val="00046285"/>
    <w:rsid w:val="00047F3F"/>
    <w:rsid w:val="00050143"/>
    <w:rsid w:val="0005106D"/>
    <w:rsid w:val="00052EE0"/>
    <w:rsid w:val="00053DF8"/>
    <w:rsid w:val="00054C39"/>
    <w:rsid w:val="000554BD"/>
    <w:rsid w:val="000555BD"/>
    <w:rsid w:val="00055815"/>
    <w:rsid w:val="00056253"/>
    <w:rsid w:val="00056BD3"/>
    <w:rsid w:val="000608EE"/>
    <w:rsid w:val="00060AE0"/>
    <w:rsid w:val="00061245"/>
    <w:rsid w:val="000616F8"/>
    <w:rsid w:val="000631BA"/>
    <w:rsid w:val="00063454"/>
    <w:rsid w:val="000649ED"/>
    <w:rsid w:val="00064DD7"/>
    <w:rsid w:val="000650B3"/>
    <w:rsid w:val="000659B8"/>
    <w:rsid w:val="0007057A"/>
    <w:rsid w:val="00070B01"/>
    <w:rsid w:val="00071EFF"/>
    <w:rsid w:val="0007207E"/>
    <w:rsid w:val="00072D04"/>
    <w:rsid w:val="00073519"/>
    <w:rsid w:val="00074145"/>
    <w:rsid w:val="00074E6E"/>
    <w:rsid w:val="00077A15"/>
    <w:rsid w:val="00080095"/>
    <w:rsid w:val="00080A53"/>
    <w:rsid w:val="00080DFA"/>
    <w:rsid w:val="00080E1E"/>
    <w:rsid w:val="00082BFB"/>
    <w:rsid w:val="00084F07"/>
    <w:rsid w:val="00086BC2"/>
    <w:rsid w:val="00091385"/>
    <w:rsid w:val="000913DB"/>
    <w:rsid w:val="0009190D"/>
    <w:rsid w:val="00092FB5"/>
    <w:rsid w:val="00094717"/>
    <w:rsid w:val="00096019"/>
    <w:rsid w:val="0009684F"/>
    <w:rsid w:val="00096D71"/>
    <w:rsid w:val="000971AE"/>
    <w:rsid w:val="000A0106"/>
    <w:rsid w:val="000A21E6"/>
    <w:rsid w:val="000A500E"/>
    <w:rsid w:val="000A51D1"/>
    <w:rsid w:val="000A56EC"/>
    <w:rsid w:val="000A7135"/>
    <w:rsid w:val="000B2DE4"/>
    <w:rsid w:val="000B3061"/>
    <w:rsid w:val="000B34E8"/>
    <w:rsid w:val="000B3964"/>
    <w:rsid w:val="000B5519"/>
    <w:rsid w:val="000B5830"/>
    <w:rsid w:val="000C3A27"/>
    <w:rsid w:val="000C45E2"/>
    <w:rsid w:val="000C483B"/>
    <w:rsid w:val="000C5138"/>
    <w:rsid w:val="000C55B6"/>
    <w:rsid w:val="000C582C"/>
    <w:rsid w:val="000C601D"/>
    <w:rsid w:val="000C66ED"/>
    <w:rsid w:val="000C6899"/>
    <w:rsid w:val="000C7C4A"/>
    <w:rsid w:val="000D1A2F"/>
    <w:rsid w:val="000D2B73"/>
    <w:rsid w:val="000D2E67"/>
    <w:rsid w:val="000D4130"/>
    <w:rsid w:val="000D4D73"/>
    <w:rsid w:val="000D5C28"/>
    <w:rsid w:val="000D6EEE"/>
    <w:rsid w:val="000D71C7"/>
    <w:rsid w:val="000E0426"/>
    <w:rsid w:val="000E0694"/>
    <w:rsid w:val="000E077B"/>
    <w:rsid w:val="000E08D5"/>
    <w:rsid w:val="000E17C1"/>
    <w:rsid w:val="000E2132"/>
    <w:rsid w:val="000F11E5"/>
    <w:rsid w:val="000F4CD4"/>
    <w:rsid w:val="000F6291"/>
    <w:rsid w:val="000F7470"/>
    <w:rsid w:val="000F758E"/>
    <w:rsid w:val="000F7C47"/>
    <w:rsid w:val="001000B8"/>
    <w:rsid w:val="001001DF"/>
    <w:rsid w:val="00100258"/>
    <w:rsid w:val="00100DEA"/>
    <w:rsid w:val="00101A0B"/>
    <w:rsid w:val="001026F9"/>
    <w:rsid w:val="0010284D"/>
    <w:rsid w:val="00104B3A"/>
    <w:rsid w:val="00105272"/>
    <w:rsid w:val="00106011"/>
    <w:rsid w:val="00106190"/>
    <w:rsid w:val="0010743F"/>
    <w:rsid w:val="0011081D"/>
    <w:rsid w:val="001131BA"/>
    <w:rsid w:val="001140C9"/>
    <w:rsid w:val="001149E5"/>
    <w:rsid w:val="001200E6"/>
    <w:rsid w:val="00120B8A"/>
    <w:rsid w:val="0012125A"/>
    <w:rsid w:val="00122108"/>
    <w:rsid w:val="001229B1"/>
    <w:rsid w:val="00122DA7"/>
    <w:rsid w:val="001238E3"/>
    <w:rsid w:val="00123FDE"/>
    <w:rsid w:val="00125193"/>
    <w:rsid w:val="001253A7"/>
    <w:rsid w:val="00125A34"/>
    <w:rsid w:val="001264A2"/>
    <w:rsid w:val="0012680D"/>
    <w:rsid w:val="001268B5"/>
    <w:rsid w:val="00127431"/>
    <w:rsid w:val="00127E9D"/>
    <w:rsid w:val="00131202"/>
    <w:rsid w:val="00133162"/>
    <w:rsid w:val="00134978"/>
    <w:rsid w:val="00134CBD"/>
    <w:rsid w:val="00135325"/>
    <w:rsid w:val="00135DCE"/>
    <w:rsid w:val="00136712"/>
    <w:rsid w:val="00137DF9"/>
    <w:rsid w:val="0014046D"/>
    <w:rsid w:val="001404D5"/>
    <w:rsid w:val="00141476"/>
    <w:rsid w:val="0014155E"/>
    <w:rsid w:val="001428D5"/>
    <w:rsid w:val="00142B56"/>
    <w:rsid w:val="00143588"/>
    <w:rsid w:val="00144DA4"/>
    <w:rsid w:val="001452F4"/>
    <w:rsid w:val="0014733B"/>
    <w:rsid w:val="00150138"/>
    <w:rsid w:val="00151731"/>
    <w:rsid w:val="00151DE1"/>
    <w:rsid w:val="001527C4"/>
    <w:rsid w:val="00153679"/>
    <w:rsid w:val="0015368B"/>
    <w:rsid w:val="00153770"/>
    <w:rsid w:val="00153B06"/>
    <w:rsid w:val="00154A20"/>
    <w:rsid w:val="00154A52"/>
    <w:rsid w:val="001562F5"/>
    <w:rsid w:val="00156A9E"/>
    <w:rsid w:val="00156F22"/>
    <w:rsid w:val="00161559"/>
    <w:rsid w:val="001640E1"/>
    <w:rsid w:val="0016416D"/>
    <w:rsid w:val="0016468F"/>
    <w:rsid w:val="0016488C"/>
    <w:rsid w:val="0016527F"/>
    <w:rsid w:val="00165AD1"/>
    <w:rsid w:val="00166ADA"/>
    <w:rsid w:val="001677F1"/>
    <w:rsid w:val="001718A6"/>
    <w:rsid w:val="001745D8"/>
    <w:rsid w:val="00175490"/>
    <w:rsid w:val="00176B08"/>
    <w:rsid w:val="00176B5E"/>
    <w:rsid w:val="001776D2"/>
    <w:rsid w:val="001811F8"/>
    <w:rsid w:val="00182493"/>
    <w:rsid w:val="0018351D"/>
    <w:rsid w:val="00183AF8"/>
    <w:rsid w:val="0018735F"/>
    <w:rsid w:val="00187ED5"/>
    <w:rsid w:val="00190819"/>
    <w:rsid w:val="00191F5A"/>
    <w:rsid w:val="001938E1"/>
    <w:rsid w:val="001938EE"/>
    <w:rsid w:val="00194555"/>
    <w:rsid w:val="00196C68"/>
    <w:rsid w:val="001A06A7"/>
    <w:rsid w:val="001A07A8"/>
    <w:rsid w:val="001A07B8"/>
    <w:rsid w:val="001A0CDA"/>
    <w:rsid w:val="001A12AC"/>
    <w:rsid w:val="001A156B"/>
    <w:rsid w:val="001A2641"/>
    <w:rsid w:val="001A3AA8"/>
    <w:rsid w:val="001A4603"/>
    <w:rsid w:val="001A5411"/>
    <w:rsid w:val="001A6ABF"/>
    <w:rsid w:val="001A6BFD"/>
    <w:rsid w:val="001A7AF3"/>
    <w:rsid w:val="001B0357"/>
    <w:rsid w:val="001B20DE"/>
    <w:rsid w:val="001B2177"/>
    <w:rsid w:val="001B2BFB"/>
    <w:rsid w:val="001B3637"/>
    <w:rsid w:val="001B39BE"/>
    <w:rsid w:val="001B3D1C"/>
    <w:rsid w:val="001B542E"/>
    <w:rsid w:val="001B63D1"/>
    <w:rsid w:val="001B64AE"/>
    <w:rsid w:val="001B6E48"/>
    <w:rsid w:val="001B7A57"/>
    <w:rsid w:val="001B7AF6"/>
    <w:rsid w:val="001B7D77"/>
    <w:rsid w:val="001B7E34"/>
    <w:rsid w:val="001C11A0"/>
    <w:rsid w:val="001C164A"/>
    <w:rsid w:val="001C1CF8"/>
    <w:rsid w:val="001C1EBF"/>
    <w:rsid w:val="001C330D"/>
    <w:rsid w:val="001C48E1"/>
    <w:rsid w:val="001C50D4"/>
    <w:rsid w:val="001C5482"/>
    <w:rsid w:val="001C6468"/>
    <w:rsid w:val="001D16A0"/>
    <w:rsid w:val="001D2F8C"/>
    <w:rsid w:val="001D3D72"/>
    <w:rsid w:val="001D52AA"/>
    <w:rsid w:val="001D655A"/>
    <w:rsid w:val="001D6D52"/>
    <w:rsid w:val="001D7160"/>
    <w:rsid w:val="001E06F3"/>
    <w:rsid w:val="001E56C2"/>
    <w:rsid w:val="001E5D4F"/>
    <w:rsid w:val="001E62B4"/>
    <w:rsid w:val="001E63E4"/>
    <w:rsid w:val="001E6D63"/>
    <w:rsid w:val="001E7717"/>
    <w:rsid w:val="001F1254"/>
    <w:rsid w:val="001F1456"/>
    <w:rsid w:val="001F1E29"/>
    <w:rsid w:val="001F46CD"/>
    <w:rsid w:val="001F4724"/>
    <w:rsid w:val="001F50AF"/>
    <w:rsid w:val="001F50DA"/>
    <w:rsid w:val="001F5CD6"/>
    <w:rsid w:val="001F6744"/>
    <w:rsid w:val="001F78C9"/>
    <w:rsid w:val="002008F7"/>
    <w:rsid w:val="00200B15"/>
    <w:rsid w:val="002013EA"/>
    <w:rsid w:val="002026E7"/>
    <w:rsid w:val="0020445C"/>
    <w:rsid w:val="00204B28"/>
    <w:rsid w:val="00205B3E"/>
    <w:rsid w:val="002066E6"/>
    <w:rsid w:val="00206CEC"/>
    <w:rsid w:val="0020755C"/>
    <w:rsid w:val="00207889"/>
    <w:rsid w:val="00207AB9"/>
    <w:rsid w:val="00207B21"/>
    <w:rsid w:val="00207C91"/>
    <w:rsid w:val="00210922"/>
    <w:rsid w:val="00210B0D"/>
    <w:rsid w:val="00211BA6"/>
    <w:rsid w:val="00211E25"/>
    <w:rsid w:val="00212383"/>
    <w:rsid w:val="002129BD"/>
    <w:rsid w:val="0021523E"/>
    <w:rsid w:val="00215512"/>
    <w:rsid w:val="00216F9B"/>
    <w:rsid w:val="00217CDE"/>
    <w:rsid w:val="00220909"/>
    <w:rsid w:val="00220A21"/>
    <w:rsid w:val="00222443"/>
    <w:rsid w:val="002253DC"/>
    <w:rsid w:val="00225864"/>
    <w:rsid w:val="0022595E"/>
    <w:rsid w:val="00225AA9"/>
    <w:rsid w:val="00225DC3"/>
    <w:rsid w:val="00226CD6"/>
    <w:rsid w:val="00227C8B"/>
    <w:rsid w:val="00233016"/>
    <w:rsid w:val="00233042"/>
    <w:rsid w:val="00233537"/>
    <w:rsid w:val="00234641"/>
    <w:rsid w:val="00234B24"/>
    <w:rsid w:val="00235AD8"/>
    <w:rsid w:val="00236EF7"/>
    <w:rsid w:val="00237E56"/>
    <w:rsid w:val="00240DF9"/>
    <w:rsid w:val="00245F2A"/>
    <w:rsid w:val="00246EC9"/>
    <w:rsid w:val="002503E8"/>
    <w:rsid w:val="002509C3"/>
    <w:rsid w:val="00252948"/>
    <w:rsid w:val="00252AA9"/>
    <w:rsid w:val="00252B4C"/>
    <w:rsid w:val="00252E20"/>
    <w:rsid w:val="00255673"/>
    <w:rsid w:val="00255D34"/>
    <w:rsid w:val="002568F5"/>
    <w:rsid w:val="00257E66"/>
    <w:rsid w:val="002601ED"/>
    <w:rsid w:val="002618F1"/>
    <w:rsid w:val="002622A3"/>
    <w:rsid w:val="0026428E"/>
    <w:rsid w:val="0026563D"/>
    <w:rsid w:val="0026571E"/>
    <w:rsid w:val="00265831"/>
    <w:rsid w:val="002663FE"/>
    <w:rsid w:val="002664F8"/>
    <w:rsid w:val="002672D0"/>
    <w:rsid w:val="002700A9"/>
    <w:rsid w:val="00271CFC"/>
    <w:rsid w:val="00272240"/>
    <w:rsid w:val="00273C7A"/>
    <w:rsid w:val="0027400A"/>
    <w:rsid w:val="00274CDA"/>
    <w:rsid w:val="00275C31"/>
    <w:rsid w:val="00276762"/>
    <w:rsid w:val="0027690A"/>
    <w:rsid w:val="0028190E"/>
    <w:rsid w:val="00282B6D"/>
    <w:rsid w:val="00284C97"/>
    <w:rsid w:val="00285BBF"/>
    <w:rsid w:val="0029090A"/>
    <w:rsid w:val="002918D7"/>
    <w:rsid w:val="002926E7"/>
    <w:rsid w:val="002926EF"/>
    <w:rsid w:val="00292CED"/>
    <w:rsid w:val="0029336F"/>
    <w:rsid w:val="00293C2F"/>
    <w:rsid w:val="00293E04"/>
    <w:rsid w:val="00295184"/>
    <w:rsid w:val="002966D0"/>
    <w:rsid w:val="00296DF4"/>
    <w:rsid w:val="002A0251"/>
    <w:rsid w:val="002A139A"/>
    <w:rsid w:val="002A2432"/>
    <w:rsid w:val="002A5386"/>
    <w:rsid w:val="002A54C3"/>
    <w:rsid w:val="002A6320"/>
    <w:rsid w:val="002A6597"/>
    <w:rsid w:val="002A6C7C"/>
    <w:rsid w:val="002A7737"/>
    <w:rsid w:val="002A787A"/>
    <w:rsid w:val="002B05C1"/>
    <w:rsid w:val="002B14D7"/>
    <w:rsid w:val="002B1F86"/>
    <w:rsid w:val="002B20DC"/>
    <w:rsid w:val="002B44E4"/>
    <w:rsid w:val="002B5DBE"/>
    <w:rsid w:val="002B6307"/>
    <w:rsid w:val="002B734C"/>
    <w:rsid w:val="002C012F"/>
    <w:rsid w:val="002C1699"/>
    <w:rsid w:val="002C4A6B"/>
    <w:rsid w:val="002C4E12"/>
    <w:rsid w:val="002C603E"/>
    <w:rsid w:val="002C6571"/>
    <w:rsid w:val="002C6986"/>
    <w:rsid w:val="002D0335"/>
    <w:rsid w:val="002D1A5A"/>
    <w:rsid w:val="002D2B7D"/>
    <w:rsid w:val="002D2BCA"/>
    <w:rsid w:val="002D3348"/>
    <w:rsid w:val="002D3E27"/>
    <w:rsid w:val="002D4430"/>
    <w:rsid w:val="002D4EF3"/>
    <w:rsid w:val="002D60C5"/>
    <w:rsid w:val="002D67B2"/>
    <w:rsid w:val="002E000A"/>
    <w:rsid w:val="002E0D97"/>
    <w:rsid w:val="002E284B"/>
    <w:rsid w:val="002E3F90"/>
    <w:rsid w:val="002E5344"/>
    <w:rsid w:val="002E62A2"/>
    <w:rsid w:val="002E6A45"/>
    <w:rsid w:val="002E6E5F"/>
    <w:rsid w:val="002E7662"/>
    <w:rsid w:val="002E777B"/>
    <w:rsid w:val="002F02B9"/>
    <w:rsid w:val="002F047D"/>
    <w:rsid w:val="002F1A3D"/>
    <w:rsid w:val="002F237C"/>
    <w:rsid w:val="002F2DB3"/>
    <w:rsid w:val="002F4D8C"/>
    <w:rsid w:val="002F5099"/>
    <w:rsid w:val="002F5628"/>
    <w:rsid w:val="002F58AC"/>
    <w:rsid w:val="002F5C34"/>
    <w:rsid w:val="002F6AF2"/>
    <w:rsid w:val="002F7445"/>
    <w:rsid w:val="002F7799"/>
    <w:rsid w:val="002F796D"/>
    <w:rsid w:val="002F7F54"/>
    <w:rsid w:val="003006F9"/>
    <w:rsid w:val="00300F2D"/>
    <w:rsid w:val="003015E7"/>
    <w:rsid w:val="003034E5"/>
    <w:rsid w:val="003039C2"/>
    <w:rsid w:val="00303BB0"/>
    <w:rsid w:val="00303E1A"/>
    <w:rsid w:val="003046C7"/>
    <w:rsid w:val="0030703F"/>
    <w:rsid w:val="00307096"/>
    <w:rsid w:val="003071DE"/>
    <w:rsid w:val="003134A8"/>
    <w:rsid w:val="003145BE"/>
    <w:rsid w:val="00315CE1"/>
    <w:rsid w:val="00315F5D"/>
    <w:rsid w:val="003166B5"/>
    <w:rsid w:val="00316A71"/>
    <w:rsid w:val="0032086A"/>
    <w:rsid w:val="00320B11"/>
    <w:rsid w:val="00321A5D"/>
    <w:rsid w:val="00322106"/>
    <w:rsid w:val="00323749"/>
    <w:rsid w:val="00326783"/>
    <w:rsid w:val="00330E76"/>
    <w:rsid w:val="003315C0"/>
    <w:rsid w:val="00333B20"/>
    <w:rsid w:val="00334FB4"/>
    <w:rsid w:val="0033598B"/>
    <w:rsid w:val="003366E9"/>
    <w:rsid w:val="00340427"/>
    <w:rsid w:val="00340707"/>
    <w:rsid w:val="00340E96"/>
    <w:rsid w:val="00341F8C"/>
    <w:rsid w:val="00342D0A"/>
    <w:rsid w:val="00342D41"/>
    <w:rsid w:val="00344684"/>
    <w:rsid w:val="003450E8"/>
    <w:rsid w:val="003452BA"/>
    <w:rsid w:val="00345660"/>
    <w:rsid w:val="00346024"/>
    <w:rsid w:val="00346C06"/>
    <w:rsid w:val="0034765A"/>
    <w:rsid w:val="00347D71"/>
    <w:rsid w:val="00350813"/>
    <w:rsid w:val="00351FDD"/>
    <w:rsid w:val="003542FA"/>
    <w:rsid w:val="00354613"/>
    <w:rsid w:val="00354BF9"/>
    <w:rsid w:val="00355F41"/>
    <w:rsid w:val="003579D4"/>
    <w:rsid w:val="00360823"/>
    <w:rsid w:val="003617CF"/>
    <w:rsid w:val="00362A9C"/>
    <w:rsid w:val="00363A49"/>
    <w:rsid w:val="00364B9A"/>
    <w:rsid w:val="0036580C"/>
    <w:rsid w:val="003661A2"/>
    <w:rsid w:val="0036652C"/>
    <w:rsid w:val="00370E11"/>
    <w:rsid w:val="0037256A"/>
    <w:rsid w:val="00372A7F"/>
    <w:rsid w:val="003734F3"/>
    <w:rsid w:val="00374B26"/>
    <w:rsid w:val="00374F44"/>
    <w:rsid w:val="00375E4B"/>
    <w:rsid w:val="00375F26"/>
    <w:rsid w:val="00380530"/>
    <w:rsid w:val="00381045"/>
    <w:rsid w:val="003814C2"/>
    <w:rsid w:val="00381D89"/>
    <w:rsid w:val="00384F29"/>
    <w:rsid w:val="00386C9C"/>
    <w:rsid w:val="00390E6A"/>
    <w:rsid w:val="00391511"/>
    <w:rsid w:val="003923F7"/>
    <w:rsid w:val="0039319B"/>
    <w:rsid w:val="003933CE"/>
    <w:rsid w:val="0039415A"/>
    <w:rsid w:val="0039585F"/>
    <w:rsid w:val="00397EF5"/>
    <w:rsid w:val="003A1F4A"/>
    <w:rsid w:val="003A2249"/>
    <w:rsid w:val="003A272C"/>
    <w:rsid w:val="003A43A7"/>
    <w:rsid w:val="003A651E"/>
    <w:rsid w:val="003A7537"/>
    <w:rsid w:val="003B01F4"/>
    <w:rsid w:val="003B28D5"/>
    <w:rsid w:val="003B2EEE"/>
    <w:rsid w:val="003B3A2D"/>
    <w:rsid w:val="003B3D12"/>
    <w:rsid w:val="003B50EB"/>
    <w:rsid w:val="003B6F25"/>
    <w:rsid w:val="003B7488"/>
    <w:rsid w:val="003C11B8"/>
    <w:rsid w:val="003C1501"/>
    <w:rsid w:val="003C173F"/>
    <w:rsid w:val="003C239B"/>
    <w:rsid w:val="003C2959"/>
    <w:rsid w:val="003C3466"/>
    <w:rsid w:val="003C548E"/>
    <w:rsid w:val="003C624F"/>
    <w:rsid w:val="003C65D0"/>
    <w:rsid w:val="003C6EC4"/>
    <w:rsid w:val="003D0BB2"/>
    <w:rsid w:val="003D0DF2"/>
    <w:rsid w:val="003D13C9"/>
    <w:rsid w:val="003D1718"/>
    <w:rsid w:val="003D2621"/>
    <w:rsid w:val="003D310F"/>
    <w:rsid w:val="003D31F7"/>
    <w:rsid w:val="003D3913"/>
    <w:rsid w:val="003D4776"/>
    <w:rsid w:val="003D5D49"/>
    <w:rsid w:val="003D5FF7"/>
    <w:rsid w:val="003D60C4"/>
    <w:rsid w:val="003D690F"/>
    <w:rsid w:val="003D7C6D"/>
    <w:rsid w:val="003E072C"/>
    <w:rsid w:val="003E0F62"/>
    <w:rsid w:val="003E2C60"/>
    <w:rsid w:val="003E3A42"/>
    <w:rsid w:val="003E40CA"/>
    <w:rsid w:val="003E452F"/>
    <w:rsid w:val="003E5B3F"/>
    <w:rsid w:val="003E5D6A"/>
    <w:rsid w:val="003F1F0D"/>
    <w:rsid w:val="003F2267"/>
    <w:rsid w:val="003F4C51"/>
    <w:rsid w:val="003F799E"/>
    <w:rsid w:val="00400D5A"/>
    <w:rsid w:val="00402A5F"/>
    <w:rsid w:val="00402DA8"/>
    <w:rsid w:val="00403675"/>
    <w:rsid w:val="00406ED8"/>
    <w:rsid w:val="004070D0"/>
    <w:rsid w:val="00413560"/>
    <w:rsid w:val="00414353"/>
    <w:rsid w:val="004144FD"/>
    <w:rsid w:val="00414586"/>
    <w:rsid w:val="00414E01"/>
    <w:rsid w:val="00415219"/>
    <w:rsid w:val="00415ABF"/>
    <w:rsid w:val="00416E8D"/>
    <w:rsid w:val="00416F43"/>
    <w:rsid w:val="00420079"/>
    <w:rsid w:val="0042043C"/>
    <w:rsid w:val="0042088D"/>
    <w:rsid w:val="00420C4B"/>
    <w:rsid w:val="00422ABE"/>
    <w:rsid w:val="00422FB7"/>
    <w:rsid w:val="0042372A"/>
    <w:rsid w:val="004260FB"/>
    <w:rsid w:val="00427CDD"/>
    <w:rsid w:val="004313BB"/>
    <w:rsid w:val="004323F4"/>
    <w:rsid w:val="004331EF"/>
    <w:rsid w:val="004333E0"/>
    <w:rsid w:val="00434536"/>
    <w:rsid w:val="00435B6D"/>
    <w:rsid w:val="0043623A"/>
    <w:rsid w:val="0043673D"/>
    <w:rsid w:val="00436FF6"/>
    <w:rsid w:val="00437374"/>
    <w:rsid w:val="004425F8"/>
    <w:rsid w:val="004454BF"/>
    <w:rsid w:val="00446B50"/>
    <w:rsid w:val="0044707F"/>
    <w:rsid w:val="00447B50"/>
    <w:rsid w:val="00451EE6"/>
    <w:rsid w:val="00452095"/>
    <w:rsid w:val="00453989"/>
    <w:rsid w:val="00453BDA"/>
    <w:rsid w:val="00454747"/>
    <w:rsid w:val="004548EB"/>
    <w:rsid w:val="00454AA5"/>
    <w:rsid w:val="004551C7"/>
    <w:rsid w:val="0045520C"/>
    <w:rsid w:val="0045599D"/>
    <w:rsid w:val="004570E9"/>
    <w:rsid w:val="00457350"/>
    <w:rsid w:val="00465922"/>
    <w:rsid w:val="00467DBA"/>
    <w:rsid w:val="0047376A"/>
    <w:rsid w:val="00474E26"/>
    <w:rsid w:val="004761D3"/>
    <w:rsid w:val="00481DA6"/>
    <w:rsid w:val="0048202E"/>
    <w:rsid w:val="004830A6"/>
    <w:rsid w:val="00483122"/>
    <w:rsid w:val="004832EE"/>
    <w:rsid w:val="00483A73"/>
    <w:rsid w:val="0048713A"/>
    <w:rsid w:val="00487843"/>
    <w:rsid w:val="004904E3"/>
    <w:rsid w:val="004931FD"/>
    <w:rsid w:val="004937D1"/>
    <w:rsid w:val="00494265"/>
    <w:rsid w:val="00494638"/>
    <w:rsid w:val="00495156"/>
    <w:rsid w:val="00495CDA"/>
    <w:rsid w:val="00495FC8"/>
    <w:rsid w:val="00496188"/>
    <w:rsid w:val="004961E1"/>
    <w:rsid w:val="004972D2"/>
    <w:rsid w:val="004A0B81"/>
    <w:rsid w:val="004A3F38"/>
    <w:rsid w:val="004A6862"/>
    <w:rsid w:val="004A73B0"/>
    <w:rsid w:val="004A7559"/>
    <w:rsid w:val="004B0CA2"/>
    <w:rsid w:val="004B15D8"/>
    <w:rsid w:val="004B230C"/>
    <w:rsid w:val="004B323F"/>
    <w:rsid w:val="004B32E7"/>
    <w:rsid w:val="004B3824"/>
    <w:rsid w:val="004B4069"/>
    <w:rsid w:val="004B7C59"/>
    <w:rsid w:val="004C2532"/>
    <w:rsid w:val="004C2AAC"/>
    <w:rsid w:val="004D0A44"/>
    <w:rsid w:val="004D0B24"/>
    <w:rsid w:val="004D394E"/>
    <w:rsid w:val="004D51E4"/>
    <w:rsid w:val="004D5CE5"/>
    <w:rsid w:val="004D605C"/>
    <w:rsid w:val="004D67DE"/>
    <w:rsid w:val="004E26A0"/>
    <w:rsid w:val="004E2ACC"/>
    <w:rsid w:val="004E3331"/>
    <w:rsid w:val="004E3601"/>
    <w:rsid w:val="004E3A15"/>
    <w:rsid w:val="004E3D93"/>
    <w:rsid w:val="004E3DE4"/>
    <w:rsid w:val="004E43FE"/>
    <w:rsid w:val="004E5824"/>
    <w:rsid w:val="004E5B34"/>
    <w:rsid w:val="004F01C8"/>
    <w:rsid w:val="004F172A"/>
    <w:rsid w:val="004F1D59"/>
    <w:rsid w:val="004F21A0"/>
    <w:rsid w:val="004F3055"/>
    <w:rsid w:val="004F3F47"/>
    <w:rsid w:val="004F447B"/>
    <w:rsid w:val="004F4ECD"/>
    <w:rsid w:val="004F593E"/>
    <w:rsid w:val="004F7E17"/>
    <w:rsid w:val="00500A40"/>
    <w:rsid w:val="00501DD0"/>
    <w:rsid w:val="00502423"/>
    <w:rsid w:val="00502C93"/>
    <w:rsid w:val="00502D71"/>
    <w:rsid w:val="0050304C"/>
    <w:rsid w:val="00504494"/>
    <w:rsid w:val="00504703"/>
    <w:rsid w:val="00504739"/>
    <w:rsid w:val="005076EF"/>
    <w:rsid w:val="005105EE"/>
    <w:rsid w:val="005115D7"/>
    <w:rsid w:val="00511B94"/>
    <w:rsid w:val="00514F3C"/>
    <w:rsid w:val="0051577E"/>
    <w:rsid w:val="00520628"/>
    <w:rsid w:val="00520836"/>
    <w:rsid w:val="00520934"/>
    <w:rsid w:val="00521804"/>
    <w:rsid w:val="00522393"/>
    <w:rsid w:val="005258E1"/>
    <w:rsid w:val="005259E4"/>
    <w:rsid w:val="005260EB"/>
    <w:rsid w:val="00527037"/>
    <w:rsid w:val="00527B93"/>
    <w:rsid w:val="00530B4D"/>
    <w:rsid w:val="00531195"/>
    <w:rsid w:val="005318DA"/>
    <w:rsid w:val="00531EE5"/>
    <w:rsid w:val="005324C6"/>
    <w:rsid w:val="005329C3"/>
    <w:rsid w:val="00533F06"/>
    <w:rsid w:val="00534D5E"/>
    <w:rsid w:val="00535D86"/>
    <w:rsid w:val="00536CAF"/>
    <w:rsid w:val="00537379"/>
    <w:rsid w:val="00540204"/>
    <w:rsid w:val="00540860"/>
    <w:rsid w:val="0054091F"/>
    <w:rsid w:val="00540B26"/>
    <w:rsid w:val="005448E6"/>
    <w:rsid w:val="00544BCB"/>
    <w:rsid w:val="00544E30"/>
    <w:rsid w:val="00545083"/>
    <w:rsid w:val="00545B90"/>
    <w:rsid w:val="005466B0"/>
    <w:rsid w:val="005466F5"/>
    <w:rsid w:val="00546719"/>
    <w:rsid w:val="00546A65"/>
    <w:rsid w:val="00547360"/>
    <w:rsid w:val="0054767F"/>
    <w:rsid w:val="005509F9"/>
    <w:rsid w:val="00551908"/>
    <w:rsid w:val="0055195D"/>
    <w:rsid w:val="00551B71"/>
    <w:rsid w:val="00551CB7"/>
    <w:rsid w:val="005538BC"/>
    <w:rsid w:val="00553B6D"/>
    <w:rsid w:val="005555CE"/>
    <w:rsid w:val="00556751"/>
    <w:rsid w:val="00556872"/>
    <w:rsid w:val="00560774"/>
    <w:rsid w:val="00560F6B"/>
    <w:rsid w:val="00561226"/>
    <w:rsid w:val="00562A90"/>
    <w:rsid w:val="00563554"/>
    <w:rsid w:val="00563A7F"/>
    <w:rsid w:val="00564BF0"/>
    <w:rsid w:val="00565652"/>
    <w:rsid w:val="0056635D"/>
    <w:rsid w:val="005668FE"/>
    <w:rsid w:val="00566E01"/>
    <w:rsid w:val="00567943"/>
    <w:rsid w:val="0057092D"/>
    <w:rsid w:val="00570C5C"/>
    <w:rsid w:val="00570D4C"/>
    <w:rsid w:val="00571450"/>
    <w:rsid w:val="00571B24"/>
    <w:rsid w:val="00572E76"/>
    <w:rsid w:val="0057351B"/>
    <w:rsid w:val="005751A9"/>
    <w:rsid w:val="00575D3F"/>
    <w:rsid w:val="00575F99"/>
    <w:rsid w:val="00576204"/>
    <w:rsid w:val="00576390"/>
    <w:rsid w:val="00577477"/>
    <w:rsid w:val="0058145F"/>
    <w:rsid w:val="00582D88"/>
    <w:rsid w:val="00583553"/>
    <w:rsid w:val="00583681"/>
    <w:rsid w:val="00583890"/>
    <w:rsid w:val="00583FA6"/>
    <w:rsid w:val="00587830"/>
    <w:rsid w:val="00590765"/>
    <w:rsid w:val="00590B25"/>
    <w:rsid w:val="00591CDB"/>
    <w:rsid w:val="00592DD8"/>
    <w:rsid w:val="00594CA5"/>
    <w:rsid w:val="00594FAE"/>
    <w:rsid w:val="005954DC"/>
    <w:rsid w:val="005A07A6"/>
    <w:rsid w:val="005A197F"/>
    <w:rsid w:val="005A1D10"/>
    <w:rsid w:val="005A2C48"/>
    <w:rsid w:val="005A47AA"/>
    <w:rsid w:val="005A4DAC"/>
    <w:rsid w:val="005A5476"/>
    <w:rsid w:val="005A6896"/>
    <w:rsid w:val="005A6C48"/>
    <w:rsid w:val="005B1A72"/>
    <w:rsid w:val="005B1E1A"/>
    <w:rsid w:val="005B1F24"/>
    <w:rsid w:val="005B292A"/>
    <w:rsid w:val="005B2B07"/>
    <w:rsid w:val="005B2E35"/>
    <w:rsid w:val="005B2F0C"/>
    <w:rsid w:val="005B42D7"/>
    <w:rsid w:val="005B457E"/>
    <w:rsid w:val="005B46E0"/>
    <w:rsid w:val="005B6F58"/>
    <w:rsid w:val="005B7554"/>
    <w:rsid w:val="005C037D"/>
    <w:rsid w:val="005C1C8D"/>
    <w:rsid w:val="005C1D37"/>
    <w:rsid w:val="005C2B5A"/>
    <w:rsid w:val="005C43DA"/>
    <w:rsid w:val="005C5466"/>
    <w:rsid w:val="005C6980"/>
    <w:rsid w:val="005D0169"/>
    <w:rsid w:val="005D1291"/>
    <w:rsid w:val="005D26F3"/>
    <w:rsid w:val="005D370F"/>
    <w:rsid w:val="005D4784"/>
    <w:rsid w:val="005D4DA4"/>
    <w:rsid w:val="005D6C36"/>
    <w:rsid w:val="005D7692"/>
    <w:rsid w:val="005D78D2"/>
    <w:rsid w:val="005E01E2"/>
    <w:rsid w:val="005E06FD"/>
    <w:rsid w:val="005E1147"/>
    <w:rsid w:val="005E1199"/>
    <w:rsid w:val="005E2B32"/>
    <w:rsid w:val="005E33BB"/>
    <w:rsid w:val="005E3C07"/>
    <w:rsid w:val="005E4902"/>
    <w:rsid w:val="005E4B7D"/>
    <w:rsid w:val="005E52DF"/>
    <w:rsid w:val="005E5D44"/>
    <w:rsid w:val="005E6AAF"/>
    <w:rsid w:val="005E709A"/>
    <w:rsid w:val="005F0F74"/>
    <w:rsid w:val="005F2101"/>
    <w:rsid w:val="005F3E00"/>
    <w:rsid w:val="005F4066"/>
    <w:rsid w:val="005F5FA3"/>
    <w:rsid w:val="005F62CE"/>
    <w:rsid w:val="005F67C7"/>
    <w:rsid w:val="005F6F7E"/>
    <w:rsid w:val="005F74C1"/>
    <w:rsid w:val="0060193E"/>
    <w:rsid w:val="00601CAC"/>
    <w:rsid w:val="0060250D"/>
    <w:rsid w:val="00606566"/>
    <w:rsid w:val="00606896"/>
    <w:rsid w:val="00607D13"/>
    <w:rsid w:val="00607F1B"/>
    <w:rsid w:val="00610A7B"/>
    <w:rsid w:val="00612573"/>
    <w:rsid w:val="00612D39"/>
    <w:rsid w:val="00615AB9"/>
    <w:rsid w:val="00615C08"/>
    <w:rsid w:val="006169B2"/>
    <w:rsid w:val="006177F5"/>
    <w:rsid w:val="00620E2F"/>
    <w:rsid w:val="00621F98"/>
    <w:rsid w:val="006220AE"/>
    <w:rsid w:val="006221F2"/>
    <w:rsid w:val="006224FA"/>
    <w:rsid w:val="00623AE8"/>
    <w:rsid w:val="006240EB"/>
    <w:rsid w:val="00624E0F"/>
    <w:rsid w:val="00627D4F"/>
    <w:rsid w:val="00630B25"/>
    <w:rsid w:val="00632389"/>
    <w:rsid w:val="006330C2"/>
    <w:rsid w:val="00634356"/>
    <w:rsid w:val="00636401"/>
    <w:rsid w:val="00636875"/>
    <w:rsid w:val="00636E5D"/>
    <w:rsid w:val="0063766E"/>
    <w:rsid w:val="0064028E"/>
    <w:rsid w:val="00640BE4"/>
    <w:rsid w:val="00642BCD"/>
    <w:rsid w:val="006435A8"/>
    <w:rsid w:val="00643F78"/>
    <w:rsid w:val="0064481A"/>
    <w:rsid w:val="00644C26"/>
    <w:rsid w:val="00644EF0"/>
    <w:rsid w:val="006459C9"/>
    <w:rsid w:val="00645BC2"/>
    <w:rsid w:val="0065055F"/>
    <w:rsid w:val="0065089D"/>
    <w:rsid w:val="00652723"/>
    <w:rsid w:val="0065283A"/>
    <w:rsid w:val="0065395A"/>
    <w:rsid w:val="0065517C"/>
    <w:rsid w:val="006562A2"/>
    <w:rsid w:val="00656D44"/>
    <w:rsid w:val="006575CD"/>
    <w:rsid w:val="00657B87"/>
    <w:rsid w:val="00660A34"/>
    <w:rsid w:val="00660A9F"/>
    <w:rsid w:val="00665542"/>
    <w:rsid w:val="006656B6"/>
    <w:rsid w:val="00665FD6"/>
    <w:rsid w:val="00670604"/>
    <w:rsid w:val="00671BF7"/>
    <w:rsid w:val="00672591"/>
    <w:rsid w:val="006737C2"/>
    <w:rsid w:val="006744EC"/>
    <w:rsid w:val="00675C10"/>
    <w:rsid w:val="00676902"/>
    <w:rsid w:val="0067738E"/>
    <w:rsid w:val="0067761B"/>
    <w:rsid w:val="006777DA"/>
    <w:rsid w:val="0067792A"/>
    <w:rsid w:val="00677FED"/>
    <w:rsid w:val="00683013"/>
    <w:rsid w:val="00683774"/>
    <w:rsid w:val="006841ED"/>
    <w:rsid w:val="006843C4"/>
    <w:rsid w:val="006846AF"/>
    <w:rsid w:val="00684FC9"/>
    <w:rsid w:val="0068506E"/>
    <w:rsid w:val="00686631"/>
    <w:rsid w:val="0069031F"/>
    <w:rsid w:val="0069072B"/>
    <w:rsid w:val="00693B34"/>
    <w:rsid w:val="00693C11"/>
    <w:rsid w:val="00694EEF"/>
    <w:rsid w:val="0069512D"/>
    <w:rsid w:val="00696128"/>
    <w:rsid w:val="006963F4"/>
    <w:rsid w:val="0069753D"/>
    <w:rsid w:val="0069768B"/>
    <w:rsid w:val="006A0019"/>
    <w:rsid w:val="006A1265"/>
    <w:rsid w:val="006A2CA7"/>
    <w:rsid w:val="006A3BE2"/>
    <w:rsid w:val="006A6508"/>
    <w:rsid w:val="006A7BE2"/>
    <w:rsid w:val="006A7D29"/>
    <w:rsid w:val="006B185F"/>
    <w:rsid w:val="006B3668"/>
    <w:rsid w:val="006B42C0"/>
    <w:rsid w:val="006B5110"/>
    <w:rsid w:val="006B561D"/>
    <w:rsid w:val="006B5DD9"/>
    <w:rsid w:val="006B64FE"/>
    <w:rsid w:val="006B69F7"/>
    <w:rsid w:val="006B6A9E"/>
    <w:rsid w:val="006C1557"/>
    <w:rsid w:val="006C1823"/>
    <w:rsid w:val="006C2547"/>
    <w:rsid w:val="006C4333"/>
    <w:rsid w:val="006C4835"/>
    <w:rsid w:val="006C4911"/>
    <w:rsid w:val="006C58FB"/>
    <w:rsid w:val="006C73AD"/>
    <w:rsid w:val="006D024B"/>
    <w:rsid w:val="006D23BC"/>
    <w:rsid w:val="006D3CD1"/>
    <w:rsid w:val="006D43B5"/>
    <w:rsid w:val="006D5BD9"/>
    <w:rsid w:val="006D6541"/>
    <w:rsid w:val="006D7991"/>
    <w:rsid w:val="006E0C01"/>
    <w:rsid w:val="006E1361"/>
    <w:rsid w:val="006E39B5"/>
    <w:rsid w:val="006E6E27"/>
    <w:rsid w:val="006F036E"/>
    <w:rsid w:val="006F1C78"/>
    <w:rsid w:val="006F2208"/>
    <w:rsid w:val="006F2813"/>
    <w:rsid w:val="006F3D39"/>
    <w:rsid w:val="006F4DE7"/>
    <w:rsid w:val="006F525D"/>
    <w:rsid w:val="006F5281"/>
    <w:rsid w:val="006F5E1D"/>
    <w:rsid w:val="006F5EA4"/>
    <w:rsid w:val="006F64FA"/>
    <w:rsid w:val="006F68D6"/>
    <w:rsid w:val="006F69EA"/>
    <w:rsid w:val="006F6D56"/>
    <w:rsid w:val="006F6EF4"/>
    <w:rsid w:val="006F71ED"/>
    <w:rsid w:val="00701303"/>
    <w:rsid w:val="0070274A"/>
    <w:rsid w:val="007033D4"/>
    <w:rsid w:val="0070507B"/>
    <w:rsid w:val="0070588C"/>
    <w:rsid w:val="0070596D"/>
    <w:rsid w:val="00705BCA"/>
    <w:rsid w:val="00705F14"/>
    <w:rsid w:val="00706E56"/>
    <w:rsid w:val="00711B6D"/>
    <w:rsid w:val="007121BA"/>
    <w:rsid w:val="007125AC"/>
    <w:rsid w:val="0071385E"/>
    <w:rsid w:val="00714A02"/>
    <w:rsid w:val="00714A62"/>
    <w:rsid w:val="00715605"/>
    <w:rsid w:val="00716100"/>
    <w:rsid w:val="0071714E"/>
    <w:rsid w:val="00721A8D"/>
    <w:rsid w:val="00725FF5"/>
    <w:rsid w:val="007266CB"/>
    <w:rsid w:val="007266E7"/>
    <w:rsid w:val="00727092"/>
    <w:rsid w:val="007276BB"/>
    <w:rsid w:val="00727F09"/>
    <w:rsid w:val="00730DC2"/>
    <w:rsid w:val="00730E7D"/>
    <w:rsid w:val="007344E4"/>
    <w:rsid w:val="00734659"/>
    <w:rsid w:val="0073618D"/>
    <w:rsid w:val="00736E1A"/>
    <w:rsid w:val="00740587"/>
    <w:rsid w:val="00740CF8"/>
    <w:rsid w:val="00742DF0"/>
    <w:rsid w:val="00743046"/>
    <w:rsid w:val="00744575"/>
    <w:rsid w:val="00745200"/>
    <w:rsid w:val="00746861"/>
    <w:rsid w:val="00746B0C"/>
    <w:rsid w:val="00747805"/>
    <w:rsid w:val="00747C02"/>
    <w:rsid w:val="007525CE"/>
    <w:rsid w:val="00752F40"/>
    <w:rsid w:val="007539A5"/>
    <w:rsid w:val="007550B8"/>
    <w:rsid w:val="0075594D"/>
    <w:rsid w:val="00755AB7"/>
    <w:rsid w:val="00756FA5"/>
    <w:rsid w:val="007602F2"/>
    <w:rsid w:val="007617C8"/>
    <w:rsid w:val="007622FD"/>
    <w:rsid w:val="00764E2E"/>
    <w:rsid w:val="00766047"/>
    <w:rsid w:val="007661B9"/>
    <w:rsid w:val="00766EBF"/>
    <w:rsid w:val="007670AA"/>
    <w:rsid w:val="007674A1"/>
    <w:rsid w:val="00767C8C"/>
    <w:rsid w:val="0077039B"/>
    <w:rsid w:val="00771537"/>
    <w:rsid w:val="00771819"/>
    <w:rsid w:val="00771B2F"/>
    <w:rsid w:val="0077316B"/>
    <w:rsid w:val="007735CC"/>
    <w:rsid w:val="00774DC7"/>
    <w:rsid w:val="00774FA1"/>
    <w:rsid w:val="0077780A"/>
    <w:rsid w:val="00777A9B"/>
    <w:rsid w:val="00780077"/>
    <w:rsid w:val="007804CE"/>
    <w:rsid w:val="007805AE"/>
    <w:rsid w:val="00780E41"/>
    <w:rsid w:val="00781CBD"/>
    <w:rsid w:val="00783982"/>
    <w:rsid w:val="007849FD"/>
    <w:rsid w:val="00785B20"/>
    <w:rsid w:val="00786BF4"/>
    <w:rsid w:val="00786C9E"/>
    <w:rsid w:val="00787134"/>
    <w:rsid w:val="00787542"/>
    <w:rsid w:val="00787ADF"/>
    <w:rsid w:val="007909FC"/>
    <w:rsid w:val="00790B14"/>
    <w:rsid w:val="00791D4C"/>
    <w:rsid w:val="00791F42"/>
    <w:rsid w:val="00792B6A"/>
    <w:rsid w:val="00794721"/>
    <w:rsid w:val="00794A28"/>
    <w:rsid w:val="00794E72"/>
    <w:rsid w:val="00795355"/>
    <w:rsid w:val="00796D90"/>
    <w:rsid w:val="00797810"/>
    <w:rsid w:val="007A13E5"/>
    <w:rsid w:val="007A1792"/>
    <w:rsid w:val="007A23B4"/>
    <w:rsid w:val="007A70B7"/>
    <w:rsid w:val="007A7808"/>
    <w:rsid w:val="007B04E1"/>
    <w:rsid w:val="007B0566"/>
    <w:rsid w:val="007B0AA0"/>
    <w:rsid w:val="007B2E24"/>
    <w:rsid w:val="007B3082"/>
    <w:rsid w:val="007B3267"/>
    <w:rsid w:val="007B3F75"/>
    <w:rsid w:val="007B4713"/>
    <w:rsid w:val="007B4C38"/>
    <w:rsid w:val="007B4D8A"/>
    <w:rsid w:val="007B5882"/>
    <w:rsid w:val="007B6802"/>
    <w:rsid w:val="007B6F8F"/>
    <w:rsid w:val="007C05E8"/>
    <w:rsid w:val="007C0F23"/>
    <w:rsid w:val="007C1DF5"/>
    <w:rsid w:val="007C2A13"/>
    <w:rsid w:val="007C3252"/>
    <w:rsid w:val="007C568A"/>
    <w:rsid w:val="007C5776"/>
    <w:rsid w:val="007C6A8C"/>
    <w:rsid w:val="007C78EE"/>
    <w:rsid w:val="007C7E6E"/>
    <w:rsid w:val="007D1B87"/>
    <w:rsid w:val="007D1EBA"/>
    <w:rsid w:val="007D2BBC"/>
    <w:rsid w:val="007D339A"/>
    <w:rsid w:val="007D6107"/>
    <w:rsid w:val="007D6760"/>
    <w:rsid w:val="007D7727"/>
    <w:rsid w:val="007D77C5"/>
    <w:rsid w:val="007E00EE"/>
    <w:rsid w:val="007E04A3"/>
    <w:rsid w:val="007E1129"/>
    <w:rsid w:val="007E12CA"/>
    <w:rsid w:val="007E1AF4"/>
    <w:rsid w:val="007E1E8A"/>
    <w:rsid w:val="007E2021"/>
    <w:rsid w:val="007E229F"/>
    <w:rsid w:val="007E2C0D"/>
    <w:rsid w:val="007E4D6D"/>
    <w:rsid w:val="007E5603"/>
    <w:rsid w:val="007E639B"/>
    <w:rsid w:val="007E65E1"/>
    <w:rsid w:val="007F0034"/>
    <w:rsid w:val="007F1695"/>
    <w:rsid w:val="007F1857"/>
    <w:rsid w:val="007F20B4"/>
    <w:rsid w:val="007F2A22"/>
    <w:rsid w:val="007F2A5C"/>
    <w:rsid w:val="007F3B06"/>
    <w:rsid w:val="007F46C9"/>
    <w:rsid w:val="007F577B"/>
    <w:rsid w:val="007F6F9F"/>
    <w:rsid w:val="007F7B08"/>
    <w:rsid w:val="007F7ECE"/>
    <w:rsid w:val="00800232"/>
    <w:rsid w:val="00802DA9"/>
    <w:rsid w:val="00803D3C"/>
    <w:rsid w:val="008048A5"/>
    <w:rsid w:val="00805960"/>
    <w:rsid w:val="00807168"/>
    <w:rsid w:val="0080773C"/>
    <w:rsid w:val="00807C94"/>
    <w:rsid w:val="008117CE"/>
    <w:rsid w:val="00815AEA"/>
    <w:rsid w:val="0081766B"/>
    <w:rsid w:val="0082038E"/>
    <w:rsid w:val="0082069B"/>
    <w:rsid w:val="00820D43"/>
    <w:rsid w:val="008214A3"/>
    <w:rsid w:val="00821BE0"/>
    <w:rsid w:val="00822719"/>
    <w:rsid w:val="0082321F"/>
    <w:rsid w:val="00825583"/>
    <w:rsid w:val="008257B7"/>
    <w:rsid w:val="00827BF2"/>
    <w:rsid w:val="00827FDA"/>
    <w:rsid w:val="00830973"/>
    <w:rsid w:val="00830C66"/>
    <w:rsid w:val="00831153"/>
    <w:rsid w:val="00832593"/>
    <w:rsid w:val="008351B1"/>
    <w:rsid w:val="00835ACC"/>
    <w:rsid w:val="008365EF"/>
    <w:rsid w:val="00840FD3"/>
    <w:rsid w:val="008422F0"/>
    <w:rsid w:val="008424A8"/>
    <w:rsid w:val="00842A1D"/>
    <w:rsid w:val="008435B7"/>
    <w:rsid w:val="00843F53"/>
    <w:rsid w:val="008456A7"/>
    <w:rsid w:val="00845D57"/>
    <w:rsid w:val="008468BB"/>
    <w:rsid w:val="008505C7"/>
    <w:rsid w:val="008507FB"/>
    <w:rsid w:val="008515DD"/>
    <w:rsid w:val="00852438"/>
    <w:rsid w:val="008527AD"/>
    <w:rsid w:val="008535B5"/>
    <w:rsid w:val="00854F67"/>
    <w:rsid w:val="008550C9"/>
    <w:rsid w:val="00855791"/>
    <w:rsid w:val="00855CD5"/>
    <w:rsid w:val="00856639"/>
    <w:rsid w:val="008571A2"/>
    <w:rsid w:val="008578FA"/>
    <w:rsid w:val="00857D96"/>
    <w:rsid w:val="00860AFC"/>
    <w:rsid w:val="0086109D"/>
    <w:rsid w:val="008618D5"/>
    <w:rsid w:val="00861BED"/>
    <w:rsid w:val="00862174"/>
    <w:rsid w:val="0086455E"/>
    <w:rsid w:val="00866116"/>
    <w:rsid w:val="0086618E"/>
    <w:rsid w:val="00867DA5"/>
    <w:rsid w:val="00870297"/>
    <w:rsid w:val="00870370"/>
    <w:rsid w:val="00870502"/>
    <w:rsid w:val="00873CC9"/>
    <w:rsid w:val="00874782"/>
    <w:rsid w:val="00875798"/>
    <w:rsid w:val="00875F18"/>
    <w:rsid w:val="00880490"/>
    <w:rsid w:val="00881BD0"/>
    <w:rsid w:val="00884631"/>
    <w:rsid w:val="0088498E"/>
    <w:rsid w:val="00885672"/>
    <w:rsid w:val="00890C06"/>
    <w:rsid w:val="00890DAE"/>
    <w:rsid w:val="00890F18"/>
    <w:rsid w:val="00891DE9"/>
    <w:rsid w:val="0089240F"/>
    <w:rsid w:val="008929F0"/>
    <w:rsid w:val="00893AF0"/>
    <w:rsid w:val="008962DA"/>
    <w:rsid w:val="00896CCD"/>
    <w:rsid w:val="0089773E"/>
    <w:rsid w:val="008A0015"/>
    <w:rsid w:val="008A30F8"/>
    <w:rsid w:val="008A4755"/>
    <w:rsid w:val="008A5EC3"/>
    <w:rsid w:val="008A622A"/>
    <w:rsid w:val="008A7129"/>
    <w:rsid w:val="008A75F1"/>
    <w:rsid w:val="008B08B5"/>
    <w:rsid w:val="008B13DB"/>
    <w:rsid w:val="008B14C4"/>
    <w:rsid w:val="008B3713"/>
    <w:rsid w:val="008B4A25"/>
    <w:rsid w:val="008C09D0"/>
    <w:rsid w:val="008C1B0D"/>
    <w:rsid w:val="008C3BAB"/>
    <w:rsid w:val="008C4501"/>
    <w:rsid w:val="008C5F70"/>
    <w:rsid w:val="008C7335"/>
    <w:rsid w:val="008D2ABA"/>
    <w:rsid w:val="008D2B0A"/>
    <w:rsid w:val="008D4401"/>
    <w:rsid w:val="008D4F7D"/>
    <w:rsid w:val="008D5670"/>
    <w:rsid w:val="008D70F7"/>
    <w:rsid w:val="008D7A5C"/>
    <w:rsid w:val="008E0128"/>
    <w:rsid w:val="008E373C"/>
    <w:rsid w:val="008E3A29"/>
    <w:rsid w:val="008E50E2"/>
    <w:rsid w:val="008E54B5"/>
    <w:rsid w:val="008E5BBE"/>
    <w:rsid w:val="008E600A"/>
    <w:rsid w:val="008E607B"/>
    <w:rsid w:val="008E68FD"/>
    <w:rsid w:val="008E692A"/>
    <w:rsid w:val="008E728C"/>
    <w:rsid w:val="008E79D1"/>
    <w:rsid w:val="008F0111"/>
    <w:rsid w:val="008F0277"/>
    <w:rsid w:val="008F26D7"/>
    <w:rsid w:val="008F33BF"/>
    <w:rsid w:val="008F344A"/>
    <w:rsid w:val="008F3558"/>
    <w:rsid w:val="008F553E"/>
    <w:rsid w:val="00900957"/>
    <w:rsid w:val="00901018"/>
    <w:rsid w:val="00901354"/>
    <w:rsid w:val="00901D6A"/>
    <w:rsid w:val="00902EAA"/>
    <w:rsid w:val="0090492F"/>
    <w:rsid w:val="009054EA"/>
    <w:rsid w:val="00906BFC"/>
    <w:rsid w:val="00907367"/>
    <w:rsid w:val="00907F30"/>
    <w:rsid w:val="00912216"/>
    <w:rsid w:val="00912C1E"/>
    <w:rsid w:val="00914A94"/>
    <w:rsid w:val="00914C48"/>
    <w:rsid w:val="00915295"/>
    <w:rsid w:val="00917CF7"/>
    <w:rsid w:val="00920830"/>
    <w:rsid w:val="00920F93"/>
    <w:rsid w:val="009218A3"/>
    <w:rsid w:val="0092578A"/>
    <w:rsid w:val="00925933"/>
    <w:rsid w:val="009301EC"/>
    <w:rsid w:val="00932468"/>
    <w:rsid w:val="0093453B"/>
    <w:rsid w:val="0093684E"/>
    <w:rsid w:val="00936A86"/>
    <w:rsid w:val="009418E1"/>
    <w:rsid w:val="00941DA2"/>
    <w:rsid w:val="009423BB"/>
    <w:rsid w:val="00943D2F"/>
    <w:rsid w:val="00944166"/>
    <w:rsid w:val="00945B5A"/>
    <w:rsid w:val="00946E31"/>
    <w:rsid w:val="00952B0A"/>
    <w:rsid w:val="00953603"/>
    <w:rsid w:val="0095373A"/>
    <w:rsid w:val="009541FD"/>
    <w:rsid w:val="00955355"/>
    <w:rsid w:val="00955B2D"/>
    <w:rsid w:val="00955CBF"/>
    <w:rsid w:val="00956135"/>
    <w:rsid w:val="00956686"/>
    <w:rsid w:val="00957716"/>
    <w:rsid w:val="009600C0"/>
    <w:rsid w:val="00962873"/>
    <w:rsid w:val="009638FE"/>
    <w:rsid w:val="00963C07"/>
    <w:rsid w:val="009640CB"/>
    <w:rsid w:val="009702FC"/>
    <w:rsid w:val="00970DE6"/>
    <w:rsid w:val="009715F2"/>
    <w:rsid w:val="00971E0F"/>
    <w:rsid w:val="00971EAB"/>
    <w:rsid w:val="00972B17"/>
    <w:rsid w:val="009738CA"/>
    <w:rsid w:val="00974573"/>
    <w:rsid w:val="0097464B"/>
    <w:rsid w:val="0097484F"/>
    <w:rsid w:val="00974DBF"/>
    <w:rsid w:val="00975203"/>
    <w:rsid w:val="00976C9B"/>
    <w:rsid w:val="00977B8B"/>
    <w:rsid w:val="00980670"/>
    <w:rsid w:val="00980DCE"/>
    <w:rsid w:val="009813F4"/>
    <w:rsid w:val="00981C16"/>
    <w:rsid w:val="00981E56"/>
    <w:rsid w:val="009823FE"/>
    <w:rsid w:val="0098296D"/>
    <w:rsid w:val="00982E2A"/>
    <w:rsid w:val="009830CC"/>
    <w:rsid w:val="00983F4F"/>
    <w:rsid w:val="009849D2"/>
    <w:rsid w:val="00984EF7"/>
    <w:rsid w:val="00985EF4"/>
    <w:rsid w:val="00986293"/>
    <w:rsid w:val="00986523"/>
    <w:rsid w:val="00986D46"/>
    <w:rsid w:val="00986D85"/>
    <w:rsid w:val="009906BE"/>
    <w:rsid w:val="009907D8"/>
    <w:rsid w:val="009913B9"/>
    <w:rsid w:val="00992E89"/>
    <w:rsid w:val="0099388F"/>
    <w:rsid w:val="00993F67"/>
    <w:rsid w:val="00993FF4"/>
    <w:rsid w:val="00994058"/>
    <w:rsid w:val="00995184"/>
    <w:rsid w:val="009952E4"/>
    <w:rsid w:val="0099600F"/>
    <w:rsid w:val="009971D5"/>
    <w:rsid w:val="009A130A"/>
    <w:rsid w:val="009A2625"/>
    <w:rsid w:val="009A267F"/>
    <w:rsid w:val="009A28B5"/>
    <w:rsid w:val="009A2B01"/>
    <w:rsid w:val="009A2EC9"/>
    <w:rsid w:val="009A3B1E"/>
    <w:rsid w:val="009A44CB"/>
    <w:rsid w:val="009A626D"/>
    <w:rsid w:val="009A64ED"/>
    <w:rsid w:val="009A70B9"/>
    <w:rsid w:val="009A7450"/>
    <w:rsid w:val="009A7CDC"/>
    <w:rsid w:val="009A7F4C"/>
    <w:rsid w:val="009B03B4"/>
    <w:rsid w:val="009B3CCC"/>
    <w:rsid w:val="009B5F4D"/>
    <w:rsid w:val="009B5FC7"/>
    <w:rsid w:val="009B73C4"/>
    <w:rsid w:val="009B75CA"/>
    <w:rsid w:val="009C050F"/>
    <w:rsid w:val="009C05D7"/>
    <w:rsid w:val="009C0B65"/>
    <w:rsid w:val="009C184E"/>
    <w:rsid w:val="009C32B6"/>
    <w:rsid w:val="009C39AC"/>
    <w:rsid w:val="009C46CF"/>
    <w:rsid w:val="009C7C50"/>
    <w:rsid w:val="009D0449"/>
    <w:rsid w:val="009D0BB3"/>
    <w:rsid w:val="009D15BB"/>
    <w:rsid w:val="009D23A9"/>
    <w:rsid w:val="009D3694"/>
    <w:rsid w:val="009D3881"/>
    <w:rsid w:val="009D4274"/>
    <w:rsid w:val="009D4735"/>
    <w:rsid w:val="009D4FDC"/>
    <w:rsid w:val="009D644E"/>
    <w:rsid w:val="009D6AEA"/>
    <w:rsid w:val="009D6D73"/>
    <w:rsid w:val="009D7960"/>
    <w:rsid w:val="009E06B4"/>
    <w:rsid w:val="009E17AC"/>
    <w:rsid w:val="009E3610"/>
    <w:rsid w:val="009E55E0"/>
    <w:rsid w:val="009F0234"/>
    <w:rsid w:val="009F17CD"/>
    <w:rsid w:val="009F383A"/>
    <w:rsid w:val="009F4189"/>
    <w:rsid w:val="009F6A7D"/>
    <w:rsid w:val="009F6DD9"/>
    <w:rsid w:val="00A00BBE"/>
    <w:rsid w:val="00A0152A"/>
    <w:rsid w:val="00A01C39"/>
    <w:rsid w:val="00A01CF7"/>
    <w:rsid w:val="00A02361"/>
    <w:rsid w:val="00A02DB3"/>
    <w:rsid w:val="00A0433B"/>
    <w:rsid w:val="00A046A6"/>
    <w:rsid w:val="00A04BA9"/>
    <w:rsid w:val="00A0544E"/>
    <w:rsid w:val="00A072F5"/>
    <w:rsid w:val="00A10048"/>
    <w:rsid w:val="00A100FA"/>
    <w:rsid w:val="00A109EF"/>
    <w:rsid w:val="00A129BD"/>
    <w:rsid w:val="00A13AE1"/>
    <w:rsid w:val="00A13D33"/>
    <w:rsid w:val="00A15A58"/>
    <w:rsid w:val="00A16E55"/>
    <w:rsid w:val="00A17793"/>
    <w:rsid w:val="00A20761"/>
    <w:rsid w:val="00A20942"/>
    <w:rsid w:val="00A21E68"/>
    <w:rsid w:val="00A22820"/>
    <w:rsid w:val="00A2386B"/>
    <w:rsid w:val="00A23D2E"/>
    <w:rsid w:val="00A250CF"/>
    <w:rsid w:val="00A27104"/>
    <w:rsid w:val="00A271E1"/>
    <w:rsid w:val="00A2780C"/>
    <w:rsid w:val="00A30392"/>
    <w:rsid w:val="00A316C4"/>
    <w:rsid w:val="00A32623"/>
    <w:rsid w:val="00A338BF"/>
    <w:rsid w:val="00A353E4"/>
    <w:rsid w:val="00A35519"/>
    <w:rsid w:val="00A376C6"/>
    <w:rsid w:val="00A4030E"/>
    <w:rsid w:val="00A40545"/>
    <w:rsid w:val="00A4399B"/>
    <w:rsid w:val="00A44ED0"/>
    <w:rsid w:val="00A45663"/>
    <w:rsid w:val="00A4642E"/>
    <w:rsid w:val="00A4659E"/>
    <w:rsid w:val="00A466B1"/>
    <w:rsid w:val="00A54B7F"/>
    <w:rsid w:val="00A55A38"/>
    <w:rsid w:val="00A56C60"/>
    <w:rsid w:val="00A57994"/>
    <w:rsid w:val="00A57C2D"/>
    <w:rsid w:val="00A61B20"/>
    <w:rsid w:val="00A64876"/>
    <w:rsid w:val="00A67FF7"/>
    <w:rsid w:val="00A72FA9"/>
    <w:rsid w:val="00A734D1"/>
    <w:rsid w:val="00A7448E"/>
    <w:rsid w:val="00A74EB6"/>
    <w:rsid w:val="00A76410"/>
    <w:rsid w:val="00A770EA"/>
    <w:rsid w:val="00A834B9"/>
    <w:rsid w:val="00A84344"/>
    <w:rsid w:val="00A8445A"/>
    <w:rsid w:val="00A8495C"/>
    <w:rsid w:val="00A85983"/>
    <w:rsid w:val="00A862A3"/>
    <w:rsid w:val="00A877AA"/>
    <w:rsid w:val="00A87BE1"/>
    <w:rsid w:val="00A90B85"/>
    <w:rsid w:val="00A90FBA"/>
    <w:rsid w:val="00A911B1"/>
    <w:rsid w:val="00A93708"/>
    <w:rsid w:val="00A96246"/>
    <w:rsid w:val="00A964E0"/>
    <w:rsid w:val="00AA1364"/>
    <w:rsid w:val="00AA26C7"/>
    <w:rsid w:val="00AA2EC1"/>
    <w:rsid w:val="00AA2FAA"/>
    <w:rsid w:val="00AA3CE6"/>
    <w:rsid w:val="00AA3E06"/>
    <w:rsid w:val="00AA4026"/>
    <w:rsid w:val="00AA79EC"/>
    <w:rsid w:val="00AB00A6"/>
    <w:rsid w:val="00AB10C6"/>
    <w:rsid w:val="00AB155B"/>
    <w:rsid w:val="00AB2173"/>
    <w:rsid w:val="00AB247E"/>
    <w:rsid w:val="00AB2E7A"/>
    <w:rsid w:val="00AB32A8"/>
    <w:rsid w:val="00AB3E8D"/>
    <w:rsid w:val="00AB4538"/>
    <w:rsid w:val="00AB5DD8"/>
    <w:rsid w:val="00AB686A"/>
    <w:rsid w:val="00AC0913"/>
    <w:rsid w:val="00AC2F78"/>
    <w:rsid w:val="00AC3F70"/>
    <w:rsid w:val="00AC4272"/>
    <w:rsid w:val="00AC5EB5"/>
    <w:rsid w:val="00AC668C"/>
    <w:rsid w:val="00AC6CCA"/>
    <w:rsid w:val="00AC7EEE"/>
    <w:rsid w:val="00AD06EA"/>
    <w:rsid w:val="00AD0E80"/>
    <w:rsid w:val="00AD2DD6"/>
    <w:rsid w:val="00AD4AFE"/>
    <w:rsid w:val="00AD5685"/>
    <w:rsid w:val="00AD645F"/>
    <w:rsid w:val="00AD6B2D"/>
    <w:rsid w:val="00AD6D59"/>
    <w:rsid w:val="00AD7C40"/>
    <w:rsid w:val="00AE1E7D"/>
    <w:rsid w:val="00AE3B62"/>
    <w:rsid w:val="00AE419B"/>
    <w:rsid w:val="00AE539F"/>
    <w:rsid w:val="00AE5836"/>
    <w:rsid w:val="00AE59BF"/>
    <w:rsid w:val="00AE5ACA"/>
    <w:rsid w:val="00AE62CA"/>
    <w:rsid w:val="00AE64F6"/>
    <w:rsid w:val="00AE6B68"/>
    <w:rsid w:val="00AE6D86"/>
    <w:rsid w:val="00AE7CFC"/>
    <w:rsid w:val="00AF021F"/>
    <w:rsid w:val="00AF02D7"/>
    <w:rsid w:val="00AF0F88"/>
    <w:rsid w:val="00AF1DC5"/>
    <w:rsid w:val="00AF28D6"/>
    <w:rsid w:val="00AF2CA7"/>
    <w:rsid w:val="00AF3671"/>
    <w:rsid w:val="00AF4105"/>
    <w:rsid w:val="00AF6954"/>
    <w:rsid w:val="00B01BF9"/>
    <w:rsid w:val="00B04ADC"/>
    <w:rsid w:val="00B057DA"/>
    <w:rsid w:val="00B06458"/>
    <w:rsid w:val="00B067FB"/>
    <w:rsid w:val="00B06C8D"/>
    <w:rsid w:val="00B06FCC"/>
    <w:rsid w:val="00B07BE4"/>
    <w:rsid w:val="00B117F9"/>
    <w:rsid w:val="00B11F95"/>
    <w:rsid w:val="00B133CA"/>
    <w:rsid w:val="00B17E56"/>
    <w:rsid w:val="00B20026"/>
    <w:rsid w:val="00B209AC"/>
    <w:rsid w:val="00B21130"/>
    <w:rsid w:val="00B22B4D"/>
    <w:rsid w:val="00B2625D"/>
    <w:rsid w:val="00B26C15"/>
    <w:rsid w:val="00B26F6E"/>
    <w:rsid w:val="00B273C4"/>
    <w:rsid w:val="00B30D20"/>
    <w:rsid w:val="00B31524"/>
    <w:rsid w:val="00B320B2"/>
    <w:rsid w:val="00B32EDD"/>
    <w:rsid w:val="00B33769"/>
    <w:rsid w:val="00B352FC"/>
    <w:rsid w:val="00B366D9"/>
    <w:rsid w:val="00B36CE1"/>
    <w:rsid w:val="00B3720D"/>
    <w:rsid w:val="00B37258"/>
    <w:rsid w:val="00B37B42"/>
    <w:rsid w:val="00B37E7C"/>
    <w:rsid w:val="00B41CBB"/>
    <w:rsid w:val="00B429AF"/>
    <w:rsid w:val="00B4319B"/>
    <w:rsid w:val="00B44791"/>
    <w:rsid w:val="00B44B44"/>
    <w:rsid w:val="00B4617A"/>
    <w:rsid w:val="00B462F1"/>
    <w:rsid w:val="00B46595"/>
    <w:rsid w:val="00B51809"/>
    <w:rsid w:val="00B52802"/>
    <w:rsid w:val="00B560BD"/>
    <w:rsid w:val="00B5664F"/>
    <w:rsid w:val="00B56A59"/>
    <w:rsid w:val="00B57E5F"/>
    <w:rsid w:val="00B610E9"/>
    <w:rsid w:val="00B6167F"/>
    <w:rsid w:val="00B620A6"/>
    <w:rsid w:val="00B62585"/>
    <w:rsid w:val="00B6314A"/>
    <w:rsid w:val="00B63582"/>
    <w:rsid w:val="00B63CEA"/>
    <w:rsid w:val="00B6541B"/>
    <w:rsid w:val="00B664B7"/>
    <w:rsid w:val="00B6691B"/>
    <w:rsid w:val="00B66C89"/>
    <w:rsid w:val="00B67266"/>
    <w:rsid w:val="00B67700"/>
    <w:rsid w:val="00B67ECD"/>
    <w:rsid w:val="00B70B90"/>
    <w:rsid w:val="00B7286B"/>
    <w:rsid w:val="00B72F7C"/>
    <w:rsid w:val="00B7321B"/>
    <w:rsid w:val="00B742F0"/>
    <w:rsid w:val="00B744F2"/>
    <w:rsid w:val="00B75574"/>
    <w:rsid w:val="00B7630C"/>
    <w:rsid w:val="00B763ED"/>
    <w:rsid w:val="00B764BB"/>
    <w:rsid w:val="00B80D34"/>
    <w:rsid w:val="00B81B44"/>
    <w:rsid w:val="00B81C26"/>
    <w:rsid w:val="00B82040"/>
    <w:rsid w:val="00B8280C"/>
    <w:rsid w:val="00B82D7B"/>
    <w:rsid w:val="00B834F8"/>
    <w:rsid w:val="00B854B8"/>
    <w:rsid w:val="00B86092"/>
    <w:rsid w:val="00B861A1"/>
    <w:rsid w:val="00B8632B"/>
    <w:rsid w:val="00B87375"/>
    <w:rsid w:val="00B877CF"/>
    <w:rsid w:val="00B87CA3"/>
    <w:rsid w:val="00B912B9"/>
    <w:rsid w:val="00B924DD"/>
    <w:rsid w:val="00B9311F"/>
    <w:rsid w:val="00B93489"/>
    <w:rsid w:val="00B93603"/>
    <w:rsid w:val="00B93C4D"/>
    <w:rsid w:val="00B940F5"/>
    <w:rsid w:val="00B94E5F"/>
    <w:rsid w:val="00B965CC"/>
    <w:rsid w:val="00B9738A"/>
    <w:rsid w:val="00B97E16"/>
    <w:rsid w:val="00BA0C15"/>
    <w:rsid w:val="00BA1608"/>
    <w:rsid w:val="00BA19E2"/>
    <w:rsid w:val="00BA1C88"/>
    <w:rsid w:val="00BA3E0D"/>
    <w:rsid w:val="00BA43C7"/>
    <w:rsid w:val="00BA5235"/>
    <w:rsid w:val="00BA54A2"/>
    <w:rsid w:val="00BA5685"/>
    <w:rsid w:val="00BA5954"/>
    <w:rsid w:val="00BA5FAC"/>
    <w:rsid w:val="00BA739B"/>
    <w:rsid w:val="00BA7F88"/>
    <w:rsid w:val="00BB3F30"/>
    <w:rsid w:val="00BB488B"/>
    <w:rsid w:val="00BB53B3"/>
    <w:rsid w:val="00BB6D58"/>
    <w:rsid w:val="00BB6FDD"/>
    <w:rsid w:val="00BB7027"/>
    <w:rsid w:val="00BB74F7"/>
    <w:rsid w:val="00BB78C8"/>
    <w:rsid w:val="00BB7C61"/>
    <w:rsid w:val="00BC0FCB"/>
    <w:rsid w:val="00BC1723"/>
    <w:rsid w:val="00BC3ACC"/>
    <w:rsid w:val="00BC56CF"/>
    <w:rsid w:val="00BC5ECC"/>
    <w:rsid w:val="00BC6FD7"/>
    <w:rsid w:val="00BC7EDF"/>
    <w:rsid w:val="00BD1C5E"/>
    <w:rsid w:val="00BD2DD1"/>
    <w:rsid w:val="00BD3215"/>
    <w:rsid w:val="00BD45AC"/>
    <w:rsid w:val="00BE0327"/>
    <w:rsid w:val="00BE1197"/>
    <w:rsid w:val="00BE3BFD"/>
    <w:rsid w:val="00BE5D4F"/>
    <w:rsid w:val="00BE60FD"/>
    <w:rsid w:val="00BE666B"/>
    <w:rsid w:val="00BE70A5"/>
    <w:rsid w:val="00BF15A1"/>
    <w:rsid w:val="00BF1E5E"/>
    <w:rsid w:val="00BF29EF"/>
    <w:rsid w:val="00BF5E9E"/>
    <w:rsid w:val="00BF7DCC"/>
    <w:rsid w:val="00C0109E"/>
    <w:rsid w:val="00C03097"/>
    <w:rsid w:val="00C03E6D"/>
    <w:rsid w:val="00C06099"/>
    <w:rsid w:val="00C06A96"/>
    <w:rsid w:val="00C07382"/>
    <w:rsid w:val="00C1078D"/>
    <w:rsid w:val="00C1170F"/>
    <w:rsid w:val="00C139AF"/>
    <w:rsid w:val="00C1517E"/>
    <w:rsid w:val="00C1634D"/>
    <w:rsid w:val="00C163FA"/>
    <w:rsid w:val="00C16F8E"/>
    <w:rsid w:val="00C174B9"/>
    <w:rsid w:val="00C175C1"/>
    <w:rsid w:val="00C17ECD"/>
    <w:rsid w:val="00C20295"/>
    <w:rsid w:val="00C214C5"/>
    <w:rsid w:val="00C21D26"/>
    <w:rsid w:val="00C21F7A"/>
    <w:rsid w:val="00C2336A"/>
    <w:rsid w:val="00C237AD"/>
    <w:rsid w:val="00C23D0C"/>
    <w:rsid w:val="00C23D57"/>
    <w:rsid w:val="00C25923"/>
    <w:rsid w:val="00C26565"/>
    <w:rsid w:val="00C278C9"/>
    <w:rsid w:val="00C27ACC"/>
    <w:rsid w:val="00C27D38"/>
    <w:rsid w:val="00C312C3"/>
    <w:rsid w:val="00C3226D"/>
    <w:rsid w:val="00C3294E"/>
    <w:rsid w:val="00C3510C"/>
    <w:rsid w:val="00C36834"/>
    <w:rsid w:val="00C40B0D"/>
    <w:rsid w:val="00C41B61"/>
    <w:rsid w:val="00C431E7"/>
    <w:rsid w:val="00C43545"/>
    <w:rsid w:val="00C44E20"/>
    <w:rsid w:val="00C4669D"/>
    <w:rsid w:val="00C47A77"/>
    <w:rsid w:val="00C521DB"/>
    <w:rsid w:val="00C52929"/>
    <w:rsid w:val="00C53782"/>
    <w:rsid w:val="00C53A63"/>
    <w:rsid w:val="00C54911"/>
    <w:rsid w:val="00C54CF6"/>
    <w:rsid w:val="00C54D03"/>
    <w:rsid w:val="00C5529B"/>
    <w:rsid w:val="00C5562F"/>
    <w:rsid w:val="00C5692D"/>
    <w:rsid w:val="00C56F63"/>
    <w:rsid w:val="00C574E6"/>
    <w:rsid w:val="00C5792C"/>
    <w:rsid w:val="00C60DF3"/>
    <w:rsid w:val="00C639B0"/>
    <w:rsid w:val="00C63E58"/>
    <w:rsid w:val="00C65877"/>
    <w:rsid w:val="00C660F2"/>
    <w:rsid w:val="00C67069"/>
    <w:rsid w:val="00C673A6"/>
    <w:rsid w:val="00C67746"/>
    <w:rsid w:val="00C71299"/>
    <w:rsid w:val="00C72E03"/>
    <w:rsid w:val="00C72FE6"/>
    <w:rsid w:val="00C73303"/>
    <w:rsid w:val="00C7351D"/>
    <w:rsid w:val="00C74CB3"/>
    <w:rsid w:val="00C759F4"/>
    <w:rsid w:val="00C75B84"/>
    <w:rsid w:val="00C768F6"/>
    <w:rsid w:val="00C77194"/>
    <w:rsid w:val="00C77E53"/>
    <w:rsid w:val="00C802AC"/>
    <w:rsid w:val="00C804A8"/>
    <w:rsid w:val="00C825BF"/>
    <w:rsid w:val="00C8352A"/>
    <w:rsid w:val="00C83D7E"/>
    <w:rsid w:val="00C85277"/>
    <w:rsid w:val="00C860F8"/>
    <w:rsid w:val="00C8681C"/>
    <w:rsid w:val="00C86C45"/>
    <w:rsid w:val="00C90AF2"/>
    <w:rsid w:val="00C913EB"/>
    <w:rsid w:val="00C91B95"/>
    <w:rsid w:val="00C9265A"/>
    <w:rsid w:val="00C92D9F"/>
    <w:rsid w:val="00C930A7"/>
    <w:rsid w:val="00C93BFE"/>
    <w:rsid w:val="00C94703"/>
    <w:rsid w:val="00C94FA4"/>
    <w:rsid w:val="00C95021"/>
    <w:rsid w:val="00C95AEF"/>
    <w:rsid w:val="00C9715C"/>
    <w:rsid w:val="00C97749"/>
    <w:rsid w:val="00CA0301"/>
    <w:rsid w:val="00CA0C2D"/>
    <w:rsid w:val="00CA300F"/>
    <w:rsid w:val="00CA39EE"/>
    <w:rsid w:val="00CA41CB"/>
    <w:rsid w:val="00CA483C"/>
    <w:rsid w:val="00CA5601"/>
    <w:rsid w:val="00CA6A35"/>
    <w:rsid w:val="00CA70C8"/>
    <w:rsid w:val="00CA7B8A"/>
    <w:rsid w:val="00CB0104"/>
    <w:rsid w:val="00CB0A00"/>
    <w:rsid w:val="00CB112A"/>
    <w:rsid w:val="00CB3911"/>
    <w:rsid w:val="00CB4666"/>
    <w:rsid w:val="00CB6393"/>
    <w:rsid w:val="00CC095C"/>
    <w:rsid w:val="00CC0C51"/>
    <w:rsid w:val="00CC11AB"/>
    <w:rsid w:val="00CC34AA"/>
    <w:rsid w:val="00CC79E6"/>
    <w:rsid w:val="00CD0437"/>
    <w:rsid w:val="00CD0F8C"/>
    <w:rsid w:val="00CD175C"/>
    <w:rsid w:val="00CD1AD9"/>
    <w:rsid w:val="00CD2120"/>
    <w:rsid w:val="00CD3D04"/>
    <w:rsid w:val="00CD4BFC"/>
    <w:rsid w:val="00CD4ED1"/>
    <w:rsid w:val="00CD5314"/>
    <w:rsid w:val="00CD564D"/>
    <w:rsid w:val="00CD69BF"/>
    <w:rsid w:val="00CD7748"/>
    <w:rsid w:val="00CE1453"/>
    <w:rsid w:val="00CE547B"/>
    <w:rsid w:val="00CE662E"/>
    <w:rsid w:val="00CE733E"/>
    <w:rsid w:val="00CE756C"/>
    <w:rsid w:val="00CE7F0C"/>
    <w:rsid w:val="00CF1AE5"/>
    <w:rsid w:val="00CF4E95"/>
    <w:rsid w:val="00CF50B8"/>
    <w:rsid w:val="00CF5649"/>
    <w:rsid w:val="00CF5DCA"/>
    <w:rsid w:val="00D0001B"/>
    <w:rsid w:val="00D03173"/>
    <w:rsid w:val="00D034BC"/>
    <w:rsid w:val="00D037A9"/>
    <w:rsid w:val="00D03B97"/>
    <w:rsid w:val="00D04F0D"/>
    <w:rsid w:val="00D05212"/>
    <w:rsid w:val="00D05CEE"/>
    <w:rsid w:val="00D100B1"/>
    <w:rsid w:val="00D10B16"/>
    <w:rsid w:val="00D11F9C"/>
    <w:rsid w:val="00D12D8E"/>
    <w:rsid w:val="00D12FCD"/>
    <w:rsid w:val="00D13413"/>
    <w:rsid w:val="00D14FDB"/>
    <w:rsid w:val="00D1523D"/>
    <w:rsid w:val="00D158C4"/>
    <w:rsid w:val="00D16ECE"/>
    <w:rsid w:val="00D17DC7"/>
    <w:rsid w:val="00D207BD"/>
    <w:rsid w:val="00D20E05"/>
    <w:rsid w:val="00D21533"/>
    <w:rsid w:val="00D237B7"/>
    <w:rsid w:val="00D23C11"/>
    <w:rsid w:val="00D23D6C"/>
    <w:rsid w:val="00D24E69"/>
    <w:rsid w:val="00D251A3"/>
    <w:rsid w:val="00D25644"/>
    <w:rsid w:val="00D25AA0"/>
    <w:rsid w:val="00D26BDA"/>
    <w:rsid w:val="00D30BDD"/>
    <w:rsid w:val="00D312BB"/>
    <w:rsid w:val="00D327B8"/>
    <w:rsid w:val="00D3425E"/>
    <w:rsid w:val="00D344F5"/>
    <w:rsid w:val="00D34702"/>
    <w:rsid w:val="00D35C88"/>
    <w:rsid w:val="00D36A5B"/>
    <w:rsid w:val="00D37659"/>
    <w:rsid w:val="00D378A4"/>
    <w:rsid w:val="00D40C21"/>
    <w:rsid w:val="00D42D15"/>
    <w:rsid w:val="00D43304"/>
    <w:rsid w:val="00D4364B"/>
    <w:rsid w:val="00D43992"/>
    <w:rsid w:val="00D43D4B"/>
    <w:rsid w:val="00D45B7B"/>
    <w:rsid w:val="00D45D38"/>
    <w:rsid w:val="00D461AF"/>
    <w:rsid w:val="00D46A0B"/>
    <w:rsid w:val="00D4739A"/>
    <w:rsid w:val="00D47BFB"/>
    <w:rsid w:val="00D50194"/>
    <w:rsid w:val="00D50C94"/>
    <w:rsid w:val="00D51AF9"/>
    <w:rsid w:val="00D532C5"/>
    <w:rsid w:val="00D53E21"/>
    <w:rsid w:val="00D552DE"/>
    <w:rsid w:val="00D55FC4"/>
    <w:rsid w:val="00D565B8"/>
    <w:rsid w:val="00D568C5"/>
    <w:rsid w:val="00D5708A"/>
    <w:rsid w:val="00D57F75"/>
    <w:rsid w:val="00D61291"/>
    <w:rsid w:val="00D61695"/>
    <w:rsid w:val="00D61A8C"/>
    <w:rsid w:val="00D62E56"/>
    <w:rsid w:val="00D6379B"/>
    <w:rsid w:val="00D64A4C"/>
    <w:rsid w:val="00D65228"/>
    <w:rsid w:val="00D66656"/>
    <w:rsid w:val="00D66927"/>
    <w:rsid w:val="00D66BA1"/>
    <w:rsid w:val="00D66CD5"/>
    <w:rsid w:val="00D670BF"/>
    <w:rsid w:val="00D67166"/>
    <w:rsid w:val="00D712C9"/>
    <w:rsid w:val="00D7137F"/>
    <w:rsid w:val="00D71C2A"/>
    <w:rsid w:val="00D71ED5"/>
    <w:rsid w:val="00D72091"/>
    <w:rsid w:val="00D72596"/>
    <w:rsid w:val="00D727B8"/>
    <w:rsid w:val="00D7292D"/>
    <w:rsid w:val="00D72F18"/>
    <w:rsid w:val="00D74A60"/>
    <w:rsid w:val="00D758BF"/>
    <w:rsid w:val="00D763B8"/>
    <w:rsid w:val="00D76F6F"/>
    <w:rsid w:val="00D7731A"/>
    <w:rsid w:val="00D80C97"/>
    <w:rsid w:val="00D81218"/>
    <w:rsid w:val="00D83AFD"/>
    <w:rsid w:val="00D84D74"/>
    <w:rsid w:val="00D860D8"/>
    <w:rsid w:val="00D90922"/>
    <w:rsid w:val="00D9134F"/>
    <w:rsid w:val="00D91E9B"/>
    <w:rsid w:val="00D924EC"/>
    <w:rsid w:val="00D92DB2"/>
    <w:rsid w:val="00D92EFF"/>
    <w:rsid w:val="00D93D36"/>
    <w:rsid w:val="00D94709"/>
    <w:rsid w:val="00D94DD6"/>
    <w:rsid w:val="00D96ABE"/>
    <w:rsid w:val="00D97CCD"/>
    <w:rsid w:val="00DA10F7"/>
    <w:rsid w:val="00DA4E71"/>
    <w:rsid w:val="00DA7E4C"/>
    <w:rsid w:val="00DB044C"/>
    <w:rsid w:val="00DB057F"/>
    <w:rsid w:val="00DB4033"/>
    <w:rsid w:val="00DB445A"/>
    <w:rsid w:val="00DB7177"/>
    <w:rsid w:val="00DB7B98"/>
    <w:rsid w:val="00DC02A6"/>
    <w:rsid w:val="00DC08BD"/>
    <w:rsid w:val="00DC2B67"/>
    <w:rsid w:val="00DC5995"/>
    <w:rsid w:val="00DC5AC0"/>
    <w:rsid w:val="00DD0872"/>
    <w:rsid w:val="00DD0F6B"/>
    <w:rsid w:val="00DD3CF7"/>
    <w:rsid w:val="00DD413E"/>
    <w:rsid w:val="00DD4AE0"/>
    <w:rsid w:val="00DD4D31"/>
    <w:rsid w:val="00DD5056"/>
    <w:rsid w:val="00DD5159"/>
    <w:rsid w:val="00DD55FD"/>
    <w:rsid w:val="00DD6BF9"/>
    <w:rsid w:val="00DD76EB"/>
    <w:rsid w:val="00DE251B"/>
    <w:rsid w:val="00DE2F48"/>
    <w:rsid w:val="00DE313A"/>
    <w:rsid w:val="00DE4273"/>
    <w:rsid w:val="00DE4575"/>
    <w:rsid w:val="00DE5203"/>
    <w:rsid w:val="00DE5431"/>
    <w:rsid w:val="00DE56A6"/>
    <w:rsid w:val="00DE6E56"/>
    <w:rsid w:val="00DE7253"/>
    <w:rsid w:val="00DF163E"/>
    <w:rsid w:val="00DF2F76"/>
    <w:rsid w:val="00DF3671"/>
    <w:rsid w:val="00DF3973"/>
    <w:rsid w:val="00DF4BEA"/>
    <w:rsid w:val="00DF5005"/>
    <w:rsid w:val="00DF5317"/>
    <w:rsid w:val="00DF7DB6"/>
    <w:rsid w:val="00E0028C"/>
    <w:rsid w:val="00E0107C"/>
    <w:rsid w:val="00E03FFB"/>
    <w:rsid w:val="00E04266"/>
    <w:rsid w:val="00E049A4"/>
    <w:rsid w:val="00E04EAB"/>
    <w:rsid w:val="00E058AB"/>
    <w:rsid w:val="00E06F23"/>
    <w:rsid w:val="00E0729F"/>
    <w:rsid w:val="00E1199C"/>
    <w:rsid w:val="00E11A60"/>
    <w:rsid w:val="00E11CC5"/>
    <w:rsid w:val="00E12DC8"/>
    <w:rsid w:val="00E152D1"/>
    <w:rsid w:val="00E15682"/>
    <w:rsid w:val="00E16C30"/>
    <w:rsid w:val="00E1791E"/>
    <w:rsid w:val="00E20381"/>
    <w:rsid w:val="00E210C2"/>
    <w:rsid w:val="00E22269"/>
    <w:rsid w:val="00E22602"/>
    <w:rsid w:val="00E2282F"/>
    <w:rsid w:val="00E2474F"/>
    <w:rsid w:val="00E24AEE"/>
    <w:rsid w:val="00E2711D"/>
    <w:rsid w:val="00E27195"/>
    <w:rsid w:val="00E27E99"/>
    <w:rsid w:val="00E31D68"/>
    <w:rsid w:val="00E32BA3"/>
    <w:rsid w:val="00E3357E"/>
    <w:rsid w:val="00E338E1"/>
    <w:rsid w:val="00E35B0D"/>
    <w:rsid w:val="00E362C2"/>
    <w:rsid w:val="00E3679E"/>
    <w:rsid w:val="00E3716C"/>
    <w:rsid w:val="00E42599"/>
    <w:rsid w:val="00E43566"/>
    <w:rsid w:val="00E45B47"/>
    <w:rsid w:val="00E46B73"/>
    <w:rsid w:val="00E5020D"/>
    <w:rsid w:val="00E52319"/>
    <w:rsid w:val="00E52582"/>
    <w:rsid w:val="00E52EE0"/>
    <w:rsid w:val="00E5326B"/>
    <w:rsid w:val="00E532E0"/>
    <w:rsid w:val="00E5358E"/>
    <w:rsid w:val="00E563A5"/>
    <w:rsid w:val="00E57565"/>
    <w:rsid w:val="00E57712"/>
    <w:rsid w:val="00E57AD9"/>
    <w:rsid w:val="00E57B87"/>
    <w:rsid w:val="00E57E26"/>
    <w:rsid w:val="00E60020"/>
    <w:rsid w:val="00E607C6"/>
    <w:rsid w:val="00E61A52"/>
    <w:rsid w:val="00E62BAA"/>
    <w:rsid w:val="00E63B7F"/>
    <w:rsid w:val="00E64001"/>
    <w:rsid w:val="00E668D1"/>
    <w:rsid w:val="00E670F8"/>
    <w:rsid w:val="00E70777"/>
    <w:rsid w:val="00E70DDE"/>
    <w:rsid w:val="00E71157"/>
    <w:rsid w:val="00E71991"/>
    <w:rsid w:val="00E728F8"/>
    <w:rsid w:val="00E737D8"/>
    <w:rsid w:val="00E74E6D"/>
    <w:rsid w:val="00E75B39"/>
    <w:rsid w:val="00E76130"/>
    <w:rsid w:val="00E8114D"/>
    <w:rsid w:val="00E83BF6"/>
    <w:rsid w:val="00E85064"/>
    <w:rsid w:val="00E86DC3"/>
    <w:rsid w:val="00E87A9F"/>
    <w:rsid w:val="00E87B50"/>
    <w:rsid w:val="00E90EF4"/>
    <w:rsid w:val="00E917D7"/>
    <w:rsid w:val="00E91C2E"/>
    <w:rsid w:val="00E926D2"/>
    <w:rsid w:val="00E92D47"/>
    <w:rsid w:val="00E93451"/>
    <w:rsid w:val="00E93891"/>
    <w:rsid w:val="00E93911"/>
    <w:rsid w:val="00E94BAE"/>
    <w:rsid w:val="00E94C5A"/>
    <w:rsid w:val="00E954EE"/>
    <w:rsid w:val="00E95B0F"/>
    <w:rsid w:val="00EA0707"/>
    <w:rsid w:val="00EA11D7"/>
    <w:rsid w:val="00EA19AF"/>
    <w:rsid w:val="00EA1B7C"/>
    <w:rsid w:val="00EA1E56"/>
    <w:rsid w:val="00EA2A0A"/>
    <w:rsid w:val="00EA38BB"/>
    <w:rsid w:val="00EA6572"/>
    <w:rsid w:val="00EA65EA"/>
    <w:rsid w:val="00EA6D1A"/>
    <w:rsid w:val="00EA7256"/>
    <w:rsid w:val="00EB00A5"/>
    <w:rsid w:val="00EB1F49"/>
    <w:rsid w:val="00EB2270"/>
    <w:rsid w:val="00EB276A"/>
    <w:rsid w:val="00EB35A4"/>
    <w:rsid w:val="00EB35B5"/>
    <w:rsid w:val="00EB3F0C"/>
    <w:rsid w:val="00EB479E"/>
    <w:rsid w:val="00EB50C5"/>
    <w:rsid w:val="00EB64FC"/>
    <w:rsid w:val="00EB667C"/>
    <w:rsid w:val="00EB7CF4"/>
    <w:rsid w:val="00EC02C6"/>
    <w:rsid w:val="00EC0CB4"/>
    <w:rsid w:val="00EC0E78"/>
    <w:rsid w:val="00EC356B"/>
    <w:rsid w:val="00EC4444"/>
    <w:rsid w:val="00EC4B1A"/>
    <w:rsid w:val="00EC556E"/>
    <w:rsid w:val="00EC6FD9"/>
    <w:rsid w:val="00ED0696"/>
    <w:rsid w:val="00ED2FAD"/>
    <w:rsid w:val="00ED3247"/>
    <w:rsid w:val="00ED3CD5"/>
    <w:rsid w:val="00ED44A8"/>
    <w:rsid w:val="00ED7253"/>
    <w:rsid w:val="00EE0F14"/>
    <w:rsid w:val="00EE2A04"/>
    <w:rsid w:val="00EE3009"/>
    <w:rsid w:val="00EE3994"/>
    <w:rsid w:val="00EE3DBD"/>
    <w:rsid w:val="00EE4959"/>
    <w:rsid w:val="00EE55EE"/>
    <w:rsid w:val="00EE5DAF"/>
    <w:rsid w:val="00EE67CE"/>
    <w:rsid w:val="00EE6F12"/>
    <w:rsid w:val="00EF0012"/>
    <w:rsid w:val="00EF1159"/>
    <w:rsid w:val="00EF1AEE"/>
    <w:rsid w:val="00EF3292"/>
    <w:rsid w:val="00EF46A9"/>
    <w:rsid w:val="00EF49C7"/>
    <w:rsid w:val="00EF4FCA"/>
    <w:rsid w:val="00EF537C"/>
    <w:rsid w:val="00EF56CB"/>
    <w:rsid w:val="00EF5F07"/>
    <w:rsid w:val="00EF6021"/>
    <w:rsid w:val="00EF6923"/>
    <w:rsid w:val="00EF6F3D"/>
    <w:rsid w:val="00EF78D4"/>
    <w:rsid w:val="00EF7DCF"/>
    <w:rsid w:val="00F001D3"/>
    <w:rsid w:val="00F01721"/>
    <w:rsid w:val="00F02060"/>
    <w:rsid w:val="00F033C1"/>
    <w:rsid w:val="00F03C66"/>
    <w:rsid w:val="00F04416"/>
    <w:rsid w:val="00F04794"/>
    <w:rsid w:val="00F04A7B"/>
    <w:rsid w:val="00F06BAD"/>
    <w:rsid w:val="00F07877"/>
    <w:rsid w:val="00F1192D"/>
    <w:rsid w:val="00F11E87"/>
    <w:rsid w:val="00F141FA"/>
    <w:rsid w:val="00F14D1C"/>
    <w:rsid w:val="00F15A36"/>
    <w:rsid w:val="00F15A52"/>
    <w:rsid w:val="00F16996"/>
    <w:rsid w:val="00F206A4"/>
    <w:rsid w:val="00F2160C"/>
    <w:rsid w:val="00F21858"/>
    <w:rsid w:val="00F21D80"/>
    <w:rsid w:val="00F22221"/>
    <w:rsid w:val="00F22AC1"/>
    <w:rsid w:val="00F22F79"/>
    <w:rsid w:val="00F23284"/>
    <w:rsid w:val="00F23A60"/>
    <w:rsid w:val="00F23D15"/>
    <w:rsid w:val="00F23FF1"/>
    <w:rsid w:val="00F24248"/>
    <w:rsid w:val="00F24A16"/>
    <w:rsid w:val="00F259A0"/>
    <w:rsid w:val="00F25A46"/>
    <w:rsid w:val="00F277F0"/>
    <w:rsid w:val="00F27BBD"/>
    <w:rsid w:val="00F27F3C"/>
    <w:rsid w:val="00F3058D"/>
    <w:rsid w:val="00F30A3D"/>
    <w:rsid w:val="00F3220D"/>
    <w:rsid w:val="00F346E4"/>
    <w:rsid w:val="00F34B7A"/>
    <w:rsid w:val="00F36BC3"/>
    <w:rsid w:val="00F42D9E"/>
    <w:rsid w:val="00F43CE7"/>
    <w:rsid w:val="00F443D1"/>
    <w:rsid w:val="00F457CB"/>
    <w:rsid w:val="00F46D99"/>
    <w:rsid w:val="00F50321"/>
    <w:rsid w:val="00F50B9E"/>
    <w:rsid w:val="00F521BD"/>
    <w:rsid w:val="00F541C1"/>
    <w:rsid w:val="00F54429"/>
    <w:rsid w:val="00F5468A"/>
    <w:rsid w:val="00F54D08"/>
    <w:rsid w:val="00F5570A"/>
    <w:rsid w:val="00F57942"/>
    <w:rsid w:val="00F6048D"/>
    <w:rsid w:val="00F618CB"/>
    <w:rsid w:val="00F61CC7"/>
    <w:rsid w:val="00F6536E"/>
    <w:rsid w:val="00F65CE1"/>
    <w:rsid w:val="00F66A8A"/>
    <w:rsid w:val="00F67699"/>
    <w:rsid w:val="00F678AC"/>
    <w:rsid w:val="00F67C21"/>
    <w:rsid w:val="00F67C93"/>
    <w:rsid w:val="00F71F2C"/>
    <w:rsid w:val="00F726E9"/>
    <w:rsid w:val="00F735F4"/>
    <w:rsid w:val="00F7601A"/>
    <w:rsid w:val="00F77085"/>
    <w:rsid w:val="00F773CC"/>
    <w:rsid w:val="00F80A62"/>
    <w:rsid w:val="00F80C0F"/>
    <w:rsid w:val="00F81EF4"/>
    <w:rsid w:val="00F82AE1"/>
    <w:rsid w:val="00F8393B"/>
    <w:rsid w:val="00F83C8B"/>
    <w:rsid w:val="00F84640"/>
    <w:rsid w:val="00F86616"/>
    <w:rsid w:val="00F86D9A"/>
    <w:rsid w:val="00F903D3"/>
    <w:rsid w:val="00F90A63"/>
    <w:rsid w:val="00F9105B"/>
    <w:rsid w:val="00F91DF8"/>
    <w:rsid w:val="00F92C16"/>
    <w:rsid w:val="00F93C67"/>
    <w:rsid w:val="00F94425"/>
    <w:rsid w:val="00F945F3"/>
    <w:rsid w:val="00F9496F"/>
    <w:rsid w:val="00F95013"/>
    <w:rsid w:val="00F9696D"/>
    <w:rsid w:val="00F970A0"/>
    <w:rsid w:val="00FA2245"/>
    <w:rsid w:val="00FA2515"/>
    <w:rsid w:val="00FA2543"/>
    <w:rsid w:val="00FA3378"/>
    <w:rsid w:val="00FA59D2"/>
    <w:rsid w:val="00FA5AFB"/>
    <w:rsid w:val="00FA63D4"/>
    <w:rsid w:val="00FB062E"/>
    <w:rsid w:val="00FB196E"/>
    <w:rsid w:val="00FB21CA"/>
    <w:rsid w:val="00FB239B"/>
    <w:rsid w:val="00FB2EAF"/>
    <w:rsid w:val="00FB334F"/>
    <w:rsid w:val="00FB37C1"/>
    <w:rsid w:val="00FB66FB"/>
    <w:rsid w:val="00FB70B9"/>
    <w:rsid w:val="00FB7AB0"/>
    <w:rsid w:val="00FC1A0B"/>
    <w:rsid w:val="00FC2EAB"/>
    <w:rsid w:val="00FC2ED0"/>
    <w:rsid w:val="00FC3334"/>
    <w:rsid w:val="00FC43FD"/>
    <w:rsid w:val="00FC5F7F"/>
    <w:rsid w:val="00FD228E"/>
    <w:rsid w:val="00FD2A55"/>
    <w:rsid w:val="00FD321C"/>
    <w:rsid w:val="00FD3B7D"/>
    <w:rsid w:val="00FD43A5"/>
    <w:rsid w:val="00FD4432"/>
    <w:rsid w:val="00FD5887"/>
    <w:rsid w:val="00FD58DE"/>
    <w:rsid w:val="00FD619E"/>
    <w:rsid w:val="00FD66E1"/>
    <w:rsid w:val="00FD67A5"/>
    <w:rsid w:val="00FD68DB"/>
    <w:rsid w:val="00FD6A77"/>
    <w:rsid w:val="00FD7893"/>
    <w:rsid w:val="00FD7AFF"/>
    <w:rsid w:val="00FE0158"/>
    <w:rsid w:val="00FE0D47"/>
    <w:rsid w:val="00FE2391"/>
    <w:rsid w:val="00FE31D7"/>
    <w:rsid w:val="00FE4407"/>
    <w:rsid w:val="00FE4F87"/>
    <w:rsid w:val="00FE4FDE"/>
    <w:rsid w:val="00FE55E0"/>
    <w:rsid w:val="00FE58EA"/>
    <w:rsid w:val="00FE6A3E"/>
    <w:rsid w:val="00FE6D4C"/>
    <w:rsid w:val="00FE745F"/>
    <w:rsid w:val="00FF1478"/>
    <w:rsid w:val="00FF1A92"/>
    <w:rsid w:val="00FF1F62"/>
    <w:rsid w:val="00FF1FEE"/>
    <w:rsid w:val="00FF2A75"/>
    <w:rsid w:val="00FF3BC3"/>
    <w:rsid w:val="00FF4498"/>
    <w:rsid w:val="00FF4FB9"/>
    <w:rsid w:val="00FF6AF6"/>
    <w:rsid w:val="00FF75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28154959"/>
  <w15:docId w15:val="{0A93EA1C-95CD-4DD2-9E45-E2A7D9139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7659"/>
    <w:pPr>
      <w:suppressAutoHyphens/>
      <w:ind w:firstLine="709"/>
      <w:jc w:val="both"/>
    </w:pPr>
    <w:rPr>
      <w:rFonts w:cs="Calibri"/>
      <w:sz w:val="22"/>
      <w:lang w:eastAsia="ar-SA"/>
    </w:rPr>
  </w:style>
  <w:style w:type="paragraph" w:styleId="1">
    <w:name w:val="heading 1"/>
    <w:basedOn w:val="a"/>
    <w:next w:val="a"/>
    <w:link w:val="10"/>
    <w:uiPriority w:val="9"/>
    <w:qFormat/>
    <w:rsid w:val="00A8495C"/>
    <w:pPr>
      <w:keepNext/>
      <w:numPr>
        <w:numId w:val="58"/>
      </w:numPr>
      <w:spacing w:before="240" w:after="120"/>
      <w:jc w:val="center"/>
      <w:outlineLvl w:val="0"/>
    </w:pPr>
    <w:rPr>
      <w:rFonts w:eastAsiaTheme="majorEastAsia" w:cs="Times New Roman"/>
      <w:b/>
      <w:bCs/>
      <w:kern w:val="32"/>
      <w:sz w:val="24"/>
      <w:szCs w:val="24"/>
    </w:rPr>
  </w:style>
  <w:style w:type="paragraph" w:styleId="2">
    <w:name w:val="heading 2"/>
    <w:basedOn w:val="a"/>
    <w:next w:val="a"/>
    <w:link w:val="20"/>
    <w:uiPriority w:val="9"/>
    <w:semiHidden/>
    <w:unhideWhenUsed/>
    <w:qFormat/>
    <w:rsid w:val="006B366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4">
    <w:name w:val="heading 4"/>
    <w:basedOn w:val="a"/>
    <w:next w:val="a"/>
    <w:qFormat/>
    <w:pPr>
      <w:keepNext/>
      <w:widowControl w:val="0"/>
      <w:numPr>
        <w:ilvl w:val="3"/>
        <w:numId w:val="1"/>
      </w:numPr>
      <w:snapToGrid w:val="0"/>
      <w:spacing w:before="60" w:after="60"/>
      <w:ind w:left="0" w:firstLine="0"/>
      <w:outlineLvl w:val="3"/>
    </w:pPr>
    <w:rPr>
      <w:b/>
      <w:bCs/>
      <w:sz w:val="24"/>
    </w:rPr>
  </w:style>
  <w:style w:type="paragraph" w:styleId="7">
    <w:name w:val="heading 7"/>
    <w:basedOn w:val="a"/>
    <w:next w:val="a"/>
    <w:link w:val="70"/>
    <w:uiPriority w:val="9"/>
    <w:semiHidden/>
    <w:unhideWhenUsed/>
    <w:qFormat/>
    <w:rsid w:val="00FE0158"/>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2z0">
    <w:name w:val="WW8Num2z0"/>
    <w:rPr>
      <w:rFonts w:ascii="Times New Roman" w:hAnsi="Times New Roman" w:cs="Times New Roman"/>
    </w:rPr>
  </w:style>
  <w:style w:type="character" w:customStyle="1" w:styleId="WW8Num3z0">
    <w:name w:val="WW8Num3z0"/>
    <w:rPr>
      <w:rFonts w:ascii="Times New Roman" w:hAnsi="Times New Roman" w:cs="Times New Roman"/>
    </w:rPr>
  </w:style>
  <w:style w:type="character" w:customStyle="1" w:styleId="WW8NumSt1z0">
    <w:name w:val="WW8NumSt1z0"/>
    <w:rPr>
      <w:rFonts w:ascii="Times New Roman" w:hAnsi="Times New Roman" w:cs="Times New Roman"/>
    </w:rPr>
  </w:style>
  <w:style w:type="character" w:customStyle="1" w:styleId="11">
    <w:name w:val="Основной шрифт абзаца1"/>
  </w:style>
  <w:style w:type="character" w:customStyle="1" w:styleId="a3">
    <w:name w:val="Название Знак"/>
    <w:rPr>
      <w:rFonts w:ascii="Times New Roman" w:eastAsia="Times New Roman" w:hAnsi="Times New Roman" w:cs="Times New Roman"/>
      <w:b/>
      <w:szCs w:val="20"/>
    </w:rPr>
  </w:style>
  <w:style w:type="character" w:customStyle="1" w:styleId="a4">
    <w:name w:val="Основной текст с отступом Знак"/>
    <w:rPr>
      <w:rFonts w:ascii="Times New Roman" w:eastAsia="Times New Roman" w:hAnsi="Times New Roman" w:cs="Times New Roman"/>
      <w:szCs w:val="20"/>
    </w:rPr>
  </w:style>
  <w:style w:type="character" w:customStyle="1" w:styleId="3">
    <w:name w:val="Основной текст 3 Знак"/>
    <w:rPr>
      <w:rFonts w:ascii="Times New Roman" w:eastAsia="Times New Roman" w:hAnsi="Times New Roman" w:cs="Times New Roman"/>
      <w:sz w:val="24"/>
      <w:szCs w:val="20"/>
      <w:lang w:val="x-none"/>
    </w:rPr>
  </w:style>
  <w:style w:type="character" w:customStyle="1" w:styleId="21">
    <w:name w:val="Основной текст 2 Знак"/>
    <w:rPr>
      <w:rFonts w:ascii="Times New Roman" w:eastAsia="Times New Roman" w:hAnsi="Times New Roman" w:cs="Courier New"/>
      <w:sz w:val="24"/>
      <w:szCs w:val="20"/>
    </w:rPr>
  </w:style>
  <w:style w:type="character" w:customStyle="1" w:styleId="40">
    <w:name w:val="Заголовок 4 Знак"/>
    <w:rPr>
      <w:rFonts w:ascii="Times New Roman" w:eastAsia="Times New Roman" w:hAnsi="Times New Roman" w:cs="Times New Roman"/>
      <w:b/>
      <w:bCs/>
      <w:sz w:val="24"/>
      <w:szCs w:val="20"/>
    </w:rPr>
  </w:style>
  <w:style w:type="character" w:customStyle="1" w:styleId="a5">
    <w:name w:val="Текст выноски Знак"/>
    <w:rPr>
      <w:rFonts w:ascii="Tahoma" w:eastAsia="Times New Roman" w:hAnsi="Tahoma" w:cs="Tahoma"/>
      <w:sz w:val="16"/>
      <w:szCs w:val="16"/>
    </w:rPr>
  </w:style>
  <w:style w:type="character" w:customStyle="1" w:styleId="12">
    <w:name w:val="Знак примечания1"/>
    <w:rPr>
      <w:sz w:val="16"/>
      <w:szCs w:val="16"/>
    </w:rPr>
  </w:style>
  <w:style w:type="character" w:customStyle="1" w:styleId="a6">
    <w:name w:val="Текст примечания Знак"/>
    <w:link w:val="a7"/>
    <w:uiPriority w:val="99"/>
    <w:rPr>
      <w:rFonts w:ascii="Times New Roman" w:eastAsia="Times New Roman" w:hAnsi="Times New Roman"/>
    </w:rPr>
  </w:style>
  <w:style w:type="character" w:customStyle="1" w:styleId="a8">
    <w:name w:val="Тема примечания Знак"/>
    <w:rPr>
      <w:rFonts w:ascii="Times New Roman" w:eastAsia="Times New Roman" w:hAnsi="Times New Roman"/>
      <w:b/>
      <w:bCs/>
    </w:rPr>
  </w:style>
  <w:style w:type="character" w:customStyle="1" w:styleId="a9">
    <w:name w:val="Текст сноски Знак"/>
    <w:aliases w:val="Car Знак,Car Знак1,Знак1 Знак1 Знак1,Текст сноски Знак Знак1 Знак1,Текст сноски Знак Знак Знак1 Знак1,Текст сноски Знак Знак Знак Знак Знак1,Текст сноски Знак1 Знак Знак Знак Знак Знак1,Текст сноски Знак Знак Знак Знак Знак Знак Знак1"/>
    <w:rPr>
      <w:rFonts w:ascii="Times New Roman" w:eastAsia="Times New Roman" w:hAnsi="Times New Roman"/>
    </w:rPr>
  </w:style>
  <w:style w:type="character" w:customStyle="1" w:styleId="aa">
    <w:name w:val="Символ сноски"/>
    <w:rPr>
      <w:vertAlign w:val="superscript"/>
    </w:rPr>
  </w:style>
  <w:style w:type="character" w:styleId="ab">
    <w:name w:val="footnote reference"/>
    <w:rPr>
      <w:vertAlign w:val="superscript"/>
    </w:rPr>
  </w:style>
  <w:style w:type="character" w:customStyle="1" w:styleId="ac">
    <w:name w:val="Символ нумерации"/>
  </w:style>
  <w:style w:type="character" w:customStyle="1" w:styleId="RTFNum101">
    <w:name w:val="RTF_Num 10 1"/>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2">
    <w:name w:val="Основной шрифт абзаца2"/>
  </w:style>
  <w:style w:type="character" w:customStyle="1" w:styleId="ad">
    <w:name w:val="Основной текст_"/>
    <w:rPr>
      <w:rFonts w:ascii="Times New Roman" w:eastAsia="Times New Roman" w:hAnsi="Times New Roman" w:cs="Times New Roman"/>
      <w:spacing w:val="0"/>
      <w:sz w:val="16"/>
      <w:szCs w:val="16"/>
    </w:rPr>
  </w:style>
  <w:style w:type="character" w:customStyle="1" w:styleId="WW-1234">
    <w:name w:val="WW-Основной текст + Курсив1234"/>
    <w:rPr>
      <w:rFonts w:ascii="Times New Roman" w:eastAsia="Times New Roman" w:hAnsi="Times New Roman" w:cs="Times New Roman"/>
      <w:i/>
      <w:iCs/>
      <w:spacing w:val="0"/>
      <w:sz w:val="16"/>
      <w:szCs w:val="16"/>
    </w:rPr>
  </w:style>
  <w:style w:type="character" w:customStyle="1" w:styleId="WW-123">
    <w:name w:val="WW-Основной текст + Курсив123"/>
    <w:rPr>
      <w:rFonts w:ascii="Times New Roman" w:eastAsia="Times New Roman" w:hAnsi="Times New Roman" w:cs="Times New Roman"/>
      <w:i/>
      <w:iCs/>
      <w:spacing w:val="0"/>
      <w:sz w:val="16"/>
      <w:szCs w:val="16"/>
    </w:rPr>
  </w:style>
  <w:style w:type="character" w:customStyle="1" w:styleId="30">
    <w:name w:val="Основной текст (3)_"/>
    <w:rPr>
      <w:rFonts w:ascii="Times New Roman" w:eastAsia="Times New Roman" w:hAnsi="Times New Roman" w:cs="Times New Roman"/>
      <w:i/>
      <w:iCs/>
      <w:sz w:val="16"/>
      <w:szCs w:val="16"/>
    </w:rPr>
  </w:style>
  <w:style w:type="character" w:customStyle="1" w:styleId="31">
    <w:name w:val="Основной текст (3)"/>
    <w:basedOn w:val="30"/>
    <w:rPr>
      <w:rFonts w:ascii="Times New Roman" w:eastAsia="Times New Roman" w:hAnsi="Times New Roman" w:cs="Times New Roman"/>
      <w:i/>
      <w:iCs/>
      <w:sz w:val="16"/>
      <w:szCs w:val="16"/>
    </w:rPr>
  </w:style>
  <w:style w:type="character" w:customStyle="1" w:styleId="32">
    <w:name w:val="Îñíîâíîé òåêñò (3) + Íå êóðñèâ"/>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Pr>
      <w:rFonts w:ascii="Times New Roman" w:eastAsia="Times New Roman" w:hAnsi="Times New Roman" w:cs="Times New Roman"/>
      <w:i w:val="0"/>
      <w:iCs w:val="0"/>
      <w:spacing w:val="0"/>
      <w:sz w:val="16"/>
      <w:szCs w:val="16"/>
    </w:rPr>
  </w:style>
  <w:style w:type="character" w:customStyle="1" w:styleId="13">
    <w:name w:val="Основной текст1"/>
    <w:basedOn w:val="ad"/>
    <w:rPr>
      <w:rFonts w:ascii="Times New Roman" w:eastAsia="Times New Roman" w:hAnsi="Times New Roman" w:cs="Times New Roman"/>
      <w:spacing w:val="0"/>
      <w:sz w:val="16"/>
      <w:szCs w:val="16"/>
    </w:rPr>
  </w:style>
  <w:style w:type="character" w:styleId="ae">
    <w:name w:val="endnote reference"/>
    <w:rPr>
      <w:vertAlign w:val="superscript"/>
    </w:rPr>
  </w:style>
  <w:style w:type="character" w:customStyle="1" w:styleId="af">
    <w:name w:val="Символы концевой сноски"/>
  </w:style>
  <w:style w:type="paragraph" w:customStyle="1" w:styleId="14">
    <w:name w:val="Заголовок1"/>
    <w:basedOn w:val="a"/>
    <w:next w:val="af0"/>
    <w:pPr>
      <w:keepNext/>
      <w:spacing w:before="240" w:after="120"/>
    </w:pPr>
    <w:rPr>
      <w:rFonts w:ascii="Arial" w:eastAsia="Lucida Sans Unicode" w:hAnsi="Arial" w:cs="Tahoma"/>
      <w:sz w:val="28"/>
      <w:szCs w:val="28"/>
    </w:rPr>
  </w:style>
  <w:style w:type="paragraph" w:styleId="af0">
    <w:name w:val="Body Text"/>
    <w:basedOn w:val="a"/>
    <w:pPr>
      <w:spacing w:after="120"/>
    </w:pPr>
  </w:style>
  <w:style w:type="paragraph" w:styleId="af1">
    <w:name w:val="List"/>
    <w:basedOn w:val="af0"/>
    <w:rPr>
      <w:rFonts w:ascii="Arial" w:hAnsi="Arial" w:cs="Tahoma"/>
    </w:rPr>
  </w:style>
  <w:style w:type="paragraph" w:customStyle="1" w:styleId="15">
    <w:name w:val="Название1"/>
    <w:basedOn w:val="a"/>
    <w:pPr>
      <w:suppressLineNumbers/>
      <w:spacing w:before="120" w:after="120"/>
    </w:pPr>
    <w:rPr>
      <w:rFonts w:ascii="Arial" w:hAnsi="Arial" w:cs="Tahoma"/>
      <w:i/>
      <w:iCs/>
      <w:sz w:val="20"/>
      <w:szCs w:val="24"/>
    </w:rPr>
  </w:style>
  <w:style w:type="paragraph" w:customStyle="1" w:styleId="16">
    <w:name w:val="Указатель1"/>
    <w:basedOn w:val="a"/>
    <w:pPr>
      <w:suppressLineNumbers/>
    </w:pPr>
    <w:rPr>
      <w:rFonts w:ascii="Arial" w:hAnsi="Arial" w:cs="Tahoma"/>
    </w:rPr>
  </w:style>
  <w:style w:type="paragraph" w:styleId="af2">
    <w:name w:val="Title"/>
    <w:basedOn w:val="a"/>
    <w:next w:val="af3"/>
    <w:qFormat/>
    <w:pPr>
      <w:ind w:firstLine="0"/>
      <w:jc w:val="center"/>
    </w:pPr>
    <w:rPr>
      <w:b/>
    </w:rPr>
  </w:style>
  <w:style w:type="paragraph" w:styleId="af3">
    <w:name w:val="Subtitle"/>
    <w:basedOn w:val="14"/>
    <w:next w:val="af0"/>
    <w:qFormat/>
    <w:pPr>
      <w:jc w:val="center"/>
    </w:pPr>
    <w:rPr>
      <w:i/>
      <w:iCs/>
    </w:rPr>
  </w:style>
  <w:style w:type="paragraph" w:styleId="af4">
    <w:name w:val="Body Text Indent"/>
    <w:basedOn w:val="a"/>
    <w:pPr>
      <w:spacing w:line="259" w:lineRule="auto"/>
    </w:pPr>
  </w:style>
  <w:style w:type="paragraph" w:customStyle="1" w:styleId="310">
    <w:name w:val="Основной текст 31"/>
    <w:basedOn w:val="a"/>
    <w:pPr>
      <w:autoSpaceDE w:val="0"/>
      <w:ind w:firstLine="0"/>
    </w:pPr>
    <w:rPr>
      <w:sz w:val="24"/>
      <w:lang w:val="x-none"/>
    </w:rPr>
  </w:style>
  <w:style w:type="paragraph" w:customStyle="1" w:styleId="210">
    <w:name w:val="Основной текст 21"/>
    <w:basedOn w:val="a"/>
    <w:pPr>
      <w:autoSpaceDE w:val="0"/>
      <w:spacing w:line="259" w:lineRule="exact"/>
      <w:ind w:firstLine="0"/>
      <w:jc w:val="left"/>
    </w:pPr>
    <w:rPr>
      <w:rFonts w:cs="Courier New"/>
      <w:sz w:val="24"/>
    </w:rPr>
  </w:style>
  <w:style w:type="paragraph" w:styleId="23">
    <w:name w:val="envelope return"/>
    <w:basedOn w:val="a"/>
    <w:pPr>
      <w:ind w:firstLine="0"/>
      <w:jc w:val="left"/>
    </w:pPr>
    <w:rPr>
      <w:rFonts w:ascii="Bookman Old Style" w:hAnsi="Bookman Old Style"/>
      <w:sz w:val="24"/>
    </w:rPr>
  </w:style>
  <w:style w:type="paragraph" w:styleId="af5">
    <w:name w:val="Balloon Text"/>
    <w:basedOn w:val="a"/>
    <w:rPr>
      <w:rFonts w:ascii="Tahoma" w:hAnsi="Tahoma" w:cs="Tahoma"/>
      <w:sz w:val="16"/>
      <w:szCs w:val="16"/>
    </w:rPr>
  </w:style>
  <w:style w:type="paragraph" w:customStyle="1" w:styleId="17">
    <w:name w:val="Текст примечания1"/>
    <w:basedOn w:val="a"/>
    <w:rPr>
      <w:sz w:val="20"/>
    </w:rPr>
  </w:style>
  <w:style w:type="paragraph" w:styleId="af6">
    <w:name w:val="annotation subject"/>
    <w:basedOn w:val="17"/>
    <w:next w:val="17"/>
    <w:rPr>
      <w:b/>
      <w:bCs/>
    </w:rPr>
  </w:style>
  <w:style w:type="paragraph" w:styleId="af7">
    <w:name w:val="Revision"/>
    <w:pPr>
      <w:suppressAutoHyphens/>
    </w:pPr>
    <w:rPr>
      <w:rFonts w:cs="Calibri"/>
      <w:sz w:val="22"/>
      <w:lang w:eastAsia="ar-SA"/>
    </w:rPr>
  </w:style>
  <w:style w:type="paragraph" w:styleId="af8">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Текст сноски Знак1"/>
    <w:basedOn w:val="a"/>
    <w:qFormat/>
    <w:rPr>
      <w:sz w:val="20"/>
    </w:rPr>
  </w:style>
  <w:style w:type="paragraph" w:customStyle="1" w:styleId="af9">
    <w:name w:val="Содержимое таблицы"/>
    <w:basedOn w:val="a"/>
    <w:pPr>
      <w:suppressLineNumbers/>
    </w:pPr>
  </w:style>
  <w:style w:type="paragraph" w:customStyle="1" w:styleId="afa">
    <w:name w:val="Заголовок таблицы"/>
    <w:basedOn w:val="af9"/>
    <w:pPr>
      <w:jc w:val="center"/>
    </w:pPr>
    <w:rPr>
      <w:b/>
      <w:bCs/>
    </w:rPr>
  </w:style>
  <w:style w:type="paragraph" w:customStyle="1" w:styleId="311">
    <w:name w:val="Основной текст (3)1"/>
    <w:basedOn w:val="a"/>
    <w:next w:val="a"/>
    <w:pPr>
      <w:spacing w:after="180" w:line="194" w:lineRule="exact"/>
      <w:ind w:firstLine="0"/>
      <w:jc w:val="right"/>
    </w:pPr>
    <w:rPr>
      <w:rFonts w:cs="Times New Roman"/>
      <w:i/>
      <w:iCs/>
      <w:sz w:val="16"/>
      <w:szCs w:val="16"/>
    </w:rPr>
  </w:style>
  <w:style w:type="paragraph" w:customStyle="1" w:styleId="afb">
    <w:name w:val="Заголовок раздел"/>
    <w:rsid w:val="003C11B8"/>
    <w:pPr>
      <w:widowControl w:val="0"/>
      <w:spacing w:before="480" w:after="240"/>
    </w:pPr>
    <w:rPr>
      <w:rFonts w:ascii="Times New Roman Bold" w:eastAsia="ヒラギノ角ゴ Pro W3" w:hAnsi="Times New Roman Bold"/>
      <w:color w:val="000000"/>
      <w:sz w:val="28"/>
    </w:rPr>
  </w:style>
  <w:style w:type="paragraph" w:styleId="afc">
    <w:name w:val="Normal Indent"/>
    <w:basedOn w:val="a"/>
    <w:uiPriority w:val="99"/>
    <w:rsid w:val="003C11B8"/>
    <w:pPr>
      <w:suppressAutoHyphens w:val="0"/>
      <w:spacing w:after="120"/>
      <w:ind w:firstLine="567"/>
    </w:pPr>
    <w:rPr>
      <w:rFonts w:cs="Times New Roman"/>
      <w:sz w:val="24"/>
      <w:szCs w:val="24"/>
      <w:lang w:eastAsia="zh-CN"/>
    </w:rPr>
  </w:style>
  <w:style w:type="paragraph" w:customStyle="1" w:styleId="18">
    <w:name w:val="Обычный1"/>
    <w:rsid w:val="003C11B8"/>
    <w:rPr>
      <w:rFonts w:eastAsia="ヒラギノ角ゴ Pro W3"/>
      <w:color w:val="000000"/>
    </w:rPr>
  </w:style>
  <w:style w:type="paragraph" w:styleId="a7">
    <w:name w:val="annotation text"/>
    <w:basedOn w:val="a"/>
    <w:link w:val="a6"/>
    <w:uiPriority w:val="99"/>
    <w:semiHidden/>
    <w:rsid w:val="00E52582"/>
    <w:pPr>
      <w:widowControl w:val="0"/>
      <w:suppressAutoHyphens w:val="0"/>
      <w:spacing w:line="300" w:lineRule="auto"/>
      <w:ind w:firstLine="680"/>
    </w:pPr>
    <w:rPr>
      <w:rFonts w:cs="Times New Roman"/>
      <w:sz w:val="20"/>
      <w:lang w:eastAsia="ru-RU"/>
    </w:rPr>
  </w:style>
  <w:style w:type="character" w:customStyle="1" w:styleId="19">
    <w:name w:val="Текст примечания Знак1"/>
    <w:uiPriority w:val="99"/>
    <w:semiHidden/>
    <w:rsid w:val="00E52582"/>
    <w:rPr>
      <w:rFonts w:cs="Calibri"/>
      <w:lang w:eastAsia="ar-SA"/>
    </w:rPr>
  </w:style>
  <w:style w:type="character" w:styleId="afd">
    <w:name w:val="annotation reference"/>
    <w:uiPriority w:val="99"/>
    <w:semiHidden/>
    <w:unhideWhenUsed/>
    <w:rsid w:val="00E52582"/>
    <w:rPr>
      <w:rFonts w:cs="Times New Roman"/>
      <w:sz w:val="16"/>
      <w:szCs w:val="16"/>
    </w:rPr>
  </w:style>
  <w:style w:type="paragraph" w:styleId="24">
    <w:name w:val="Body Text Indent 2"/>
    <w:basedOn w:val="a"/>
    <w:link w:val="25"/>
    <w:uiPriority w:val="99"/>
    <w:semiHidden/>
    <w:unhideWhenUsed/>
    <w:rsid w:val="00340427"/>
    <w:pPr>
      <w:spacing w:after="120" w:line="480" w:lineRule="auto"/>
      <w:ind w:left="283"/>
    </w:pPr>
  </w:style>
  <w:style w:type="character" w:customStyle="1" w:styleId="25">
    <w:name w:val="Основной текст с отступом 2 Знак"/>
    <w:link w:val="24"/>
    <w:uiPriority w:val="99"/>
    <w:semiHidden/>
    <w:rsid w:val="00340427"/>
    <w:rPr>
      <w:rFonts w:cs="Calibri"/>
      <w:sz w:val="22"/>
      <w:lang w:eastAsia="ar-SA"/>
    </w:rPr>
  </w:style>
  <w:style w:type="paragraph" w:styleId="afe">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ЗАГ 3,1"/>
    <w:basedOn w:val="a"/>
    <w:link w:val="aff"/>
    <w:qFormat/>
    <w:rsid w:val="00672591"/>
    <w:pPr>
      <w:ind w:left="708"/>
    </w:pPr>
  </w:style>
  <w:style w:type="character" w:customStyle="1" w:styleId="33">
    <w:name w:val="Заголовок №3_"/>
    <w:link w:val="34"/>
    <w:rsid w:val="000267F0"/>
    <w:rPr>
      <w:b/>
      <w:bCs/>
      <w:sz w:val="28"/>
      <w:szCs w:val="28"/>
      <w:shd w:val="clear" w:color="auto" w:fill="FFFFFF"/>
    </w:rPr>
  </w:style>
  <w:style w:type="paragraph" w:customStyle="1" w:styleId="34">
    <w:name w:val="Заголовок №3"/>
    <w:basedOn w:val="a"/>
    <w:link w:val="33"/>
    <w:rsid w:val="000267F0"/>
    <w:pPr>
      <w:widowControl w:val="0"/>
      <w:shd w:val="clear" w:color="auto" w:fill="FFFFFF"/>
      <w:suppressAutoHyphens w:val="0"/>
      <w:spacing w:line="324" w:lineRule="exact"/>
      <w:ind w:hanging="2100"/>
      <w:outlineLvl w:val="2"/>
    </w:pPr>
    <w:rPr>
      <w:rFonts w:cs="Times New Roman"/>
      <w:b/>
      <w:bCs/>
      <w:sz w:val="28"/>
      <w:szCs w:val="28"/>
      <w:lang w:eastAsia="ru-RU"/>
    </w:rPr>
  </w:style>
  <w:style w:type="character" w:customStyle="1" w:styleId="26">
    <w:name w:val="Сноска (2)_"/>
    <w:link w:val="27"/>
    <w:rsid w:val="005A4DAC"/>
    <w:rPr>
      <w:b/>
      <w:bCs/>
      <w:sz w:val="18"/>
      <w:szCs w:val="18"/>
      <w:shd w:val="clear" w:color="auto" w:fill="FFFFFF"/>
    </w:rPr>
  </w:style>
  <w:style w:type="paragraph" w:customStyle="1" w:styleId="27">
    <w:name w:val="Сноска (2)"/>
    <w:basedOn w:val="a"/>
    <w:link w:val="26"/>
    <w:rsid w:val="005A4DAC"/>
    <w:pPr>
      <w:widowControl w:val="0"/>
      <w:shd w:val="clear" w:color="auto" w:fill="FFFFFF"/>
      <w:suppressAutoHyphens w:val="0"/>
      <w:spacing w:line="0" w:lineRule="atLeast"/>
      <w:ind w:firstLine="0"/>
      <w:jc w:val="left"/>
    </w:pPr>
    <w:rPr>
      <w:rFonts w:cs="Times New Roman"/>
      <w:b/>
      <w:bCs/>
      <w:sz w:val="18"/>
      <w:szCs w:val="18"/>
      <w:lang w:eastAsia="ru-RU"/>
    </w:rPr>
  </w:style>
  <w:style w:type="character" w:customStyle="1" w:styleId="10">
    <w:name w:val="Заголовок 1 Знак"/>
    <w:basedOn w:val="a0"/>
    <w:link w:val="1"/>
    <w:uiPriority w:val="9"/>
    <w:rsid w:val="001404D5"/>
    <w:rPr>
      <w:rFonts w:eastAsiaTheme="majorEastAsia"/>
      <w:b/>
      <w:bCs/>
      <w:kern w:val="32"/>
      <w:sz w:val="24"/>
      <w:szCs w:val="24"/>
      <w:lang w:eastAsia="ar-SA"/>
    </w:rPr>
  </w:style>
  <w:style w:type="paragraph" w:styleId="aff0">
    <w:name w:val="header"/>
    <w:basedOn w:val="a"/>
    <w:link w:val="aff1"/>
    <w:uiPriority w:val="99"/>
    <w:unhideWhenUsed/>
    <w:rsid w:val="00DD3CF7"/>
    <w:pPr>
      <w:tabs>
        <w:tab w:val="center" w:pos="4677"/>
        <w:tab w:val="right" w:pos="9355"/>
      </w:tabs>
    </w:pPr>
  </w:style>
  <w:style w:type="character" w:customStyle="1" w:styleId="aff1">
    <w:name w:val="Верхний колонтитул Знак"/>
    <w:basedOn w:val="a0"/>
    <w:link w:val="aff0"/>
    <w:uiPriority w:val="99"/>
    <w:rsid w:val="00DD3CF7"/>
    <w:rPr>
      <w:rFonts w:cs="Calibri"/>
      <w:sz w:val="22"/>
      <w:lang w:eastAsia="ar-SA"/>
    </w:rPr>
  </w:style>
  <w:style w:type="paragraph" w:styleId="aff2">
    <w:name w:val="footer"/>
    <w:basedOn w:val="a"/>
    <w:link w:val="aff3"/>
    <w:uiPriority w:val="99"/>
    <w:unhideWhenUsed/>
    <w:rsid w:val="00DD3CF7"/>
    <w:pPr>
      <w:tabs>
        <w:tab w:val="center" w:pos="4677"/>
        <w:tab w:val="right" w:pos="9355"/>
      </w:tabs>
    </w:pPr>
  </w:style>
  <w:style w:type="character" w:customStyle="1" w:styleId="aff3">
    <w:name w:val="Нижний колонтитул Знак"/>
    <w:basedOn w:val="a0"/>
    <w:link w:val="aff2"/>
    <w:uiPriority w:val="99"/>
    <w:rsid w:val="00DD3CF7"/>
    <w:rPr>
      <w:rFonts w:cs="Calibri"/>
      <w:sz w:val="22"/>
      <w:lang w:eastAsia="ar-SA"/>
    </w:rPr>
  </w:style>
  <w:style w:type="paragraph" w:styleId="aff4">
    <w:name w:val="endnote text"/>
    <w:basedOn w:val="a"/>
    <w:link w:val="aff5"/>
    <w:rsid w:val="004E3601"/>
    <w:pPr>
      <w:suppressAutoHyphens w:val="0"/>
      <w:ind w:firstLine="0"/>
      <w:jc w:val="left"/>
    </w:pPr>
    <w:rPr>
      <w:rFonts w:ascii="PragmaticaCTT" w:hAnsi="PragmaticaCTT" w:cs="Times New Roman"/>
      <w:sz w:val="20"/>
      <w:lang w:eastAsia="ru-RU"/>
    </w:rPr>
  </w:style>
  <w:style w:type="character" w:customStyle="1" w:styleId="aff5">
    <w:name w:val="Текст концевой сноски Знак"/>
    <w:basedOn w:val="a0"/>
    <w:link w:val="aff4"/>
    <w:rsid w:val="004E3601"/>
    <w:rPr>
      <w:rFonts w:ascii="PragmaticaCTT" w:hAnsi="PragmaticaCTT"/>
    </w:rPr>
  </w:style>
  <w:style w:type="paragraph" w:styleId="aff6">
    <w:name w:val="Normal (Web)"/>
    <w:basedOn w:val="a"/>
    <w:uiPriority w:val="99"/>
    <w:unhideWhenUsed/>
    <w:rsid w:val="003C3466"/>
    <w:pPr>
      <w:suppressAutoHyphens w:val="0"/>
      <w:spacing w:before="100" w:beforeAutospacing="1" w:after="100" w:afterAutospacing="1"/>
      <w:ind w:firstLine="0"/>
      <w:jc w:val="left"/>
    </w:pPr>
    <w:rPr>
      <w:rFonts w:cs="Times New Roman"/>
      <w:sz w:val="24"/>
      <w:szCs w:val="24"/>
      <w:lang w:eastAsia="ru-RU"/>
    </w:rPr>
  </w:style>
  <w:style w:type="character" w:styleId="aff7">
    <w:name w:val="Hyperlink"/>
    <w:basedOn w:val="a0"/>
    <w:uiPriority w:val="99"/>
    <w:unhideWhenUsed/>
    <w:rsid w:val="00821BE0"/>
    <w:rPr>
      <w:color w:val="0563C1" w:themeColor="hyperlink"/>
      <w:u w:val="single"/>
    </w:rPr>
  </w:style>
  <w:style w:type="character" w:customStyle="1" w:styleId="70">
    <w:name w:val="Заголовок 7 Знак"/>
    <w:basedOn w:val="a0"/>
    <w:link w:val="7"/>
    <w:uiPriority w:val="9"/>
    <w:semiHidden/>
    <w:rsid w:val="00FE0158"/>
    <w:rPr>
      <w:rFonts w:asciiTheme="majorHAnsi" w:eastAsiaTheme="majorEastAsia" w:hAnsiTheme="majorHAnsi" w:cstheme="majorBidi"/>
      <w:i/>
      <w:iCs/>
      <w:color w:val="1F4D78" w:themeColor="accent1" w:themeShade="7F"/>
      <w:sz w:val="22"/>
      <w:lang w:eastAsia="ar-SA"/>
    </w:rPr>
  </w:style>
  <w:style w:type="character" w:styleId="aff8">
    <w:name w:val="page number"/>
    <w:basedOn w:val="a0"/>
    <w:rsid w:val="00FE0158"/>
  </w:style>
  <w:style w:type="table" w:customStyle="1" w:styleId="1a">
    <w:name w:val="Сетка таблицы1"/>
    <w:basedOn w:val="a1"/>
    <w:next w:val="aff9"/>
    <w:rsid w:val="00FE0158"/>
    <w:pPr>
      <w:spacing w:before="60" w:after="60"/>
      <w:jc w:val="both"/>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Grid"/>
    <w:basedOn w:val="a1"/>
    <w:uiPriority w:val="39"/>
    <w:rsid w:val="00FE01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basedOn w:val="a0"/>
    <w:link w:val="afe"/>
    <w:qFormat/>
    <w:locked/>
    <w:rsid w:val="00500A40"/>
    <w:rPr>
      <w:rFonts w:cs="Calibri"/>
      <w:sz w:val="22"/>
      <w:lang w:eastAsia="ar-SA"/>
    </w:rPr>
  </w:style>
  <w:style w:type="character" w:customStyle="1" w:styleId="20">
    <w:name w:val="Заголовок 2 Знак"/>
    <w:basedOn w:val="a0"/>
    <w:link w:val="2"/>
    <w:uiPriority w:val="9"/>
    <w:semiHidden/>
    <w:rsid w:val="006B3668"/>
    <w:rPr>
      <w:rFonts w:asciiTheme="majorHAnsi" w:eastAsiaTheme="majorEastAsia" w:hAnsiTheme="majorHAnsi" w:cstheme="majorBidi"/>
      <w:color w:val="2E74B5" w:themeColor="accent1" w:themeShade="BF"/>
      <w:sz w:val="26"/>
      <w:szCs w:val="26"/>
      <w:lang w:eastAsia="ar-SA"/>
    </w:rPr>
  </w:style>
  <w:style w:type="character" w:styleId="affa">
    <w:name w:val="FollowedHyperlink"/>
    <w:basedOn w:val="a0"/>
    <w:uiPriority w:val="99"/>
    <w:semiHidden/>
    <w:unhideWhenUsed/>
    <w:rsid w:val="009907D8"/>
    <w:rPr>
      <w:color w:val="954F72" w:themeColor="followedHyperlink"/>
      <w:u w:val="single"/>
    </w:rPr>
  </w:style>
  <w:style w:type="table" w:customStyle="1" w:styleId="35">
    <w:name w:val="Сетка таблицы3"/>
    <w:basedOn w:val="a1"/>
    <w:next w:val="aff9"/>
    <w:uiPriority w:val="39"/>
    <w:rsid w:val="00C60D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Сноска"/>
    <w:basedOn w:val="af8"/>
    <w:link w:val="affc"/>
    <w:rsid w:val="00C60DF3"/>
    <w:pPr>
      <w:spacing w:before="120" w:after="120"/>
      <w:ind w:firstLine="0"/>
    </w:pPr>
    <w:rPr>
      <w:rFonts w:ascii="Tahoma" w:hAnsi="Tahoma" w:cs="Tahoma"/>
      <w:sz w:val="16"/>
      <w:szCs w:val="16"/>
    </w:rPr>
  </w:style>
  <w:style w:type="character" w:customStyle="1" w:styleId="affc">
    <w:name w:val="Сноска Знак"/>
    <w:basedOn w:val="a0"/>
    <w:link w:val="affb"/>
    <w:rsid w:val="00C60DF3"/>
    <w:rPr>
      <w:rFonts w:ascii="Tahoma" w:hAnsi="Tahoma" w:cs="Tahoma"/>
      <w:sz w:val="16"/>
      <w:szCs w:val="16"/>
      <w:lang w:eastAsia="ar-SA"/>
    </w:rPr>
  </w:style>
  <w:style w:type="table" w:customStyle="1" w:styleId="6">
    <w:name w:val="Сетка таблицы6"/>
    <w:basedOn w:val="a1"/>
    <w:next w:val="aff9"/>
    <w:uiPriority w:val="39"/>
    <w:rsid w:val="00C60DF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1"/>
    <w:next w:val="aff9"/>
    <w:uiPriority w:val="39"/>
    <w:rsid w:val="00C60DF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Ненумерованный список Char,Bullet List Char,FooterText Char,numbered Char,ПС - Нумерованный Char,ТЗ список Char,Абзац списка литеральный Char"/>
    <w:locked/>
    <w:rsid w:val="00A40545"/>
    <w:rPr>
      <w:rFonts w:ascii="Calibri" w:hAnsi="Calibri"/>
      <w:lang w:val="ru-RU" w:eastAsia="ru-RU" w:bidi="ar-SA"/>
    </w:rPr>
  </w:style>
  <w:style w:type="character" w:customStyle="1" w:styleId="28">
    <w:name w:val="Основной текст (2)_"/>
    <w:basedOn w:val="a0"/>
    <w:link w:val="29"/>
    <w:rsid w:val="000C582C"/>
  </w:style>
  <w:style w:type="paragraph" w:customStyle="1" w:styleId="29">
    <w:name w:val="Основной текст (2)"/>
    <w:basedOn w:val="a"/>
    <w:link w:val="28"/>
    <w:rsid w:val="000C582C"/>
    <w:pPr>
      <w:widowControl w:val="0"/>
      <w:suppressAutoHyphens w:val="0"/>
      <w:spacing w:after="260"/>
      <w:ind w:firstLine="0"/>
      <w:jc w:val="left"/>
    </w:pPr>
    <w:rPr>
      <w:rFonts w:cs="Times New Roman"/>
      <w:sz w:val="20"/>
      <w:lang w:eastAsia="ru-RU"/>
    </w:rPr>
  </w:style>
  <w:style w:type="character" w:customStyle="1" w:styleId="affd">
    <w:name w:val="Другое_"/>
    <w:basedOn w:val="a0"/>
    <w:link w:val="affe"/>
    <w:rsid w:val="000C582C"/>
    <w:rPr>
      <w:sz w:val="18"/>
      <w:szCs w:val="18"/>
    </w:rPr>
  </w:style>
  <w:style w:type="character" w:customStyle="1" w:styleId="1b">
    <w:name w:val="Заголовок №1_"/>
    <w:basedOn w:val="a0"/>
    <w:link w:val="1c"/>
    <w:rsid w:val="000C582C"/>
  </w:style>
  <w:style w:type="paragraph" w:customStyle="1" w:styleId="affe">
    <w:name w:val="Другое"/>
    <w:basedOn w:val="a"/>
    <w:link w:val="affd"/>
    <w:rsid w:val="000C582C"/>
    <w:pPr>
      <w:widowControl w:val="0"/>
      <w:suppressAutoHyphens w:val="0"/>
      <w:ind w:firstLine="0"/>
      <w:jc w:val="center"/>
    </w:pPr>
    <w:rPr>
      <w:rFonts w:cs="Times New Roman"/>
      <w:sz w:val="18"/>
      <w:szCs w:val="18"/>
      <w:lang w:eastAsia="ru-RU"/>
    </w:rPr>
  </w:style>
  <w:style w:type="paragraph" w:customStyle="1" w:styleId="1c">
    <w:name w:val="Заголовок №1"/>
    <w:basedOn w:val="a"/>
    <w:link w:val="1b"/>
    <w:rsid w:val="000C582C"/>
    <w:pPr>
      <w:widowControl w:val="0"/>
      <w:suppressAutoHyphens w:val="0"/>
      <w:ind w:firstLine="0"/>
      <w:jc w:val="left"/>
      <w:outlineLvl w:val="0"/>
    </w:pPr>
    <w:rPr>
      <w:rFonts w:cs="Times New Roman"/>
      <w:sz w:val="20"/>
      <w:lang w:eastAsia="ru-RU"/>
    </w:rPr>
  </w:style>
  <w:style w:type="paragraph" w:customStyle="1" w:styleId="111">
    <w:name w:val="Лучш 1.1.1"/>
    <w:basedOn w:val="afe"/>
    <w:link w:val="1110"/>
    <w:qFormat/>
    <w:rsid w:val="00EE3994"/>
    <w:pPr>
      <w:widowControl w:val="0"/>
      <w:suppressAutoHyphens w:val="0"/>
      <w:autoSpaceDE w:val="0"/>
      <w:autoSpaceDN w:val="0"/>
      <w:adjustRightInd w:val="0"/>
      <w:ind w:left="4049" w:hanging="504"/>
    </w:pPr>
    <w:rPr>
      <w:rFonts w:eastAsia="Calibri" w:cs="Times New Roman"/>
      <w:sz w:val="24"/>
      <w:szCs w:val="24"/>
      <w:lang w:eastAsia="ru-RU"/>
    </w:rPr>
  </w:style>
  <w:style w:type="character" w:customStyle="1" w:styleId="1110">
    <w:name w:val="Лучш 1.1.1 Знак"/>
    <w:basedOn w:val="a0"/>
    <w:link w:val="111"/>
    <w:rsid w:val="00EE3994"/>
    <w:rPr>
      <w:rFonts w:eastAsia="Calibri"/>
      <w:sz w:val="24"/>
      <w:szCs w:val="24"/>
    </w:rPr>
  </w:style>
  <w:style w:type="table" w:customStyle="1" w:styleId="2a">
    <w:name w:val="Сетка таблицы2"/>
    <w:basedOn w:val="a1"/>
    <w:next w:val="aff9"/>
    <w:uiPriority w:val="39"/>
    <w:rsid w:val="00F46D99"/>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79320">
      <w:bodyDiv w:val="1"/>
      <w:marLeft w:val="0"/>
      <w:marRight w:val="0"/>
      <w:marTop w:val="0"/>
      <w:marBottom w:val="0"/>
      <w:divBdr>
        <w:top w:val="none" w:sz="0" w:space="0" w:color="auto"/>
        <w:left w:val="none" w:sz="0" w:space="0" w:color="auto"/>
        <w:bottom w:val="none" w:sz="0" w:space="0" w:color="auto"/>
        <w:right w:val="none" w:sz="0" w:space="0" w:color="auto"/>
      </w:divBdr>
    </w:div>
    <w:div w:id="20982992">
      <w:bodyDiv w:val="1"/>
      <w:marLeft w:val="0"/>
      <w:marRight w:val="0"/>
      <w:marTop w:val="0"/>
      <w:marBottom w:val="0"/>
      <w:divBdr>
        <w:top w:val="none" w:sz="0" w:space="0" w:color="auto"/>
        <w:left w:val="none" w:sz="0" w:space="0" w:color="auto"/>
        <w:bottom w:val="none" w:sz="0" w:space="0" w:color="auto"/>
        <w:right w:val="none" w:sz="0" w:space="0" w:color="auto"/>
      </w:divBdr>
    </w:div>
    <w:div w:id="56631310">
      <w:bodyDiv w:val="1"/>
      <w:marLeft w:val="0"/>
      <w:marRight w:val="0"/>
      <w:marTop w:val="0"/>
      <w:marBottom w:val="0"/>
      <w:divBdr>
        <w:top w:val="none" w:sz="0" w:space="0" w:color="auto"/>
        <w:left w:val="none" w:sz="0" w:space="0" w:color="auto"/>
        <w:bottom w:val="none" w:sz="0" w:space="0" w:color="auto"/>
        <w:right w:val="none" w:sz="0" w:space="0" w:color="auto"/>
      </w:divBdr>
    </w:div>
    <w:div w:id="135924717">
      <w:bodyDiv w:val="1"/>
      <w:marLeft w:val="0"/>
      <w:marRight w:val="0"/>
      <w:marTop w:val="0"/>
      <w:marBottom w:val="0"/>
      <w:divBdr>
        <w:top w:val="none" w:sz="0" w:space="0" w:color="auto"/>
        <w:left w:val="none" w:sz="0" w:space="0" w:color="auto"/>
        <w:bottom w:val="none" w:sz="0" w:space="0" w:color="auto"/>
        <w:right w:val="none" w:sz="0" w:space="0" w:color="auto"/>
      </w:divBdr>
    </w:div>
    <w:div w:id="137379258">
      <w:bodyDiv w:val="1"/>
      <w:marLeft w:val="0"/>
      <w:marRight w:val="0"/>
      <w:marTop w:val="0"/>
      <w:marBottom w:val="0"/>
      <w:divBdr>
        <w:top w:val="none" w:sz="0" w:space="0" w:color="auto"/>
        <w:left w:val="none" w:sz="0" w:space="0" w:color="auto"/>
        <w:bottom w:val="none" w:sz="0" w:space="0" w:color="auto"/>
        <w:right w:val="none" w:sz="0" w:space="0" w:color="auto"/>
      </w:divBdr>
    </w:div>
    <w:div w:id="137454051">
      <w:bodyDiv w:val="1"/>
      <w:marLeft w:val="0"/>
      <w:marRight w:val="0"/>
      <w:marTop w:val="0"/>
      <w:marBottom w:val="0"/>
      <w:divBdr>
        <w:top w:val="none" w:sz="0" w:space="0" w:color="auto"/>
        <w:left w:val="none" w:sz="0" w:space="0" w:color="auto"/>
        <w:bottom w:val="none" w:sz="0" w:space="0" w:color="auto"/>
        <w:right w:val="none" w:sz="0" w:space="0" w:color="auto"/>
      </w:divBdr>
    </w:div>
    <w:div w:id="190151061">
      <w:bodyDiv w:val="1"/>
      <w:marLeft w:val="0"/>
      <w:marRight w:val="0"/>
      <w:marTop w:val="0"/>
      <w:marBottom w:val="0"/>
      <w:divBdr>
        <w:top w:val="none" w:sz="0" w:space="0" w:color="auto"/>
        <w:left w:val="none" w:sz="0" w:space="0" w:color="auto"/>
        <w:bottom w:val="none" w:sz="0" w:space="0" w:color="auto"/>
        <w:right w:val="none" w:sz="0" w:space="0" w:color="auto"/>
      </w:divBdr>
    </w:div>
    <w:div w:id="273481941">
      <w:bodyDiv w:val="1"/>
      <w:marLeft w:val="0"/>
      <w:marRight w:val="0"/>
      <w:marTop w:val="0"/>
      <w:marBottom w:val="0"/>
      <w:divBdr>
        <w:top w:val="none" w:sz="0" w:space="0" w:color="auto"/>
        <w:left w:val="none" w:sz="0" w:space="0" w:color="auto"/>
        <w:bottom w:val="none" w:sz="0" w:space="0" w:color="auto"/>
        <w:right w:val="none" w:sz="0" w:space="0" w:color="auto"/>
      </w:divBdr>
    </w:div>
    <w:div w:id="282347178">
      <w:bodyDiv w:val="1"/>
      <w:marLeft w:val="0"/>
      <w:marRight w:val="0"/>
      <w:marTop w:val="0"/>
      <w:marBottom w:val="0"/>
      <w:divBdr>
        <w:top w:val="none" w:sz="0" w:space="0" w:color="auto"/>
        <w:left w:val="none" w:sz="0" w:space="0" w:color="auto"/>
        <w:bottom w:val="none" w:sz="0" w:space="0" w:color="auto"/>
        <w:right w:val="none" w:sz="0" w:space="0" w:color="auto"/>
      </w:divBdr>
    </w:div>
    <w:div w:id="310446672">
      <w:bodyDiv w:val="1"/>
      <w:marLeft w:val="0"/>
      <w:marRight w:val="0"/>
      <w:marTop w:val="0"/>
      <w:marBottom w:val="0"/>
      <w:divBdr>
        <w:top w:val="none" w:sz="0" w:space="0" w:color="auto"/>
        <w:left w:val="none" w:sz="0" w:space="0" w:color="auto"/>
        <w:bottom w:val="none" w:sz="0" w:space="0" w:color="auto"/>
        <w:right w:val="none" w:sz="0" w:space="0" w:color="auto"/>
      </w:divBdr>
    </w:div>
    <w:div w:id="310594629">
      <w:bodyDiv w:val="1"/>
      <w:marLeft w:val="0"/>
      <w:marRight w:val="0"/>
      <w:marTop w:val="0"/>
      <w:marBottom w:val="0"/>
      <w:divBdr>
        <w:top w:val="none" w:sz="0" w:space="0" w:color="auto"/>
        <w:left w:val="none" w:sz="0" w:space="0" w:color="auto"/>
        <w:bottom w:val="none" w:sz="0" w:space="0" w:color="auto"/>
        <w:right w:val="none" w:sz="0" w:space="0" w:color="auto"/>
      </w:divBdr>
    </w:div>
    <w:div w:id="311302047">
      <w:bodyDiv w:val="1"/>
      <w:marLeft w:val="0"/>
      <w:marRight w:val="0"/>
      <w:marTop w:val="0"/>
      <w:marBottom w:val="0"/>
      <w:divBdr>
        <w:top w:val="none" w:sz="0" w:space="0" w:color="auto"/>
        <w:left w:val="none" w:sz="0" w:space="0" w:color="auto"/>
        <w:bottom w:val="none" w:sz="0" w:space="0" w:color="auto"/>
        <w:right w:val="none" w:sz="0" w:space="0" w:color="auto"/>
      </w:divBdr>
    </w:div>
    <w:div w:id="372703578">
      <w:bodyDiv w:val="1"/>
      <w:marLeft w:val="0"/>
      <w:marRight w:val="0"/>
      <w:marTop w:val="0"/>
      <w:marBottom w:val="0"/>
      <w:divBdr>
        <w:top w:val="none" w:sz="0" w:space="0" w:color="auto"/>
        <w:left w:val="none" w:sz="0" w:space="0" w:color="auto"/>
        <w:bottom w:val="none" w:sz="0" w:space="0" w:color="auto"/>
        <w:right w:val="none" w:sz="0" w:space="0" w:color="auto"/>
      </w:divBdr>
    </w:div>
    <w:div w:id="551430872">
      <w:bodyDiv w:val="1"/>
      <w:marLeft w:val="0"/>
      <w:marRight w:val="0"/>
      <w:marTop w:val="0"/>
      <w:marBottom w:val="0"/>
      <w:divBdr>
        <w:top w:val="none" w:sz="0" w:space="0" w:color="auto"/>
        <w:left w:val="none" w:sz="0" w:space="0" w:color="auto"/>
        <w:bottom w:val="none" w:sz="0" w:space="0" w:color="auto"/>
        <w:right w:val="none" w:sz="0" w:space="0" w:color="auto"/>
      </w:divBdr>
    </w:div>
    <w:div w:id="593589741">
      <w:bodyDiv w:val="1"/>
      <w:marLeft w:val="0"/>
      <w:marRight w:val="0"/>
      <w:marTop w:val="0"/>
      <w:marBottom w:val="0"/>
      <w:divBdr>
        <w:top w:val="none" w:sz="0" w:space="0" w:color="auto"/>
        <w:left w:val="none" w:sz="0" w:space="0" w:color="auto"/>
        <w:bottom w:val="none" w:sz="0" w:space="0" w:color="auto"/>
        <w:right w:val="none" w:sz="0" w:space="0" w:color="auto"/>
      </w:divBdr>
    </w:div>
    <w:div w:id="703873115">
      <w:bodyDiv w:val="1"/>
      <w:marLeft w:val="0"/>
      <w:marRight w:val="0"/>
      <w:marTop w:val="0"/>
      <w:marBottom w:val="0"/>
      <w:divBdr>
        <w:top w:val="none" w:sz="0" w:space="0" w:color="auto"/>
        <w:left w:val="none" w:sz="0" w:space="0" w:color="auto"/>
        <w:bottom w:val="none" w:sz="0" w:space="0" w:color="auto"/>
        <w:right w:val="none" w:sz="0" w:space="0" w:color="auto"/>
      </w:divBdr>
    </w:div>
    <w:div w:id="741410583">
      <w:bodyDiv w:val="1"/>
      <w:marLeft w:val="0"/>
      <w:marRight w:val="0"/>
      <w:marTop w:val="0"/>
      <w:marBottom w:val="0"/>
      <w:divBdr>
        <w:top w:val="none" w:sz="0" w:space="0" w:color="auto"/>
        <w:left w:val="none" w:sz="0" w:space="0" w:color="auto"/>
        <w:bottom w:val="none" w:sz="0" w:space="0" w:color="auto"/>
        <w:right w:val="none" w:sz="0" w:space="0" w:color="auto"/>
      </w:divBdr>
    </w:div>
    <w:div w:id="761414333">
      <w:bodyDiv w:val="1"/>
      <w:marLeft w:val="0"/>
      <w:marRight w:val="0"/>
      <w:marTop w:val="0"/>
      <w:marBottom w:val="0"/>
      <w:divBdr>
        <w:top w:val="none" w:sz="0" w:space="0" w:color="auto"/>
        <w:left w:val="none" w:sz="0" w:space="0" w:color="auto"/>
        <w:bottom w:val="none" w:sz="0" w:space="0" w:color="auto"/>
        <w:right w:val="none" w:sz="0" w:space="0" w:color="auto"/>
      </w:divBdr>
    </w:div>
    <w:div w:id="779380107">
      <w:bodyDiv w:val="1"/>
      <w:marLeft w:val="0"/>
      <w:marRight w:val="0"/>
      <w:marTop w:val="0"/>
      <w:marBottom w:val="0"/>
      <w:divBdr>
        <w:top w:val="none" w:sz="0" w:space="0" w:color="auto"/>
        <w:left w:val="none" w:sz="0" w:space="0" w:color="auto"/>
        <w:bottom w:val="none" w:sz="0" w:space="0" w:color="auto"/>
        <w:right w:val="none" w:sz="0" w:space="0" w:color="auto"/>
      </w:divBdr>
    </w:div>
    <w:div w:id="820317853">
      <w:bodyDiv w:val="1"/>
      <w:marLeft w:val="0"/>
      <w:marRight w:val="0"/>
      <w:marTop w:val="0"/>
      <w:marBottom w:val="0"/>
      <w:divBdr>
        <w:top w:val="none" w:sz="0" w:space="0" w:color="auto"/>
        <w:left w:val="none" w:sz="0" w:space="0" w:color="auto"/>
        <w:bottom w:val="none" w:sz="0" w:space="0" w:color="auto"/>
        <w:right w:val="none" w:sz="0" w:space="0" w:color="auto"/>
      </w:divBdr>
    </w:div>
    <w:div w:id="869799990">
      <w:bodyDiv w:val="1"/>
      <w:marLeft w:val="0"/>
      <w:marRight w:val="0"/>
      <w:marTop w:val="0"/>
      <w:marBottom w:val="0"/>
      <w:divBdr>
        <w:top w:val="none" w:sz="0" w:space="0" w:color="auto"/>
        <w:left w:val="none" w:sz="0" w:space="0" w:color="auto"/>
        <w:bottom w:val="none" w:sz="0" w:space="0" w:color="auto"/>
        <w:right w:val="none" w:sz="0" w:space="0" w:color="auto"/>
      </w:divBdr>
    </w:div>
    <w:div w:id="928004304">
      <w:bodyDiv w:val="1"/>
      <w:marLeft w:val="0"/>
      <w:marRight w:val="0"/>
      <w:marTop w:val="0"/>
      <w:marBottom w:val="0"/>
      <w:divBdr>
        <w:top w:val="none" w:sz="0" w:space="0" w:color="auto"/>
        <w:left w:val="none" w:sz="0" w:space="0" w:color="auto"/>
        <w:bottom w:val="none" w:sz="0" w:space="0" w:color="auto"/>
        <w:right w:val="none" w:sz="0" w:space="0" w:color="auto"/>
      </w:divBdr>
    </w:div>
    <w:div w:id="1001153488">
      <w:bodyDiv w:val="1"/>
      <w:marLeft w:val="0"/>
      <w:marRight w:val="0"/>
      <w:marTop w:val="0"/>
      <w:marBottom w:val="0"/>
      <w:divBdr>
        <w:top w:val="none" w:sz="0" w:space="0" w:color="auto"/>
        <w:left w:val="none" w:sz="0" w:space="0" w:color="auto"/>
        <w:bottom w:val="none" w:sz="0" w:space="0" w:color="auto"/>
        <w:right w:val="none" w:sz="0" w:space="0" w:color="auto"/>
      </w:divBdr>
    </w:div>
    <w:div w:id="1013218088">
      <w:bodyDiv w:val="1"/>
      <w:marLeft w:val="0"/>
      <w:marRight w:val="0"/>
      <w:marTop w:val="0"/>
      <w:marBottom w:val="0"/>
      <w:divBdr>
        <w:top w:val="none" w:sz="0" w:space="0" w:color="auto"/>
        <w:left w:val="none" w:sz="0" w:space="0" w:color="auto"/>
        <w:bottom w:val="none" w:sz="0" w:space="0" w:color="auto"/>
        <w:right w:val="none" w:sz="0" w:space="0" w:color="auto"/>
      </w:divBdr>
    </w:div>
    <w:div w:id="1032805017">
      <w:bodyDiv w:val="1"/>
      <w:marLeft w:val="0"/>
      <w:marRight w:val="0"/>
      <w:marTop w:val="0"/>
      <w:marBottom w:val="0"/>
      <w:divBdr>
        <w:top w:val="none" w:sz="0" w:space="0" w:color="auto"/>
        <w:left w:val="none" w:sz="0" w:space="0" w:color="auto"/>
        <w:bottom w:val="none" w:sz="0" w:space="0" w:color="auto"/>
        <w:right w:val="none" w:sz="0" w:space="0" w:color="auto"/>
      </w:divBdr>
    </w:div>
    <w:div w:id="1079642889">
      <w:bodyDiv w:val="1"/>
      <w:marLeft w:val="0"/>
      <w:marRight w:val="0"/>
      <w:marTop w:val="0"/>
      <w:marBottom w:val="0"/>
      <w:divBdr>
        <w:top w:val="none" w:sz="0" w:space="0" w:color="auto"/>
        <w:left w:val="none" w:sz="0" w:space="0" w:color="auto"/>
        <w:bottom w:val="none" w:sz="0" w:space="0" w:color="auto"/>
        <w:right w:val="none" w:sz="0" w:space="0" w:color="auto"/>
      </w:divBdr>
    </w:div>
    <w:div w:id="1274631249">
      <w:bodyDiv w:val="1"/>
      <w:marLeft w:val="0"/>
      <w:marRight w:val="0"/>
      <w:marTop w:val="0"/>
      <w:marBottom w:val="0"/>
      <w:divBdr>
        <w:top w:val="none" w:sz="0" w:space="0" w:color="auto"/>
        <w:left w:val="none" w:sz="0" w:space="0" w:color="auto"/>
        <w:bottom w:val="none" w:sz="0" w:space="0" w:color="auto"/>
        <w:right w:val="none" w:sz="0" w:space="0" w:color="auto"/>
      </w:divBdr>
    </w:div>
    <w:div w:id="1325280916">
      <w:bodyDiv w:val="1"/>
      <w:marLeft w:val="0"/>
      <w:marRight w:val="0"/>
      <w:marTop w:val="0"/>
      <w:marBottom w:val="0"/>
      <w:divBdr>
        <w:top w:val="none" w:sz="0" w:space="0" w:color="auto"/>
        <w:left w:val="none" w:sz="0" w:space="0" w:color="auto"/>
        <w:bottom w:val="none" w:sz="0" w:space="0" w:color="auto"/>
        <w:right w:val="none" w:sz="0" w:space="0" w:color="auto"/>
      </w:divBdr>
    </w:div>
    <w:div w:id="1330407170">
      <w:bodyDiv w:val="1"/>
      <w:marLeft w:val="0"/>
      <w:marRight w:val="0"/>
      <w:marTop w:val="0"/>
      <w:marBottom w:val="0"/>
      <w:divBdr>
        <w:top w:val="none" w:sz="0" w:space="0" w:color="auto"/>
        <w:left w:val="none" w:sz="0" w:space="0" w:color="auto"/>
        <w:bottom w:val="none" w:sz="0" w:space="0" w:color="auto"/>
        <w:right w:val="none" w:sz="0" w:space="0" w:color="auto"/>
      </w:divBdr>
    </w:div>
    <w:div w:id="1401904936">
      <w:bodyDiv w:val="1"/>
      <w:marLeft w:val="0"/>
      <w:marRight w:val="0"/>
      <w:marTop w:val="0"/>
      <w:marBottom w:val="0"/>
      <w:divBdr>
        <w:top w:val="none" w:sz="0" w:space="0" w:color="auto"/>
        <w:left w:val="none" w:sz="0" w:space="0" w:color="auto"/>
        <w:bottom w:val="none" w:sz="0" w:space="0" w:color="auto"/>
        <w:right w:val="none" w:sz="0" w:space="0" w:color="auto"/>
      </w:divBdr>
    </w:div>
    <w:div w:id="1411541403">
      <w:bodyDiv w:val="1"/>
      <w:marLeft w:val="0"/>
      <w:marRight w:val="0"/>
      <w:marTop w:val="0"/>
      <w:marBottom w:val="0"/>
      <w:divBdr>
        <w:top w:val="none" w:sz="0" w:space="0" w:color="auto"/>
        <w:left w:val="none" w:sz="0" w:space="0" w:color="auto"/>
        <w:bottom w:val="none" w:sz="0" w:space="0" w:color="auto"/>
        <w:right w:val="none" w:sz="0" w:space="0" w:color="auto"/>
      </w:divBdr>
    </w:div>
    <w:div w:id="1464034303">
      <w:bodyDiv w:val="1"/>
      <w:marLeft w:val="0"/>
      <w:marRight w:val="0"/>
      <w:marTop w:val="0"/>
      <w:marBottom w:val="0"/>
      <w:divBdr>
        <w:top w:val="none" w:sz="0" w:space="0" w:color="auto"/>
        <w:left w:val="none" w:sz="0" w:space="0" w:color="auto"/>
        <w:bottom w:val="none" w:sz="0" w:space="0" w:color="auto"/>
        <w:right w:val="none" w:sz="0" w:space="0" w:color="auto"/>
      </w:divBdr>
    </w:div>
    <w:div w:id="1481340265">
      <w:bodyDiv w:val="1"/>
      <w:marLeft w:val="0"/>
      <w:marRight w:val="0"/>
      <w:marTop w:val="0"/>
      <w:marBottom w:val="0"/>
      <w:divBdr>
        <w:top w:val="none" w:sz="0" w:space="0" w:color="auto"/>
        <w:left w:val="none" w:sz="0" w:space="0" w:color="auto"/>
        <w:bottom w:val="none" w:sz="0" w:space="0" w:color="auto"/>
        <w:right w:val="none" w:sz="0" w:space="0" w:color="auto"/>
      </w:divBdr>
    </w:div>
    <w:div w:id="1500535303">
      <w:bodyDiv w:val="1"/>
      <w:marLeft w:val="0"/>
      <w:marRight w:val="0"/>
      <w:marTop w:val="0"/>
      <w:marBottom w:val="0"/>
      <w:divBdr>
        <w:top w:val="none" w:sz="0" w:space="0" w:color="auto"/>
        <w:left w:val="none" w:sz="0" w:space="0" w:color="auto"/>
        <w:bottom w:val="none" w:sz="0" w:space="0" w:color="auto"/>
        <w:right w:val="none" w:sz="0" w:space="0" w:color="auto"/>
      </w:divBdr>
    </w:div>
    <w:div w:id="1663387830">
      <w:bodyDiv w:val="1"/>
      <w:marLeft w:val="0"/>
      <w:marRight w:val="0"/>
      <w:marTop w:val="0"/>
      <w:marBottom w:val="0"/>
      <w:divBdr>
        <w:top w:val="none" w:sz="0" w:space="0" w:color="auto"/>
        <w:left w:val="none" w:sz="0" w:space="0" w:color="auto"/>
        <w:bottom w:val="none" w:sz="0" w:space="0" w:color="auto"/>
        <w:right w:val="none" w:sz="0" w:space="0" w:color="auto"/>
      </w:divBdr>
    </w:div>
    <w:div w:id="1690450776">
      <w:bodyDiv w:val="1"/>
      <w:marLeft w:val="0"/>
      <w:marRight w:val="0"/>
      <w:marTop w:val="0"/>
      <w:marBottom w:val="0"/>
      <w:divBdr>
        <w:top w:val="none" w:sz="0" w:space="0" w:color="auto"/>
        <w:left w:val="none" w:sz="0" w:space="0" w:color="auto"/>
        <w:bottom w:val="none" w:sz="0" w:space="0" w:color="auto"/>
        <w:right w:val="none" w:sz="0" w:space="0" w:color="auto"/>
      </w:divBdr>
    </w:div>
    <w:div w:id="1702585550">
      <w:bodyDiv w:val="1"/>
      <w:marLeft w:val="0"/>
      <w:marRight w:val="0"/>
      <w:marTop w:val="0"/>
      <w:marBottom w:val="0"/>
      <w:divBdr>
        <w:top w:val="none" w:sz="0" w:space="0" w:color="auto"/>
        <w:left w:val="none" w:sz="0" w:space="0" w:color="auto"/>
        <w:bottom w:val="none" w:sz="0" w:space="0" w:color="auto"/>
        <w:right w:val="none" w:sz="0" w:space="0" w:color="auto"/>
      </w:divBdr>
    </w:div>
    <w:div w:id="1730685366">
      <w:bodyDiv w:val="1"/>
      <w:marLeft w:val="0"/>
      <w:marRight w:val="0"/>
      <w:marTop w:val="0"/>
      <w:marBottom w:val="0"/>
      <w:divBdr>
        <w:top w:val="none" w:sz="0" w:space="0" w:color="auto"/>
        <w:left w:val="none" w:sz="0" w:space="0" w:color="auto"/>
        <w:bottom w:val="none" w:sz="0" w:space="0" w:color="auto"/>
        <w:right w:val="none" w:sz="0" w:space="0" w:color="auto"/>
      </w:divBdr>
    </w:div>
    <w:div w:id="1736397188">
      <w:bodyDiv w:val="1"/>
      <w:marLeft w:val="0"/>
      <w:marRight w:val="0"/>
      <w:marTop w:val="0"/>
      <w:marBottom w:val="0"/>
      <w:divBdr>
        <w:top w:val="none" w:sz="0" w:space="0" w:color="auto"/>
        <w:left w:val="none" w:sz="0" w:space="0" w:color="auto"/>
        <w:bottom w:val="none" w:sz="0" w:space="0" w:color="auto"/>
        <w:right w:val="none" w:sz="0" w:space="0" w:color="auto"/>
      </w:divBdr>
    </w:div>
    <w:div w:id="1978877502">
      <w:bodyDiv w:val="1"/>
      <w:marLeft w:val="0"/>
      <w:marRight w:val="0"/>
      <w:marTop w:val="0"/>
      <w:marBottom w:val="0"/>
      <w:divBdr>
        <w:top w:val="none" w:sz="0" w:space="0" w:color="auto"/>
        <w:left w:val="none" w:sz="0" w:space="0" w:color="auto"/>
        <w:bottom w:val="none" w:sz="0" w:space="0" w:color="auto"/>
        <w:right w:val="none" w:sz="0" w:space="0" w:color="auto"/>
      </w:divBdr>
    </w:div>
    <w:div w:id="1998653478">
      <w:bodyDiv w:val="1"/>
      <w:marLeft w:val="0"/>
      <w:marRight w:val="0"/>
      <w:marTop w:val="0"/>
      <w:marBottom w:val="0"/>
      <w:divBdr>
        <w:top w:val="none" w:sz="0" w:space="0" w:color="auto"/>
        <w:left w:val="none" w:sz="0" w:space="0" w:color="auto"/>
        <w:bottom w:val="none" w:sz="0" w:space="0" w:color="auto"/>
        <w:right w:val="none" w:sz="0" w:space="0" w:color="auto"/>
      </w:divBdr>
    </w:div>
    <w:div w:id="2007899148">
      <w:bodyDiv w:val="1"/>
      <w:marLeft w:val="0"/>
      <w:marRight w:val="0"/>
      <w:marTop w:val="0"/>
      <w:marBottom w:val="0"/>
      <w:divBdr>
        <w:top w:val="none" w:sz="0" w:space="0" w:color="auto"/>
        <w:left w:val="none" w:sz="0" w:space="0" w:color="auto"/>
        <w:bottom w:val="none" w:sz="0" w:space="0" w:color="auto"/>
        <w:right w:val="none" w:sz="0" w:space="0" w:color="auto"/>
      </w:divBdr>
    </w:div>
    <w:div w:id="2021855881">
      <w:bodyDiv w:val="1"/>
      <w:marLeft w:val="0"/>
      <w:marRight w:val="0"/>
      <w:marTop w:val="0"/>
      <w:marBottom w:val="0"/>
      <w:divBdr>
        <w:top w:val="none" w:sz="0" w:space="0" w:color="auto"/>
        <w:left w:val="none" w:sz="0" w:space="0" w:color="auto"/>
        <w:bottom w:val="none" w:sz="0" w:space="0" w:color="auto"/>
        <w:right w:val="none" w:sz="0" w:space="0" w:color="auto"/>
      </w:divBdr>
    </w:div>
    <w:div w:id="2060468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abanovIA@oao-ntek.ru" TargetMode="Externa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kd@nornik.ru"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serovpm@nornik.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nornickel.ru/suppliers/contractual-documentation/"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557C33-90EC-4783-889B-4FDE112AC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40</Pages>
  <Words>14727</Words>
  <Characters>83948</Characters>
  <Application>Microsoft Office Word</Application>
  <DocSecurity>0</DocSecurity>
  <Lines>699</Lines>
  <Paragraphs>196</Paragraphs>
  <ScaleCrop>false</ScaleCrop>
  <HeadingPairs>
    <vt:vector size="2" baseType="variant">
      <vt:variant>
        <vt:lpstr>Название</vt:lpstr>
      </vt:variant>
      <vt:variant>
        <vt:i4>1</vt:i4>
      </vt:variant>
    </vt:vector>
  </HeadingPairs>
  <TitlesOfParts>
    <vt:vector size="1" baseType="lpstr">
      <vt:lpstr>(ТИПОВАЯ ФОРМА)</vt:lpstr>
    </vt:vector>
  </TitlesOfParts>
  <Company>ОАО "ГМК "Норильский никель"</Company>
  <LinksUpToDate>false</LinksUpToDate>
  <CharactersWithSpaces>98479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ФОРМА)</dc:title>
  <dc:subject/>
  <dc:creator>Перуцкий Александр Сергеевич</dc:creator>
  <cp:keywords/>
  <dc:description/>
  <cp:lastModifiedBy>Арсенкова Вероника Владимировна</cp:lastModifiedBy>
  <cp:revision>4</cp:revision>
  <cp:lastPrinted>2025-06-10T14:30:00Z</cp:lastPrinted>
  <dcterms:created xsi:type="dcterms:W3CDTF">2025-06-18T17:29:00Z</dcterms:created>
  <dcterms:modified xsi:type="dcterms:W3CDTF">2025-06-20T07:24:00Z</dcterms:modified>
</cp:coreProperties>
</file>